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2E4D" w14:textId="77777777" w:rsidR="00010AD5" w:rsidRPr="00010AD5" w:rsidRDefault="00010AD5" w:rsidP="00010AD5">
      <w:pPr>
        <w:widowControl w:val="0"/>
        <w:spacing w:after="0" w:line="240" w:lineRule="auto"/>
        <w:ind w:left="101"/>
        <w:jc w:val="right"/>
        <w:rPr>
          <w:rFonts w:ascii="Times New Roman" w:eastAsia="Times New Roman" w:hAnsi="Times New Roman" w:cs="Times New Roman"/>
          <w:sz w:val="24"/>
          <w:szCs w:val="24"/>
          <w:lang w:val="lv-LV"/>
        </w:rPr>
      </w:pPr>
      <w:r w:rsidRPr="00010AD5">
        <w:rPr>
          <w:rFonts w:ascii="Times New Roman" w:eastAsia="Times New Roman" w:hAnsi="Times New Roman" w:cs="Times New Roman"/>
          <w:sz w:val="24"/>
          <w:szCs w:val="24"/>
          <w:lang w:val="lv-LV"/>
        </w:rPr>
        <w:t>2.pielikums nolikumam</w:t>
      </w:r>
    </w:p>
    <w:p w14:paraId="6426FC23"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46A3C573" w14:textId="77777777" w:rsidR="00010AD5" w:rsidRPr="00010AD5" w:rsidRDefault="00010AD5" w:rsidP="00010AD5">
      <w:pPr>
        <w:widowControl w:val="0"/>
        <w:spacing w:after="0" w:line="240" w:lineRule="auto"/>
        <w:ind w:firstLine="180"/>
        <w:jc w:val="center"/>
        <w:rPr>
          <w:rFonts w:ascii="Times New Roman" w:eastAsia="Times New Roman" w:hAnsi="Times New Roman" w:cs="Times New Roman"/>
          <w:b/>
          <w:snapToGrid w:val="0"/>
          <w:sz w:val="24"/>
          <w:szCs w:val="24"/>
          <w:lang w:val="lv-LV"/>
        </w:rPr>
      </w:pPr>
      <w:r w:rsidRPr="00010AD5">
        <w:rPr>
          <w:rFonts w:ascii="Times New Roman" w:eastAsia="Times New Roman" w:hAnsi="Times New Roman" w:cs="Times New Roman"/>
          <w:b/>
          <w:snapToGrid w:val="0"/>
          <w:sz w:val="24"/>
          <w:szCs w:val="24"/>
          <w:lang w:val="lv-LV"/>
        </w:rPr>
        <w:t>BŪVDARBU LĪGUMS</w:t>
      </w:r>
    </w:p>
    <w:p w14:paraId="13DA947D" w14:textId="77777777" w:rsidR="00010AD5" w:rsidRPr="00010AD5" w:rsidRDefault="00010AD5" w:rsidP="00010AD5">
      <w:pPr>
        <w:widowControl w:val="0"/>
        <w:spacing w:after="0" w:line="240" w:lineRule="auto"/>
        <w:ind w:firstLine="180"/>
        <w:jc w:val="center"/>
        <w:rPr>
          <w:rFonts w:ascii="Times New Roman" w:eastAsia="Times New Roman" w:hAnsi="Times New Roman" w:cs="Times New Roman"/>
          <w:b/>
          <w:snapToGrid w:val="0"/>
          <w:sz w:val="24"/>
          <w:szCs w:val="24"/>
          <w:lang w:val="lv-LV"/>
        </w:rPr>
      </w:pPr>
    </w:p>
    <w:p w14:paraId="437F2C5E" w14:textId="7B1413C6" w:rsidR="00010AD5" w:rsidRPr="00010AD5" w:rsidRDefault="00010AD5" w:rsidP="00010AD5">
      <w:pPr>
        <w:widowControl w:val="0"/>
        <w:spacing w:after="0" w:line="240" w:lineRule="auto"/>
        <w:ind w:firstLine="180"/>
        <w:jc w:val="both"/>
        <w:rPr>
          <w:rFonts w:ascii="Times New Roman" w:eastAsia="Times New Roman" w:hAnsi="Times New Roman" w:cs="Times New Roman"/>
          <w:snapToGrid w:val="0"/>
          <w:sz w:val="24"/>
          <w:szCs w:val="24"/>
          <w:lang w:val="lv-LV"/>
        </w:rPr>
      </w:pPr>
      <w:r w:rsidRPr="00FC3223">
        <w:rPr>
          <w:rFonts w:ascii="Times New Roman" w:eastAsia="Times New Roman" w:hAnsi="Times New Roman" w:cs="Times New Roman"/>
          <w:snapToGrid w:val="0"/>
          <w:sz w:val="24"/>
          <w:szCs w:val="24"/>
          <w:lang w:val="lv-LV"/>
        </w:rPr>
        <w:t>Smiltenē</w:t>
      </w:r>
      <w:r w:rsidRPr="00010AD5">
        <w:rPr>
          <w:rFonts w:ascii="Times New Roman" w:eastAsia="Times New Roman" w:hAnsi="Times New Roman" w:cs="Times New Roman"/>
          <w:snapToGrid w:val="0"/>
          <w:sz w:val="24"/>
          <w:szCs w:val="24"/>
          <w:lang w:val="lv-LV"/>
        </w:rPr>
        <w:t>, 2021. gada ___. _____________</w:t>
      </w:r>
    </w:p>
    <w:p w14:paraId="00D5EB64" w14:textId="77777777" w:rsidR="00010AD5" w:rsidRPr="00010AD5" w:rsidRDefault="00010AD5" w:rsidP="00010AD5">
      <w:pPr>
        <w:widowControl w:val="0"/>
        <w:spacing w:after="0" w:line="240" w:lineRule="auto"/>
        <w:ind w:firstLine="180"/>
        <w:jc w:val="both"/>
        <w:rPr>
          <w:rFonts w:ascii="Times New Roman" w:eastAsia="Times New Roman" w:hAnsi="Times New Roman" w:cs="Times New Roman"/>
          <w:snapToGrid w:val="0"/>
          <w:sz w:val="24"/>
          <w:szCs w:val="24"/>
          <w:lang w:val="lv-LV"/>
        </w:rPr>
      </w:pPr>
    </w:p>
    <w:p w14:paraId="525EB1C6" w14:textId="64EB5D26" w:rsidR="00010AD5" w:rsidRPr="00FC3223" w:rsidRDefault="00010AD5" w:rsidP="00010AD5">
      <w:pPr>
        <w:widowControl w:val="0"/>
        <w:spacing w:after="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b/>
          <w:bCs/>
          <w:sz w:val="24"/>
          <w:szCs w:val="24"/>
          <w:lang w:val="lv-LV"/>
        </w:rPr>
        <w:tab/>
        <w:t>Sabiedrība ar ierobežotu atbildību “</w:t>
      </w:r>
      <w:r w:rsidRPr="00FC3223">
        <w:rPr>
          <w:rFonts w:ascii="Times New Roman" w:eastAsia="Calibri" w:hAnsi="Times New Roman" w:cs="Times New Roman"/>
          <w:b/>
          <w:bCs/>
          <w:sz w:val="24"/>
          <w:szCs w:val="24"/>
          <w:lang w:val="lv-LV"/>
        </w:rPr>
        <w:t>Smiltenes NKUP</w:t>
      </w:r>
      <w:r w:rsidRPr="00010AD5">
        <w:rPr>
          <w:rFonts w:ascii="Times New Roman" w:eastAsia="Calibri" w:hAnsi="Times New Roman" w:cs="Times New Roman"/>
          <w:b/>
          <w:bCs/>
          <w:sz w:val="24"/>
          <w:szCs w:val="24"/>
          <w:lang w:val="lv-LV"/>
        </w:rPr>
        <w:t>”</w:t>
      </w:r>
      <w:r w:rsidRPr="00010AD5">
        <w:rPr>
          <w:rFonts w:ascii="Times New Roman" w:eastAsia="Calibri" w:hAnsi="Times New Roman" w:cs="Times New Roman"/>
          <w:bCs/>
          <w:sz w:val="24"/>
          <w:szCs w:val="24"/>
          <w:lang w:val="lv-LV"/>
        </w:rPr>
        <w:t>, vienotais reģistrācijas Nr.</w:t>
      </w:r>
      <w:r w:rsidRPr="00010AD5">
        <w:rPr>
          <w:rFonts w:ascii="Times New Roman" w:eastAsia="Calibri" w:hAnsi="Times New Roman" w:cs="Times New Roman"/>
          <w:sz w:val="24"/>
          <w:szCs w:val="24"/>
          <w:lang w:val="lv-LV"/>
        </w:rPr>
        <w:t xml:space="preserve"> </w:t>
      </w:r>
      <w:r w:rsidRPr="00FC3223">
        <w:rPr>
          <w:rFonts w:ascii="Times New Roman" w:eastAsia="Calibri" w:hAnsi="Times New Roman" w:cs="Times New Roman"/>
          <w:bCs/>
          <w:sz w:val="24"/>
          <w:szCs w:val="24"/>
          <w:lang w:val="lv-LV"/>
        </w:rPr>
        <w:t>LV43903000435</w:t>
      </w:r>
      <w:r w:rsidRPr="00010AD5">
        <w:rPr>
          <w:rFonts w:ascii="Times New Roman" w:eastAsia="Calibri" w:hAnsi="Times New Roman" w:cs="Times New Roman"/>
          <w:sz w:val="24"/>
          <w:szCs w:val="24"/>
          <w:lang w:val="lv-LV"/>
        </w:rPr>
        <w:t xml:space="preserve">, ar juridisko adresi </w:t>
      </w:r>
      <w:r w:rsidRPr="00FC3223">
        <w:rPr>
          <w:rFonts w:ascii="Times New Roman" w:eastAsia="Calibri" w:hAnsi="Times New Roman" w:cs="Times New Roman"/>
          <w:sz w:val="24"/>
          <w:szCs w:val="24"/>
          <w:lang w:val="lv-LV"/>
        </w:rPr>
        <w:t>Pils ielā 3A</w:t>
      </w:r>
      <w:r w:rsidRPr="00010AD5">
        <w:rPr>
          <w:rFonts w:ascii="Times New Roman" w:eastAsia="Calibri" w:hAnsi="Times New Roman" w:cs="Times New Roman"/>
          <w:sz w:val="24"/>
          <w:szCs w:val="24"/>
          <w:lang w:val="lv-LV"/>
        </w:rPr>
        <w:t xml:space="preserve">, </w:t>
      </w:r>
      <w:r w:rsidRPr="00FC3223">
        <w:rPr>
          <w:rFonts w:ascii="Times New Roman" w:eastAsia="Calibri" w:hAnsi="Times New Roman" w:cs="Times New Roman"/>
          <w:sz w:val="24"/>
          <w:szCs w:val="24"/>
          <w:lang w:val="lv-LV"/>
        </w:rPr>
        <w:t>Smiltene</w:t>
      </w:r>
      <w:r w:rsidRPr="00010AD5">
        <w:rPr>
          <w:rFonts w:ascii="Times New Roman" w:eastAsia="Calibri" w:hAnsi="Times New Roman" w:cs="Times New Roman"/>
          <w:sz w:val="24"/>
          <w:szCs w:val="24"/>
          <w:lang w:val="lv-LV"/>
        </w:rPr>
        <w:t xml:space="preserve">, </w:t>
      </w:r>
      <w:r w:rsidRPr="00FC3223">
        <w:rPr>
          <w:rFonts w:ascii="Times New Roman" w:eastAsia="Calibri" w:hAnsi="Times New Roman" w:cs="Times New Roman"/>
          <w:sz w:val="24"/>
          <w:szCs w:val="24"/>
          <w:lang w:val="lv-LV"/>
        </w:rPr>
        <w:t>Smiltenes</w:t>
      </w:r>
      <w:r w:rsidRPr="00010AD5">
        <w:rPr>
          <w:rFonts w:ascii="Times New Roman" w:eastAsia="Calibri" w:hAnsi="Times New Roman" w:cs="Times New Roman"/>
          <w:sz w:val="24"/>
          <w:szCs w:val="24"/>
          <w:lang w:val="lv-LV"/>
        </w:rPr>
        <w:t xml:space="preserve"> novads, turpmāk tekstā – </w:t>
      </w:r>
      <w:r w:rsidRPr="00010AD5">
        <w:rPr>
          <w:rFonts w:ascii="Times New Roman" w:eastAsia="Calibri" w:hAnsi="Times New Roman" w:cs="Times New Roman"/>
          <w:b/>
          <w:sz w:val="24"/>
          <w:szCs w:val="24"/>
          <w:lang w:val="lv-LV"/>
        </w:rPr>
        <w:t>Pasūtītājs</w:t>
      </w:r>
      <w:r w:rsidRPr="00010AD5">
        <w:rPr>
          <w:rFonts w:ascii="Times New Roman" w:eastAsia="Calibri" w:hAnsi="Times New Roman" w:cs="Times New Roman"/>
          <w:sz w:val="24"/>
          <w:szCs w:val="24"/>
          <w:lang w:val="lv-LV"/>
        </w:rPr>
        <w:t>, kuru, pamatojoties uz statūtiem, pārstāv valde</w:t>
      </w:r>
      <w:r w:rsidRPr="00FC3223">
        <w:rPr>
          <w:rFonts w:ascii="Times New Roman" w:eastAsia="Calibri" w:hAnsi="Times New Roman" w:cs="Times New Roman"/>
          <w:sz w:val="24"/>
          <w:szCs w:val="24"/>
          <w:lang w:val="lv-LV"/>
        </w:rPr>
        <w:t>s loceklis Aigars Vīvuliņš</w:t>
      </w:r>
      <w:r w:rsidRPr="00010AD5">
        <w:rPr>
          <w:rFonts w:ascii="Times New Roman" w:eastAsia="Calibri" w:hAnsi="Times New Roman" w:cs="Times New Roman"/>
          <w:sz w:val="24"/>
          <w:szCs w:val="24"/>
          <w:lang w:val="lv-LV"/>
        </w:rPr>
        <w:t xml:space="preserve">, no vienas puses, </w:t>
      </w:r>
      <w:r w:rsidRPr="00010AD5">
        <w:rPr>
          <w:rFonts w:ascii="Times New Roman" w:eastAsia="Calibri" w:hAnsi="Times New Roman" w:cs="Times New Roman"/>
          <w:sz w:val="24"/>
          <w:szCs w:val="24"/>
          <w:lang w:val="lv-LV"/>
        </w:rPr>
        <w:tab/>
      </w:r>
    </w:p>
    <w:p w14:paraId="29B41B9E" w14:textId="78042725" w:rsidR="00010AD5" w:rsidRPr="00010AD5" w:rsidRDefault="00010AD5" w:rsidP="00010AD5">
      <w:pPr>
        <w:widowControl w:val="0"/>
        <w:spacing w:after="0" w:line="240" w:lineRule="auto"/>
        <w:jc w:val="both"/>
        <w:rPr>
          <w:rFonts w:ascii="Times New Roman" w:eastAsia="Calibri" w:hAnsi="Times New Roman" w:cs="Times New Roman"/>
          <w:bCs/>
          <w:sz w:val="24"/>
          <w:szCs w:val="24"/>
          <w:lang w:val="lv-LV"/>
        </w:rPr>
      </w:pPr>
      <w:r w:rsidRPr="00010AD5">
        <w:rPr>
          <w:rFonts w:ascii="Times New Roman" w:eastAsia="Calibri" w:hAnsi="Times New Roman" w:cs="Times New Roman"/>
          <w:bCs/>
          <w:sz w:val="24"/>
          <w:szCs w:val="24"/>
          <w:lang w:val="lv-LV"/>
        </w:rPr>
        <w:t>un</w:t>
      </w:r>
    </w:p>
    <w:p w14:paraId="7D945064"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bCs/>
          <w:sz w:val="24"/>
          <w:szCs w:val="24"/>
          <w:lang w:val="lv-LV"/>
        </w:rPr>
        <w:tab/>
        <w:t xml:space="preserve"> </w:t>
      </w:r>
      <w:r w:rsidRPr="00010AD5">
        <w:rPr>
          <w:rFonts w:ascii="Times New Roman" w:eastAsia="Calibri" w:hAnsi="Times New Roman" w:cs="Times New Roman"/>
          <w:b/>
          <w:bCs/>
          <w:sz w:val="24"/>
          <w:szCs w:val="24"/>
          <w:lang w:val="lv-LV"/>
        </w:rPr>
        <w:t>__ “__”,</w:t>
      </w:r>
      <w:r w:rsidRPr="00010AD5">
        <w:rPr>
          <w:rFonts w:ascii="Times New Roman" w:eastAsia="Calibri" w:hAnsi="Times New Roman" w:cs="Times New Roman"/>
          <w:bCs/>
          <w:sz w:val="24"/>
          <w:szCs w:val="24"/>
          <w:lang w:val="lv-LV"/>
        </w:rPr>
        <w:t xml:space="preserve"> vienotais reģistrācijas Nr. </w:t>
      </w:r>
      <w:r w:rsidRPr="00010AD5">
        <w:rPr>
          <w:rFonts w:ascii="Times New Roman" w:eastAsia="Calibri" w:hAnsi="Times New Roman" w:cs="Times New Roman"/>
          <w:sz w:val="24"/>
          <w:szCs w:val="24"/>
          <w:lang w:val="lv-LV"/>
        </w:rPr>
        <w:t xml:space="preserve">__, būvkomersanta </w:t>
      </w:r>
      <w:r w:rsidRPr="00010AD5">
        <w:rPr>
          <w:rFonts w:ascii="Times New Roman" w:eastAsia="Calibri" w:hAnsi="Times New Roman" w:cs="Times New Roman"/>
          <w:bCs/>
          <w:sz w:val="24"/>
          <w:szCs w:val="24"/>
          <w:lang w:val="lv-LV"/>
        </w:rPr>
        <w:t>reģistrācijas Nr. </w:t>
      </w:r>
      <w:r w:rsidRPr="00010AD5">
        <w:rPr>
          <w:rFonts w:ascii="Times New Roman" w:eastAsia="Calibri" w:hAnsi="Times New Roman" w:cs="Times New Roman"/>
          <w:sz w:val="24"/>
          <w:szCs w:val="24"/>
          <w:lang w:val="lv-LV"/>
        </w:rPr>
        <w:t xml:space="preserve">__, ar juridisko adresi __, turpmāk tekstā – </w:t>
      </w:r>
      <w:r w:rsidRPr="00010AD5">
        <w:rPr>
          <w:rFonts w:ascii="Times New Roman" w:eastAsia="Calibri" w:hAnsi="Times New Roman" w:cs="Times New Roman"/>
          <w:b/>
          <w:bCs/>
          <w:sz w:val="24"/>
          <w:szCs w:val="24"/>
          <w:lang w:val="lv-LV"/>
        </w:rPr>
        <w:t>Uzņēmējs</w:t>
      </w:r>
      <w:r w:rsidRPr="00010AD5">
        <w:rPr>
          <w:rFonts w:ascii="Times New Roman" w:eastAsia="Calibri" w:hAnsi="Times New Roman" w:cs="Times New Roman"/>
          <w:bCs/>
          <w:sz w:val="24"/>
          <w:szCs w:val="24"/>
          <w:lang w:val="lv-LV"/>
        </w:rPr>
        <w:t xml:space="preserve">, </w:t>
      </w:r>
      <w:r w:rsidRPr="00010AD5">
        <w:rPr>
          <w:rFonts w:ascii="Times New Roman" w:eastAsia="Calibri" w:hAnsi="Times New Roman" w:cs="Times New Roman"/>
          <w:sz w:val="24"/>
          <w:szCs w:val="24"/>
          <w:lang w:val="lv-LV"/>
        </w:rPr>
        <w:t xml:space="preserve">kuru, pamatojoties uz __ pārstāv tā __, no otras puses, turpmāk šī līguma tekstā Pasūtītājs un Uzņēmējs abi kopā saukti arī </w:t>
      </w:r>
      <w:r w:rsidRPr="00010AD5">
        <w:rPr>
          <w:rFonts w:ascii="Times New Roman" w:eastAsia="Calibri" w:hAnsi="Times New Roman" w:cs="Times New Roman"/>
          <w:bCs/>
          <w:sz w:val="24"/>
          <w:szCs w:val="24"/>
          <w:lang w:val="lv-LV"/>
        </w:rPr>
        <w:t>par</w:t>
      </w:r>
      <w:r w:rsidRPr="00010AD5">
        <w:rPr>
          <w:rFonts w:ascii="Times New Roman" w:eastAsia="Calibri" w:hAnsi="Times New Roman" w:cs="Times New Roman"/>
          <w:b/>
          <w:bCs/>
          <w:sz w:val="24"/>
          <w:szCs w:val="24"/>
          <w:lang w:val="lv-LV"/>
        </w:rPr>
        <w:t xml:space="preserve"> </w:t>
      </w:r>
      <w:r w:rsidRPr="00010AD5">
        <w:rPr>
          <w:rFonts w:ascii="Times New Roman" w:eastAsia="Calibri" w:hAnsi="Times New Roman" w:cs="Times New Roman"/>
          <w:bCs/>
          <w:sz w:val="24"/>
          <w:szCs w:val="24"/>
          <w:lang w:val="lv-LV"/>
        </w:rPr>
        <w:t>Pusēm, bet katrs atsevišķi arī par</w:t>
      </w:r>
      <w:r w:rsidRPr="00010AD5">
        <w:rPr>
          <w:rFonts w:ascii="Times New Roman" w:eastAsia="Calibri" w:hAnsi="Times New Roman" w:cs="Times New Roman"/>
          <w:b/>
          <w:bCs/>
          <w:sz w:val="24"/>
          <w:szCs w:val="24"/>
          <w:lang w:val="lv-LV"/>
        </w:rPr>
        <w:t xml:space="preserve"> </w:t>
      </w:r>
      <w:r w:rsidRPr="00010AD5">
        <w:rPr>
          <w:rFonts w:ascii="Times New Roman" w:eastAsia="Calibri" w:hAnsi="Times New Roman" w:cs="Times New Roman"/>
          <w:bCs/>
          <w:sz w:val="24"/>
          <w:szCs w:val="24"/>
          <w:lang w:val="lv-LV"/>
        </w:rPr>
        <w:t>Pusi</w:t>
      </w:r>
      <w:r w:rsidRPr="00010AD5">
        <w:rPr>
          <w:rFonts w:ascii="Times New Roman" w:eastAsia="Calibri" w:hAnsi="Times New Roman" w:cs="Times New Roman"/>
          <w:sz w:val="24"/>
          <w:szCs w:val="24"/>
          <w:lang w:val="lv-LV"/>
        </w:rPr>
        <w:t xml:space="preserve">, </w:t>
      </w:r>
    </w:p>
    <w:p w14:paraId="3DDD096C" w14:textId="0697DEF8" w:rsidR="00010AD5" w:rsidRPr="00010AD5" w:rsidRDefault="00010AD5" w:rsidP="00010AD5">
      <w:pPr>
        <w:widowControl w:val="0"/>
        <w:spacing w:after="0" w:line="240" w:lineRule="auto"/>
        <w:ind w:firstLine="180"/>
        <w:jc w:val="both"/>
        <w:rPr>
          <w:rFonts w:ascii="Times New Roman" w:eastAsia="Times New Roman" w:hAnsi="Times New Roman" w:cs="Times New Roman"/>
          <w:snapToGrid w:val="0"/>
          <w:sz w:val="24"/>
          <w:szCs w:val="24"/>
          <w:lang w:val="lv-LV"/>
        </w:rPr>
      </w:pPr>
      <w:r w:rsidRPr="00010AD5">
        <w:rPr>
          <w:rFonts w:ascii="Times New Roman" w:eastAsia="Times New Roman" w:hAnsi="Times New Roman" w:cs="Times New Roman"/>
          <w:snapToGrid w:val="0"/>
          <w:sz w:val="24"/>
          <w:szCs w:val="24"/>
          <w:lang w:val="lv-LV"/>
        </w:rPr>
        <w:tab/>
        <w:t xml:space="preserve">ievērojot daudzdzīvokļu dzīvojamās mājas [adrese] dzīvokļu īpašnieku __/__/__.aptaujā  nolemto par pilnvarojumu Pasūtītājam slēgt šo līgumu dzīvokļu īpašnieku vārdā, </w:t>
      </w:r>
      <w:r w:rsidRPr="00010AD5">
        <w:rPr>
          <w:rFonts w:ascii="Times New Roman" w:eastAsia="Times New Roman" w:hAnsi="Times New Roman" w:cs="Times New Roman"/>
          <w:snapToGrid w:val="0"/>
          <w:sz w:val="24"/>
          <w:szCs w:val="24"/>
          <w:lang w:val="lv-LV"/>
        </w:rPr>
        <w:tab/>
        <w:t xml:space="preserve">pamatojoties uz atklāta konkursa “Energoefektivitātes paaugstināšana daudzdzīvokļu dzīvojamā mājā </w:t>
      </w:r>
      <w:r w:rsidRPr="00FC3223">
        <w:rPr>
          <w:rFonts w:ascii="Times New Roman" w:eastAsia="Times New Roman" w:hAnsi="Times New Roman" w:cs="Times New Roman"/>
          <w:snapToGrid w:val="0"/>
          <w:sz w:val="24"/>
          <w:szCs w:val="24"/>
          <w:lang w:val="lv-LV"/>
        </w:rPr>
        <w:t>Audēju ielā 2, Smiltenē, Smiltenes</w:t>
      </w:r>
      <w:r w:rsidRPr="00010AD5">
        <w:rPr>
          <w:rFonts w:ascii="Times New Roman" w:eastAsia="Times New Roman" w:hAnsi="Times New Roman" w:cs="Times New Roman"/>
          <w:snapToGrid w:val="0"/>
          <w:sz w:val="24"/>
          <w:szCs w:val="24"/>
          <w:lang w:val="lv-LV"/>
        </w:rPr>
        <w:t xml:space="preserve"> novadā</w:t>
      </w:r>
      <w:r w:rsidRPr="00010AD5">
        <w:rPr>
          <w:rFonts w:ascii="Times New Roman" w:eastAsia="Times New Roman" w:hAnsi="Times New Roman" w:cs="Times New Roman"/>
          <w:iCs/>
          <w:snapToGrid w:val="0"/>
          <w:sz w:val="24"/>
          <w:szCs w:val="24"/>
          <w:lang w:val="lv-LV"/>
        </w:rPr>
        <w:t>“, identifikācijas numurs Nr.</w:t>
      </w:r>
      <w:r w:rsidR="00813DB5" w:rsidRPr="00813DB5">
        <w:rPr>
          <w:rFonts w:ascii="Times New Roman" w:eastAsia="Times New Roman" w:hAnsi="Times New Roman" w:cs="Times New Roman"/>
          <w:snapToGrid w:val="0"/>
          <w:sz w:val="24"/>
          <w:szCs w:val="24"/>
          <w:lang w:val="lv-LV"/>
        </w:rPr>
        <w:t xml:space="preserve"> </w:t>
      </w:r>
      <w:r w:rsidR="00813DB5" w:rsidRPr="00010AD5">
        <w:rPr>
          <w:rFonts w:ascii="Times New Roman" w:eastAsia="Times New Roman" w:hAnsi="Times New Roman" w:cs="Times New Roman"/>
          <w:snapToGrid w:val="0"/>
          <w:sz w:val="24"/>
          <w:szCs w:val="24"/>
          <w:lang w:val="lv-LV"/>
        </w:rPr>
        <w:t>__/__/</w:t>
      </w:r>
      <w:r w:rsidR="00813DB5">
        <w:rPr>
          <w:rFonts w:ascii="Times New Roman" w:eastAsia="Times New Roman" w:hAnsi="Times New Roman" w:cs="Times New Roman"/>
          <w:snapToGrid w:val="0"/>
          <w:sz w:val="24"/>
          <w:szCs w:val="24"/>
          <w:lang w:val="lv-LV"/>
        </w:rPr>
        <w:t>ERAF</w:t>
      </w:r>
      <w:r w:rsidRPr="00010AD5">
        <w:rPr>
          <w:rFonts w:ascii="Times New Roman" w:eastAsia="Times New Roman" w:hAnsi="Times New Roman" w:cs="Times New Roman"/>
          <w:iCs/>
          <w:snapToGrid w:val="0"/>
          <w:sz w:val="24"/>
          <w:szCs w:val="24"/>
          <w:lang w:val="lv-LV"/>
        </w:rPr>
        <w:t>, turpmāk – Konkurss, rezultātiem, noslēdz šādu līgumu, turpmāk – Līgums, kas ir saistošs kā Pusēm, tā arī viņu saistību un tiesību pārņēmējiem</w:t>
      </w:r>
      <w:r w:rsidRPr="00010AD5">
        <w:rPr>
          <w:rFonts w:ascii="Times New Roman" w:eastAsia="Times New Roman" w:hAnsi="Times New Roman" w:cs="Times New Roman"/>
          <w:snapToGrid w:val="0"/>
          <w:sz w:val="24"/>
          <w:szCs w:val="24"/>
          <w:lang w:val="lv-LV"/>
        </w:rPr>
        <w:t>:</w:t>
      </w:r>
    </w:p>
    <w:p w14:paraId="63BF447B" w14:textId="77777777" w:rsidR="00010AD5" w:rsidRPr="00010AD5" w:rsidRDefault="00010AD5" w:rsidP="00010AD5">
      <w:pPr>
        <w:widowControl w:val="0"/>
        <w:spacing w:after="0" w:line="240" w:lineRule="auto"/>
        <w:ind w:firstLine="180"/>
        <w:jc w:val="both"/>
        <w:rPr>
          <w:rFonts w:ascii="Times New Roman" w:eastAsia="Times New Roman" w:hAnsi="Times New Roman" w:cs="Times New Roman"/>
          <w:snapToGrid w:val="0"/>
          <w:sz w:val="24"/>
          <w:szCs w:val="24"/>
          <w:lang w:val="lv-LV"/>
        </w:rPr>
      </w:pPr>
    </w:p>
    <w:p w14:paraId="3BB31121" w14:textId="77777777" w:rsidR="00010AD5" w:rsidRPr="00010AD5" w:rsidRDefault="00010AD5" w:rsidP="00010AD5">
      <w:pPr>
        <w:widowControl w:val="0"/>
        <w:numPr>
          <w:ilvl w:val="0"/>
          <w:numId w:val="12"/>
        </w:numPr>
        <w:suppressAutoHyphens/>
        <w:overflowPunct w:val="0"/>
        <w:autoSpaceDE w:val="0"/>
        <w:autoSpaceDN w:val="0"/>
        <w:adjustRightInd w:val="0"/>
        <w:spacing w:after="120" w:line="240" w:lineRule="auto"/>
        <w:ind w:left="426" w:hanging="426"/>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Līguma priekšmets</w:t>
      </w:r>
    </w:p>
    <w:p w14:paraId="5FA4EEC9" w14:textId="2428CC46" w:rsidR="00010AD5" w:rsidRPr="00010AD5" w:rsidRDefault="00010AD5" w:rsidP="00C538D1">
      <w:pPr>
        <w:widowControl w:val="0"/>
        <w:numPr>
          <w:ilvl w:val="1"/>
          <w:numId w:val="13"/>
        </w:numPr>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Pasūtītājs, </w:t>
      </w:r>
      <w:r w:rsidRPr="00010AD5">
        <w:rPr>
          <w:rFonts w:ascii="Times New Roman" w:eastAsia="Calibri" w:hAnsi="Times New Roman" w:cs="Times New Roman"/>
          <w:iCs/>
          <w:sz w:val="24"/>
          <w:szCs w:val="24"/>
          <w:lang w:val="lv-LV"/>
        </w:rPr>
        <w:t>pamatojoties uz SIA “</w:t>
      </w:r>
      <w:r w:rsidRPr="00FC3223">
        <w:rPr>
          <w:rFonts w:ascii="Times New Roman" w:eastAsia="Calibri" w:hAnsi="Times New Roman" w:cs="Times New Roman"/>
          <w:iCs/>
          <w:sz w:val="24"/>
          <w:szCs w:val="24"/>
          <w:lang w:val="lv-LV"/>
        </w:rPr>
        <w:t>Smiltenes NKUP</w:t>
      </w:r>
      <w:r w:rsidRPr="00010AD5">
        <w:rPr>
          <w:rFonts w:ascii="Times New Roman" w:eastAsia="Calibri" w:hAnsi="Times New Roman" w:cs="Times New Roman"/>
          <w:iCs/>
          <w:sz w:val="24"/>
          <w:szCs w:val="24"/>
          <w:lang w:val="lv-LV"/>
        </w:rPr>
        <w:t>” pastāvīgās Iepirkumu komisijas 2021.gada</w:t>
      </w:r>
      <w:r w:rsidR="00FC3223" w:rsidRPr="00FC3223">
        <w:rPr>
          <w:rFonts w:ascii="Times New Roman" w:eastAsia="Calibri" w:hAnsi="Times New Roman" w:cs="Times New Roman"/>
          <w:iCs/>
          <w:sz w:val="24"/>
          <w:szCs w:val="24"/>
          <w:u w:val="single"/>
          <w:lang w:val="lv-LV"/>
        </w:rPr>
        <w:t>_______________.</w:t>
      </w:r>
      <w:r w:rsidRPr="00010AD5">
        <w:rPr>
          <w:rFonts w:ascii="Times New Roman" w:eastAsia="Calibri" w:hAnsi="Times New Roman" w:cs="Times New Roman"/>
          <w:iCs/>
          <w:sz w:val="24"/>
          <w:szCs w:val="24"/>
          <w:lang w:val="lv-LV"/>
        </w:rPr>
        <w:t xml:space="preserve"> Konkursa ziņojumu </w:t>
      </w:r>
      <w:r w:rsidRPr="00010AD5">
        <w:rPr>
          <w:rFonts w:ascii="Times New Roman" w:eastAsia="Calibri" w:hAnsi="Times New Roman" w:cs="Times New Roman"/>
          <w:sz w:val="24"/>
          <w:szCs w:val="24"/>
          <w:lang w:val="lv-LV"/>
        </w:rPr>
        <w:t xml:space="preserve"> uzdod, un Uzņēmējs apņemas veikt daudzdzīvokļu dzīvojamās mājas, kas atrodas </w:t>
      </w:r>
      <w:r w:rsidRPr="00FC3223">
        <w:rPr>
          <w:rFonts w:ascii="Times New Roman" w:eastAsia="Calibri" w:hAnsi="Times New Roman" w:cs="Times New Roman"/>
          <w:sz w:val="24"/>
          <w:szCs w:val="24"/>
          <w:lang w:val="lv-LV"/>
        </w:rPr>
        <w:t>Audēju ielā 2, Smiltenē, Smiltenes novadā</w:t>
      </w:r>
      <w:r w:rsidRPr="00010AD5">
        <w:rPr>
          <w:rFonts w:ascii="Times New Roman" w:eastAsia="Calibri" w:hAnsi="Times New Roman" w:cs="Times New Roman"/>
          <w:sz w:val="24"/>
          <w:szCs w:val="24"/>
          <w:lang w:val="lv-LV"/>
        </w:rPr>
        <w:t xml:space="preserve"> (daudzdzīvokļu mājas kadastra apzīmējum</w:t>
      </w:r>
      <w:r w:rsidRPr="00FC3223">
        <w:rPr>
          <w:rFonts w:ascii="Times New Roman" w:eastAsia="Calibri" w:hAnsi="Times New Roman" w:cs="Times New Roman"/>
          <w:sz w:val="24"/>
          <w:szCs w:val="24"/>
          <w:lang w:val="lv-LV"/>
        </w:rPr>
        <w:t>s</w:t>
      </w:r>
      <w:r w:rsidRPr="00FC3223">
        <w:rPr>
          <w:rFonts w:ascii="Times New Roman" w:eastAsia="Calibri" w:hAnsi="Times New Roman" w:cs="Times New Roman"/>
          <w:sz w:val="24"/>
          <w:szCs w:val="24"/>
          <w:u w:val="single"/>
          <w:lang w:val="lv-LV"/>
        </w:rPr>
        <w:t>____________________</w:t>
      </w:r>
      <w:r w:rsidRPr="00010AD5">
        <w:rPr>
          <w:rFonts w:ascii="Times New Roman" w:eastAsia="Calibri" w:hAnsi="Times New Roman" w:cs="Times New Roman"/>
          <w:sz w:val="24"/>
          <w:szCs w:val="24"/>
          <w:lang w:val="lv-LV"/>
        </w:rPr>
        <w:t xml:space="preserve">), turpmāk tekstā – </w:t>
      </w:r>
      <w:r w:rsidRPr="00010AD5">
        <w:rPr>
          <w:rFonts w:ascii="Times New Roman" w:eastAsia="Calibri" w:hAnsi="Times New Roman" w:cs="Times New Roman"/>
          <w:b/>
          <w:sz w:val="24"/>
          <w:szCs w:val="24"/>
          <w:lang w:val="lv-LV"/>
        </w:rPr>
        <w:t>Objekts</w:t>
      </w:r>
      <w:r w:rsidRPr="00010AD5">
        <w:rPr>
          <w:rFonts w:ascii="Times New Roman" w:eastAsia="Calibri" w:hAnsi="Times New Roman" w:cs="Times New Roman"/>
          <w:sz w:val="24"/>
          <w:szCs w:val="24"/>
          <w:lang w:val="lv-LV"/>
        </w:rPr>
        <w:t xml:space="preserve">, energoefektivitātes paaugstināšanas pasākumu īstenošanai nepieciešamo būvdarbu kopumu, turpmāk tekstā – </w:t>
      </w:r>
      <w:r w:rsidRPr="00010AD5">
        <w:rPr>
          <w:rFonts w:ascii="Times New Roman" w:eastAsia="Calibri" w:hAnsi="Times New Roman" w:cs="Times New Roman"/>
          <w:b/>
          <w:sz w:val="24"/>
          <w:szCs w:val="24"/>
          <w:lang w:val="lv-LV"/>
        </w:rPr>
        <w:t>Darbi</w:t>
      </w:r>
      <w:r w:rsidRPr="00010AD5">
        <w:rPr>
          <w:rFonts w:ascii="Times New Roman" w:eastAsia="Calibri" w:hAnsi="Times New Roman" w:cs="Times New Roman"/>
          <w:sz w:val="24"/>
          <w:szCs w:val="24"/>
          <w:lang w:val="lv-LV"/>
        </w:rPr>
        <w:t>.</w:t>
      </w:r>
    </w:p>
    <w:p w14:paraId="55698004" w14:textId="77777777" w:rsidR="00010AD5" w:rsidRPr="00010AD5" w:rsidRDefault="00010AD5" w:rsidP="00C538D1">
      <w:pPr>
        <w:widowControl w:val="0"/>
        <w:numPr>
          <w:ilvl w:val="1"/>
          <w:numId w:val="13"/>
        </w:numPr>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Darbus Uzņēmējs veic, ievērojot Latvijas Republikā spēkā esošo normatīvo aktu prasības, Līgumu un tā pielikumus, tajā skaitā, bet ne tikai:</w:t>
      </w:r>
    </w:p>
    <w:p w14:paraId="4B6101FA" w14:textId="79321F0F" w:rsidR="00010AD5" w:rsidRPr="00010AD5" w:rsidRDefault="00010AD5" w:rsidP="00C538D1">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ascii="Times New Roman" w:eastAsia="Times New Roman" w:hAnsi="Times New Roman" w:cs="Times New Roman"/>
          <w:sz w:val="24"/>
          <w:szCs w:val="24"/>
          <w:lang w:val="lv-LV"/>
        </w:rPr>
      </w:pPr>
      <w:r w:rsidRPr="00FC3223">
        <w:rPr>
          <w:rFonts w:ascii="Times New Roman" w:eastAsia="Times New Roman" w:hAnsi="Times New Roman" w:cs="Times New Roman"/>
          <w:spacing w:val="-1"/>
          <w:sz w:val="24"/>
          <w:szCs w:val="24"/>
          <w:lang w:val="lv-LV"/>
        </w:rPr>
        <w:t xml:space="preserve">SIA “AMB </w:t>
      </w:r>
      <w:proofErr w:type="spellStart"/>
      <w:r w:rsidRPr="00FC3223">
        <w:rPr>
          <w:rFonts w:ascii="Times New Roman" w:eastAsia="Times New Roman" w:hAnsi="Times New Roman" w:cs="Times New Roman"/>
          <w:spacing w:val="-1"/>
          <w:sz w:val="24"/>
          <w:szCs w:val="24"/>
          <w:lang w:val="lv-LV"/>
        </w:rPr>
        <w:t>Design</w:t>
      </w:r>
      <w:proofErr w:type="spellEnd"/>
      <w:r w:rsidRPr="00FC3223">
        <w:rPr>
          <w:rFonts w:ascii="Times New Roman" w:eastAsia="Times New Roman" w:hAnsi="Times New Roman" w:cs="Times New Roman"/>
          <w:spacing w:val="-1"/>
          <w:sz w:val="24"/>
          <w:szCs w:val="24"/>
          <w:lang w:val="lv-LV"/>
        </w:rPr>
        <w:t xml:space="preserve">”, uzņ. reģ. Nr. 40203113369, </w:t>
      </w:r>
      <w:r w:rsidRPr="00010AD5">
        <w:rPr>
          <w:rFonts w:ascii="Times New Roman" w:eastAsia="Times New Roman" w:hAnsi="Times New Roman" w:cs="Times New Roman"/>
          <w:spacing w:val="-1"/>
          <w:sz w:val="24"/>
          <w:szCs w:val="24"/>
          <w:lang w:val="lv-LV"/>
        </w:rPr>
        <w:t xml:space="preserve">un 2020.gada </w:t>
      </w:r>
      <w:r w:rsidRPr="00FC3223">
        <w:rPr>
          <w:rFonts w:ascii="Times New Roman" w:eastAsia="Times New Roman" w:hAnsi="Times New Roman" w:cs="Times New Roman"/>
          <w:spacing w:val="-1"/>
          <w:sz w:val="24"/>
          <w:szCs w:val="24"/>
          <w:lang w:val="lv-LV"/>
        </w:rPr>
        <w:t>13. janvārī</w:t>
      </w:r>
      <w:r w:rsidRPr="00010AD5">
        <w:rPr>
          <w:rFonts w:ascii="Times New Roman" w:eastAsia="Times New Roman" w:hAnsi="Times New Roman" w:cs="Times New Roman"/>
          <w:spacing w:val="-1"/>
          <w:sz w:val="24"/>
          <w:szCs w:val="24"/>
          <w:lang w:val="lv-LV"/>
        </w:rPr>
        <w:t xml:space="preserve"> </w:t>
      </w:r>
      <w:r w:rsidRPr="00FC3223">
        <w:rPr>
          <w:rFonts w:ascii="Times New Roman" w:eastAsia="Times New Roman" w:hAnsi="Times New Roman" w:cs="Times New Roman"/>
          <w:spacing w:val="-1"/>
          <w:sz w:val="24"/>
          <w:szCs w:val="24"/>
          <w:lang w:val="lv-LV"/>
        </w:rPr>
        <w:t>Smiltenes novada</w:t>
      </w:r>
      <w:r w:rsidRPr="00010AD5">
        <w:rPr>
          <w:rFonts w:ascii="Times New Roman" w:eastAsia="Times New Roman" w:hAnsi="Times New Roman" w:cs="Times New Roman"/>
          <w:spacing w:val="-1"/>
          <w:sz w:val="24"/>
          <w:szCs w:val="24"/>
          <w:lang w:val="lv-LV"/>
        </w:rPr>
        <w:t xml:space="preserve"> būvvaldē apstiprināto Ēkas apliecinājuma karti vienkāršotai atjaunošanai, kuras ietvaros paredzēta arī ēkas inženiertīklu, </w:t>
      </w:r>
      <w:r w:rsidRPr="00010AD5">
        <w:rPr>
          <w:rFonts w:ascii="Times New Roman" w:eastAsia="Times New Roman" w:hAnsi="Times New Roman" w:cs="Times New Roman"/>
          <w:sz w:val="24"/>
          <w:szCs w:val="24"/>
          <w:lang w:val="lv-LV"/>
        </w:rPr>
        <w:t>turpmāk tekstā – Projekta dokumentācija (Pielikums Nr. 1);</w:t>
      </w:r>
    </w:p>
    <w:p w14:paraId="6395BC91" w14:textId="77777777" w:rsidR="00010AD5" w:rsidRPr="00010AD5" w:rsidRDefault="00010AD5" w:rsidP="00C538D1">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Darbu izpildes grafiku (Pielikums Nr. 2);</w:t>
      </w:r>
    </w:p>
    <w:p w14:paraId="02700456" w14:textId="77777777" w:rsidR="00010AD5" w:rsidRPr="00010AD5" w:rsidRDefault="00010AD5" w:rsidP="00C538D1">
      <w:pPr>
        <w:widowControl w:val="0"/>
        <w:numPr>
          <w:ilvl w:val="2"/>
          <w:numId w:val="13"/>
        </w:numPr>
        <w:suppressAutoHyphens/>
        <w:overflowPunct w:val="0"/>
        <w:autoSpaceDE w:val="0"/>
        <w:autoSpaceDN w:val="0"/>
        <w:adjustRightInd w:val="0"/>
        <w:spacing w:after="120" w:line="240" w:lineRule="auto"/>
        <w:ind w:left="1134" w:hanging="28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Darbu izmaksu aprēķinu – tāmi, turpmāk tekstā – </w:t>
      </w:r>
      <w:r w:rsidRPr="00010AD5">
        <w:rPr>
          <w:rFonts w:ascii="Times New Roman" w:eastAsia="Calibri" w:hAnsi="Times New Roman" w:cs="Times New Roman"/>
          <w:b/>
          <w:sz w:val="24"/>
          <w:szCs w:val="24"/>
          <w:lang w:val="lv-LV"/>
        </w:rPr>
        <w:t>Tāme</w:t>
      </w:r>
      <w:r w:rsidRPr="00010AD5">
        <w:rPr>
          <w:rFonts w:ascii="Times New Roman" w:eastAsia="Calibri" w:hAnsi="Times New Roman" w:cs="Times New Roman"/>
          <w:sz w:val="24"/>
          <w:szCs w:val="24"/>
          <w:lang w:val="lv-LV"/>
        </w:rPr>
        <w:t xml:space="preserve"> (Pielikums Nr. 3).</w:t>
      </w:r>
    </w:p>
    <w:p w14:paraId="56630041" w14:textId="4FC8DAB7" w:rsidR="00010AD5" w:rsidRPr="00010AD5" w:rsidRDefault="00010AD5" w:rsidP="00C538D1">
      <w:pPr>
        <w:widowControl w:val="0"/>
        <w:numPr>
          <w:ilvl w:val="1"/>
          <w:numId w:val="13"/>
        </w:numPr>
        <w:autoSpaceDE w:val="0"/>
        <w:autoSpaceDN w:val="0"/>
        <w:adjustRightInd w:val="0"/>
        <w:spacing w:after="120" w:line="240" w:lineRule="auto"/>
        <w:ind w:left="709" w:hanging="709"/>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Nr.DME00009</w:t>
      </w:r>
      <w:r w:rsidR="00C538D1">
        <w:rPr>
          <w:rFonts w:ascii="Times New Roman" w:eastAsia="Calibri" w:hAnsi="Times New Roman" w:cs="Times New Roman"/>
          <w:sz w:val="24"/>
          <w:szCs w:val="24"/>
          <w:lang w:val="lv-LV"/>
        </w:rPr>
        <w:t>29</w:t>
      </w:r>
      <w:r w:rsidRPr="00010AD5">
        <w:rPr>
          <w:rFonts w:ascii="Times New Roman" w:eastAsia="Calibri" w:hAnsi="Times New Roman" w:cs="Times New Roman"/>
          <w:sz w:val="24"/>
          <w:szCs w:val="24"/>
          <w:lang w:val="lv-LV"/>
        </w:rPr>
        <w:t>.</w:t>
      </w:r>
    </w:p>
    <w:p w14:paraId="2F0D961B" w14:textId="77777777" w:rsidR="00010AD5" w:rsidRPr="00010AD5" w:rsidRDefault="00010AD5" w:rsidP="00010AD5">
      <w:pPr>
        <w:widowControl w:val="0"/>
        <w:numPr>
          <w:ilvl w:val="0"/>
          <w:numId w:val="12"/>
        </w:numPr>
        <w:suppressAutoHyphens/>
        <w:overflowPunct w:val="0"/>
        <w:autoSpaceDE w:val="0"/>
        <w:autoSpaceDN w:val="0"/>
        <w:adjustRightInd w:val="0"/>
        <w:spacing w:after="120" w:line="240" w:lineRule="auto"/>
        <w:ind w:left="426" w:hanging="426"/>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Līguma izpildei nepieciešamie dokumenti</w:t>
      </w:r>
    </w:p>
    <w:p w14:paraId="37445124" w14:textId="77777777" w:rsidR="00010AD5" w:rsidRPr="00010AD5" w:rsidRDefault="00010AD5" w:rsidP="00C538D1">
      <w:pPr>
        <w:widowControl w:val="0"/>
        <w:numPr>
          <w:ilvl w:val="1"/>
          <w:numId w:val="12"/>
        </w:numPr>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Uzņēmējs 5 (piecu) darba dienu laikā pēc Līguma parakstīšanas Pasūtītājam iesniedz</w:t>
      </w:r>
      <w:r w:rsidRPr="00010AD5">
        <w:rPr>
          <w:rFonts w:ascii="Times New Roman" w:eastAsia="Calibri" w:hAnsi="Times New Roman" w:cs="Times New Roman"/>
          <w:bCs/>
          <w:sz w:val="24"/>
          <w:szCs w:val="24"/>
          <w:lang w:val="lv-LV"/>
        </w:rPr>
        <w:t>:</w:t>
      </w:r>
    </w:p>
    <w:p w14:paraId="52E9A8EB" w14:textId="77777777" w:rsidR="00010AD5" w:rsidRPr="00010AD5" w:rsidRDefault="00010AD5" w:rsidP="00010AD5">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bCs/>
          <w:sz w:val="24"/>
          <w:szCs w:val="24"/>
          <w:lang w:val="lv-LV"/>
        </w:rPr>
        <w:t>Uzņēmēja rīkojumu par atbildīgā būvdarbu vadītāja, AVK, UK daļas darbu vadītāju iecelšanu Objektā</w:t>
      </w:r>
      <w:r w:rsidRPr="00010AD5">
        <w:rPr>
          <w:rFonts w:ascii="Times New Roman" w:eastAsia="Calibri" w:hAnsi="Times New Roman" w:cs="Times New Roman"/>
          <w:bCs/>
          <w:color w:val="000000"/>
          <w:sz w:val="24"/>
          <w:szCs w:val="24"/>
          <w:lang w:val="lv-LV"/>
        </w:rPr>
        <w:t xml:space="preserve">, kurā ir norādīts </w:t>
      </w:r>
      <w:r w:rsidRPr="00010AD5">
        <w:rPr>
          <w:rFonts w:ascii="Times New Roman" w:eastAsia="Calibri" w:hAnsi="Times New Roman" w:cs="Times New Roman"/>
          <w:bCs/>
          <w:sz w:val="24"/>
          <w:szCs w:val="24"/>
          <w:lang w:val="lv-LV"/>
        </w:rPr>
        <w:t>Uzņēmēja</w:t>
      </w:r>
      <w:r w:rsidRPr="00010AD5">
        <w:rPr>
          <w:rFonts w:ascii="Times New Roman" w:eastAsia="Calibri" w:hAnsi="Times New Roman" w:cs="Times New Roman"/>
          <w:bCs/>
          <w:color w:val="000000"/>
          <w:sz w:val="24"/>
          <w:szCs w:val="24"/>
          <w:lang w:val="lv-LV"/>
        </w:rPr>
        <w:t xml:space="preserve"> nosaukums un būvkomersanta reģistrācijas </w:t>
      </w:r>
      <w:r w:rsidRPr="00010AD5">
        <w:rPr>
          <w:rFonts w:ascii="Times New Roman" w:eastAsia="Calibri" w:hAnsi="Times New Roman" w:cs="Times New Roman"/>
          <w:bCs/>
          <w:color w:val="000000"/>
          <w:sz w:val="24"/>
          <w:szCs w:val="24"/>
          <w:lang w:val="lv-LV"/>
        </w:rPr>
        <w:lastRenderedPageBreak/>
        <w:t>numurs, Līguma numurs un datums, atbildīgā būvspeciālista vārds, uzvārds, sertifikāta numurs, kā arī būvdarbu veikšanas termiņš un Līguma summa;</w:t>
      </w:r>
    </w:p>
    <w:p w14:paraId="69022D37" w14:textId="77777777" w:rsidR="00010AD5" w:rsidRPr="00010AD5" w:rsidRDefault="00010AD5" w:rsidP="00010AD5">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bCs/>
          <w:sz w:val="24"/>
          <w:szCs w:val="24"/>
          <w:lang w:val="lv-LV"/>
        </w:rPr>
        <w:t>Uzņēmēja rīkojumu par darba drošības koordinatora un ugunsdrošību atbildīgās personas iecelšanu Objektā;</w:t>
      </w:r>
    </w:p>
    <w:p w14:paraId="138D7BC3" w14:textId="77777777" w:rsidR="00010AD5" w:rsidRPr="00010AD5" w:rsidRDefault="00010AD5" w:rsidP="00010AD5">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bCs/>
          <w:sz w:val="24"/>
          <w:szCs w:val="24"/>
          <w:lang w:val="lv-LV"/>
        </w:rPr>
        <w:t>Darba aizsardzības plānu;</w:t>
      </w:r>
    </w:p>
    <w:p w14:paraId="35D1A715" w14:textId="77777777" w:rsidR="00010AD5" w:rsidRPr="00010AD5" w:rsidRDefault="00010AD5" w:rsidP="00010AD5">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ar Pasūtītāja pārstāvi – būvuzraugu – saskaņotu darbu veikšanas projektu visam Objektam kopumā; </w:t>
      </w:r>
    </w:p>
    <w:p w14:paraId="47038FCB" w14:textId="677B8CC6" w:rsidR="00010AD5" w:rsidRPr="00010AD5" w:rsidRDefault="00010AD5" w:rsidP="00010AD5">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sz w:val="24"/>
          <w:szCs w:val="24"/>
          <w:lang w:val="lv-LV"/>
        </w:rPr>
        <w:t>Līguma 8.</w:t>
      </w:r>
      <w:r w:rsidR="00C538D1">
        <w:rPr>
          <w:rFonts w:ascii="Times New Roman" w:eastAsia="Calibri" w:hAnsi="Times New Roman" w:cs="Times New Roman"/>
          <w:sz w:val="24"/>
          <w:szCs w:val="24"/>
          <w:lang w:val="lv-LV"/>
        </w:rPr>
        <w:t xml:space="preserve"> </w:t>
      </w:r>
      <w:r w:rsidRPr="00010AD5">
        <w:rPr>
          <w:rFonts w:ascii="Times New Roman" w:eastAsia="Calibri" w:hAnsi="Times New Roman" w:cs="Times New Roman"/>
          <w:sz w:val="24"/>
          <w:szCs w:val="24"/>
          <w:lang w:val="lv-LV"/>
        </w:rPr>
        <w:t>punkta noteikumiem atbilstošu būvuzņēmēja civiltiesiskās atbildības obligātās apdrošināšanas polisi un apdrošināšanas prēmijas apmaksu pilnā apmērā apliecinošu dokumentu;</w:t>
      </w:r>
    </w:p>
    <w:p w14:paraId="6EB03D4E" w14:textId="09D47029" w:rsidR="00010AD5" w:rsidRPr="00010AD5" w:rsidRDefault="00010AD5" w:rsidP="00010AD5">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sz w:val="24"/>
          <w:szCs w:val="24"/>
          <w:lang w:val="lv-LV"/>
        </w:rPr>
        <w:t>Līguma 8.</w:t>
      </w:r>
      <w:r w:rsidR="00C538D1">
        <w:rPr>
          <w:rFonts w:ascii="Times New Roman" w:eastAsia="Calibri" w:hAnsi="Times New Roman" w:cs="Times New Roman"/>
          <w:sz w:val="24"/>
          <w:szCs w:val="24"/>
          <w:lang w:val="lv-LV"/>
        </w:rPr>
        <w:t xml:space="preserve"> </w:t>
      </w:r>
      <w:r w:rsidRPr="00010AD5">
        <w:rPr>
          <w:rFonts w:ascii="Times New Roman" w:eastAsia="Calibri" w:hAnsi="Times New Roman" w:cs="Times New Roman"/>
          <w:sz w:val="24"/>
          <w:szCs w:val="24"/>
          <w:lang w:val="lv-LV"/>
        </w:rPr>
        <w:t>punkta noteikumiem atbilstošu būvuzņēmēja visu risku apdrošināšanas polisi;</w:t>
      </w:r>
    </w:p>
    <w:p w14:paraId="7A2CBC03" w14:textId="35DF7B69" w:rsidR="00010AD5" w:rsidRPr="00010AD5" w:rsidRDefault="00010AD5" w:rsidP="00010AD5">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sz w:val="24"/>
          <w:szCs w:val="24"/>
          <w:lang w:val="lv-LV"/>
        </w:rPr>
        <w:t>Līguma 8.</w:t>
      </w:r>
      <w:r w:rsidR="00C538D1">
        <w:rPr>
          <w:rFonts w:ascii="Times New Roman" w:eastAsia="Calibri" w:hAnsi="Times New Roman" w:cs="Times New Roman"/>
          <w:sz w:val="24"/>
          <w:szCs w:val="24"/>
          <w:lang w:val="lv-LV"/>
        </w:rPr>
        <w:t xml:space="preserve"> </w:t>
      </w:r>
      <w:r w:rsidRPr="00010AD5">
        <w:rPr>
          <w:rFonts w:ascii="Times New Roman" w:eastAsia="Calibri" w:hAnsi="Times New Roman" w:cs="Times New Roman"/>
          <w:sz w:val="24"/>
          <w:szCs w:val="24"/>
          <w:lang w:val="lv-LV"/>
        </w:rPr>
        <w:t>punkta noteikumiem atbilstošu Uzņēmēja līgumsaistību izpildes garantijas dokumentu;</w:t>
      </w:r>
    </w:p>
    <w:p w14:paraId="2135C7D6" w14:textId="77777777" w:rsidR="00010AD5" w:rsidRPr="00010AD5" w:rsidRDefault="00010AD5" w:rsidP="00010AD5">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sz w:val="24"/>
          <w:szCs w:val="24"/>
          <w:lang w:val="lv-LV"/>
        </w:rPr>
        <w:t>Apdrošināšanas prēmiju apmaksu pilnā apmērā apliecinošus dokumentus un apdrošinātāju apliecinājumu par polišu, kas norādītās Līguma 2.1.5., 2.1.6. un 2.1.7.punktos, spēkā esamību.</w:t>
      </w:r>
    </w:p>
    <w:p w14:paraId="27402340" w14:textId="77777777"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Uzņēmējam ir pienākums uzturēt spēkā visas Līguma izpildei nepieciešamās garantijas, polises, atļaujas, licences un sertifikātus visā Līguma darbības laikā.</w:t>
      </w:r>
    </w:p>
    <w:p w14:paraId="08F93B0B" w14:textId="77777777" w:rsidR="00C538D1"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Pasūtītājs 5 (piecu) darba dienu laikā no Līguma 2.1.punktā noteikto dokumentu saņemšanas </w:t>
      </w:r>
      <w:r w:rsidRPr="00010AD5">
        <w:rPr>
          <w:rFonts w:ascii="Times New Roman" w:eastAsia="Calibri" w:hAnsi="Times New Roman" w:cs="Times New Roman"/>
          <w:color w:val="000000"/>
          <w:sz w:val="24"/>
          <w:szCs w:val="24"/>
          <w:lang w:val="lv-LV"/>
        </w:rPr>
        <w:t>Būvniecības informācijas sistēmā vai</w:t>
      </w:r>
      <w:r w:rsidRPr="00010AD5">
        <w:rPr>
          <w:rFonts w:ascii="Times New Roman" w:eastAsia="Calibri" w:hAnsi="Times New Roman" w:cs="Times New Roman"/>
          <w:sz w:val="24"/>
          <w:szCs w:val="24"/>
          <w:lang w:val="lv-LV"/>
        </w:rPr>
        <w:t xml:space="preserve"> būvvaldē iesniedz dokumentus, kas ir nepieciešami, lai apliecinājuma kartē ierakstītu atzīmi par būvdarbu uzsākšanas nosacījumu izpildi.</w:t>
      </w:r>
    </w:p>
    <w:p w14:paraId="0EBFB113" w14:textId="37CC4B41"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Ne vēlāk kā 2 (divu) darba dienu laikā apliecinājuma kartes ar atzīmi par būvdarbu uzsākšanas nosacījumu izpildi saņemšanas, Pasūtītājs iesniedz Uzņēmējam attiecīgā dokumenta kopiju.</w:t>
      </w:r>
    </w:p>
    <w:p w14:paraId="6AF8E032" w14:textId="77777777" w:rsidR="00010AD5" w:rsidRPr="00010AD5" w:rsidRDefault="00010AD5" w:rsidP="00010AD5">
      <w:pPr>
        <w:tabs>
          <w:tab w:val="left" w:pos="426"/>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sz w:val="24"/>
          <w:szCs w:val="24"/>
          <w:lang w:val="lv-LV"/>
        </w:rPr>
      </w:pPr>
    </w:p>
    <w:p w14:paraId="68BDC424" w14:textId="77777777" w:rsidR="00010AD5" w:rsidRPr="00010AD5" w:rsidRDefault="00010AD5" w:rsidP="00010AD5">
      <w:pPr>
        <w:widowControl w:val="0"/>
        <w:numPr>
          <w:ilvl w:val="0"/>
          <w:numId w:val="12"/>
        </w:numPr>
        <w:tabs>
          <w:tab w:val="left" w:pos="426"/>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 xml:space="preserve">Darbu uzsākšana un izpildes termiņš </w:t>
      </w:r>
    </w:p>
    <w:p w14:paraId="531A7B29" w14:textId="77777777"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Pasūtītājs nodod Uzņēmējam un Uzņēmējs pieņem Objekta būvlaukumu 5 (piecu) darba dienu laikā, Pusēm parakstot Objekta pieņemšanas un nodošanas aktu, pēc tam, kad ir izpildīti šādi nosacījumi: </w:t>
      </w:r>
    </w:p>
    <w:p w14:paraId="16A0B76F" w14:textId="77777777" w:rsidR="001479D6" w:rsidRDefault="00010AD5" w:rsidP="001479D6">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Uzņēmējs ir iesniedzis Pasūtītājam Līguma 2.1.</w:t>
      </w:r>
      <w:r w:rsidRPr="00010AD5" w:rsidDel="00EF4CF8">
        <w:rPr>
          <w:rFonts w:ascii="Times New Roman" w:eastAsia="Calibri" w:hAnsi="Times New Roman" w:cs="Times New Roman"/>
          <w:color w:val="000000"/>
          <w:sz w:val="24"/>
          <w:szCs w:val="24"/>
          <w:lang w:val="lv-LV"/>
        </w:rPr>
        <w:t xml:space="preserve"> </w:t>
      </w:r>
      <w:r w:rsidRPr="00010AD5">
        <w:rPr>
          <w:rFonts w:ascii="Times New Roman" w:eastAsia="Calibri" w:hAnsi="Times New Roman" w:cs="Times New Roman"/>
          <w:color w:val="000000"/>
          <w:sz w:val="24"/>
          <w:szCs w:val="24"/>
          <w:lang w:val="lv-LV"/>
        </w:rPr>
        <w:t>punktā noteiktos dokumentus;</w:t>
      </w:r>
    </w:p>
    <w:p w14:paraId="5306C65C" w14:textId="6D454CD0" w:rsidR="00010AD5" w:rsidRPr="00010AD5" w:rsidRDefault="00010AD5" w:rsidP="001479D6">
      <w:pPr>
        <w:widowControl w:val="0"/>
        <w:numPr>
          <w:ilvl w:val="2"/>
          <w:numId w:val="12"/>
        </w:numPr>
        <w:suppressAutoHyphens/>
        <w:overflowPunct w:val="0"/>
        <w:autoSpaceDE w:val="0"/>
        <w:autoSpaceDN w:val="0"/>
        <w:adjustRightInd w:val="0"/>
        <w:spacing w:after="120" w:line="240" w:lineRule="auto"/>
        <w:ind w:left="993"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saņemta atzīme par būvdarbu uzsākšanas nosacījumu izpildi.</w:t>
      </w:r>
    </w:p>
    <w:p w14:paraId="45F4887F" w14:textId="77777777"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Pēc minētā akta parakstīšanas tiek uzskatīts, ka Uzņēmējs ir iepazīstināts ar esošo situāciju Objekta teritorijā un turpmāk nevar izvirzīt nekādas pretenzijas Pasūtītājam saistībā ar Objekta teritoriju.</w:t>
      </w:r>
    </w:p>
    <w:p w14:paraId="51253824" w14:textId="77777777"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b/>
          <w:sz w:val="24"/>
          <w:szCs w:val="24"/>
          <w:lang w:val="lv-LV"/>
        </w:rPr>
        <w:t>Darbu izpildes termiņš, atbilstoši Darbu izpildes grafikam, ir</w:t>
      </w:r>
      <w:r w:rsidRPr="00010AD5">
        <w:rPr>
          <w:rFonts w:ascii="Times New Roman" w:eastAsia="Calibri" w:hAnsi="Times New Roman" w:cs="Times New Roman"/>
          <w:sz w:val="24"/>
          <w:szCs w:val="24"/>
          <w:lang w:val="lv-LV"/>
        </w:rPr>
        <w:t xml:space="preserve"> </w:t>
      </w:r>
      <w:r w:rsidRPr="00010AD5">
        <w:rPr>
          <w:rFonts w:ascii="Times New Roman" w:eastAsia="Calibri" w:hAnsi="Times New Roman" w:cs="Times New Roman"/>
          <w:b/>
          <w:sz w:val="24"/>
          <w:szCs w:val="24"/>
          <w:lang w:val="lv-LV"/>
        </w:rPr>
        <w:t>___ (_____)</w:t>
      </w:r>
      <w:r w:rsidRPr="00010AD5">
        <w:rPr>
          <w:rFonts w:ascii="Times New Roman" w:eastAsia="Calibri" w:hAnsi="Times New Roman" w:cs="Times New Roman"/>
          <w:sz w:val="24"/>
          <w:szCs w:val="24"/>
          <w:lang w:val="lv-LV"/>
        </w:rPr>
        <w:t xml:space="preserve"> nedēļas skaitot no </w:t>
      </w:r>
      <w:r w:rsidRPr="00010AD5">
        <w:rPr>
          <w:rFonts w:ascii="Times New Roman" w:eastAsia="Calibri" w:hAnsi="Times New Roman" w:cs="Times New Roman"/>
          <w:color w:val="000000"/>
          <w:sz w:val="24"/>
          <w:szCs w:val="24"/>
          <w:lang w:val="lv-LV"/>
        </w:rPr>
        <w:t xml:space="preserve">Līguma 3.1. punktā noteiktā Objekta būvlaukuma pieņemšanas un nodošanas akta parakstīšanas dienas, turpmāk tekstā – </w:t>
      </w:r>
      <w:r w:rsidRPr="00010AD5">
        <w:rPr>
          <w:rFonts w:ascii="Times New Roman" w:eastAsia="Calibri" w:hAnsi="Times New Roman" w:cs="Times New Roman"/>
          <w:b/>
          <w:bCs/>
          <w:color w:val="000000"/>
          <w:sz w:val="24"/>
          <w:szCs w:val="24"/>
          <w:lang w:val="lv-LV"/>
        </w:rPr>
        <w:t>Darbu izpildes termiņš</w:t>
      </w:r>
      <w:r w:rsidRPr="00010AD5">
        <w:rPr>
          <w:rFonts w:ascii="Times New Roman" w:eastAsia="Calibri" w:hAnsi="Times New Roman" w:cs="Times New Roman"/>
          <w:color w:val="000000"/>
          <w:sz w:val="24"/>
          <w:szCs w:val="24"/>
          <w:lang w:val="lv-LV"/>
        </w:rPr>
        <w:t>.</w:t>
      </w:r>
    </w:p>
    <w:p w14:paraId="1BE7AC46" w14:textId="77777777"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Visus Līgumā paredzētos Darbus Uzņēmējs pabeidz un Objektu nodod Pasūtītājam Darbu izpildes termiņā, parakstot galīgo Darbu pieņemšanas un nodošanas aktu. </w:t>
      </w:r>
    </w:p>
    <w:p w14:paraId="21C8C230" w14:textId="77777777"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Uzņēmējs savlaicīgi plāno un saņem no kompetentām valsts un pašvaldību iestādēm un trešajām personām visus Līguma pienācīgai izpildei nepieciešamās atļaujas un saskaņojumus (sastatņu izvietošana, rakšanas darbi u.tml.). Ja atļaujas vai saskaņojuma izsniegšanai valsts vai pašvaldības iestāde pieprasa Pasūtītāja iesniegumu, Pasūtītājs </w:t>
      </w:r>
      <w:r w:rsidRPr="00010AD5">
        <w:rPr>
          <w:rFonts w:ascii="Times New Roman" w:eastAsia="Calibri" w:hAnsi="Times New Roman" w:cs="Times New Roman"/>
          <w:color w:val="000000"/>
          <w:sz w:val="24"/>
          <w:szCs w:val="24"/>
          <w:lang w:val="lv-LV"/>
        </w:rPr>
        <w:lastRenderedPageBreak/>
        <w:t>apņemas 2 (divu) darba dienu laikā pēc Uzņēmēja pieprasījuma saņemšanas izsniegt Uzņēmējam nepieciešamās pilnvaras tāda iesnieguma iesniegšanai.</w:t>
      </w:r>
    </w:p>
    <w:p w14:paraId="2DCE6D3A" w14:textId="23717164"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bCs/>
          <w:color w:val="000000"/>
          <w:sz w:val="24"/>
          <w:szCs w:val="24"/>
          <w:lang w:val="lv-LV"/>
        </w:rPr>
        <w:t>Parakstot Līgumu, Uzņēmējs apliecina, ka Darbu izpildes grafikā noteiktais Darbu izpildes termiņš ir noteikts pieņemot, ka Darbus Uzņēmējs veic darba dienās no plkst. 8</w:t>
      </w:r>
      <w:r w:rsidR="00C538D1">
        <w:rPr>
          <w:rFonts w:ascii="Times New Roman" w:eastAsia="Calibri" w:hAnsi="Times New Roman" w:cs="Times New Roman"/>
          <w:bCs/>
          <w:color w:val="000000"/>
          <w:sz w:val="24"/>
          <w:szCs w:val="24"/>
          <w:lang w:val="lv-LV"/>
        </w:rPr>
        <w:t>.</w:t>
      </w:r>
      <w:r w:rsidRPr="00010AD5">
        <w:rPr>
          <w:rFonts w:ascii="Times New Roman" w:eastAsia="Calibri" w:hAnsi="Times New Roman" w:cs="Times New Roman"/>
          <w:bCs/>
          <w:color w:val="000000"/>
          <w:sz w:val="24"/>
          <w:szCs w:val="24"/>
          <w:lang w:val="lv-LV"/>
        </w:rPr>
        <w:t>00 līdz plkst. 17</w:t>
      </w:r>
      <w:r w:rsidR="00C538D1">
        <w:rPr>
          <w:rFonts w:ascii="Times New Roman" w:eastAsia="Calibri" w:hAnsi="Times New Roman" w:cs="Times New Roman"/>
          <w:bCs/>
          <w:color w:val="000000"/>
          <w:sz w:val="24"/>
          <w:szCs w:val="24"/>
          <w:lang w:val="lv-LV"/>
        </w:rPr>
        <w:t>.</w:t>
      </w:r>
      <w:r w:rsidRPr="00010AD5">
        <w:rPr>
          <w:rFonts w:ascii="Times New Roman" w:eastAsia="Calibri" w:hAnsi="Times New Roman" w:cs="Times New Roman"/>
          <w:bCs/>
          <w:color w:val="000000"/>
          <w:sz w:val="24"/>
          <w:szCs w:val="24"/>
          <w:lang w:val="lv-LV"/>
        </w:rPr>
        <w:t>00. Atkāpes no šajā Līguma punktā noteiktā Darbu veikšanas laika ir pieļaujamas tikai ar Pasūtītāja rakstveida piekrišanu.</w:t>
      </w:r>
    </w:p>
    <w:p w14:paraId="63410FFA" w14:textId="00480397"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Darbu organizatoriskie jautājumi tiek izskatīti un risināti būvsapulcēs, kuru norisi nodrošina Pasūtītājs. Būvsapulces notiek vismaz vienu reizi </w:t>
      </w:r>
      <w:r w:rsidR="00AB517F" w:rsidRPr="0013409F">
        <w:rPr>
          <w:rFonts w:ascii="Times New Roman" w:eastAsia="Calibri" w:hAnsi="Times New Roman" w:cs="Times New Roman"/>
          <w:sz w:val="24"/>
          <w:szCs w:val="24"/>
          <w:lang w:val="lv-LV"/>
        </w:rPr>
        <w:t xml:space="preserve">divās </w:t>
      </w:r>
      <w:r w:rsidRPr="0013409F">
        <w:rPr>
          <w:rFonts w:ascii="Times New Roman" w:eastAsia="Calibri" w:hAnsi="Times New Roman" w:cs="Times New Roman"/>
          <w:sz w:val="24"/>
          <w:szCs w:val="24"/>
          <w:lang w:val="lv-LV"/>
        </w:rPr>
        <w:t>nedēļā</w:t>
      </w:r>
      <w:r w:rsidR="00AB517F" w:rsidRPr="0013409F">
        <w:rPr>
          <w:rFonts w:ascii="Times New Roman" w:eastAsia="Calibri" w:hAnsi="Times New Roman" w:cs="Times New Roman"/>
          <w:sz w:val="24"/>
          <w:szCs w:val="24"/>
          <w:lang w:val="lv-LV"/>
        </w:rPr>
        <w:t>s</w:t>
      </w:r>
      <w:r w:rsidRPr="0013409F">
        <w:rPr>
          <w:rFonts w:ascii="Times New Roman" w:eastAsia="Calibri" w:hAnsi="Times New Roman" w:cs="Times New Roman"/>
          <w:sz w:val="24"/>
          <w:szCs w:val="24"/>
          <w:lang w:val="lv-LV"/>
        </w:rPr>
        <w:t>,</w:t>
      </w:r>
      <w:r w:rsidRPr="00010AD5">
        <w:rPr>
          <w:rFonts w:ascii="Times New Roman" w:eastAsia="Calibri" w:hAnsi="Times New Roman" w:cs="Times New Roman"/>
          <w:sz w:val="24"/>
          <w:szCs w:val="24"/>
          <w:lang w:val="lv-LV"/>
        </w:rPr>
        <w:t xml:space="preserve"> būvsapulces dienas kārtība, klātesošie dalībnieki un pieņemtie lēmumi tiek fiksēti protokolā un tie ir obligāti izpildāmi </w:t>
      </w:r>
      <w:r w:rsidRPr="00010AD5">
        <w:rPr>
          <w:rFonts w:ascii="Times New Roman" w:eastAsia="Calibri" w:hAnsi="Times New Roman" w:cs="Times New Roman"/>
          <w:bCs/>
          <w:sz w:val="24"/>
          <w:szCs w:val="24"/>
          <w:lang w:val="lv-LV"/>
        </w:rPr>
        <w:t>Uzņēmējam</w:t>
      </w:r>
      <w:r w:rsidRPr="00010AD5">
        <w:rPr>
          <w:rFonts w:ascii="Times New Roman" w:eastAsia="Calibri" w:hAnsi="Times New Roman" w:cs="Times New Roman"/>
          <w:sz w:val="24"/>
          <w:szCs w:val="24"/>
          <w:lang w:val="lv-LV"/>
        </w:rPr>
        <w:t xml:space="preserve">, ja vien tie nav pretrunā ar Līgumu. Pusēm ir pienākums nodrošināt savu pārstāvju piedalīšanos būvsapulcēs. </w:t>
      </w:r>
    </w:p>
    <w:p w14:paraId="520ED5B7" w14:textId="77777777"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termiņā un nerada pamatu Darba izpildes termiņa pagarinājumam, izņemot šajā Līgumā tieši paredzētos gadījumus). Uzņēmēja pienākums ir vienmēr pielikt vislielākās pūles un veikt visas nepieciešamās darbības, lai minimizētu jebkādu Darbu izpildes un citu saistību izpildes kavējumu, neatkarīgi no šāda kavējuma iemesliem. </w:t>
      </w:r>
    </w:p>
    <w:p w14:paraId="1E29BCE7" w14:textId="77777777"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Ja Pasūtītājs pamatoti uzskata, ka Uzņēmējs neizpildīs Darbus vai to attiecīgo daļu Darbu izpildes grafikā noteikto termiņu ietvaros, Pasūtītājs, papildus citām šajā Līgumā paredzētajām tiesībām, ir tiesīgs dot Uzņēmējam saistošu rīkojumu paātrināt Darbu izpildi, tostarp nodrošināt papildus resursus un darbaspēku, un Uzņēmēja pienākums ir izpildīt šādu Pasūtītāja rīkojumu. Lai izvairītos no domstarpībām, Puses ar šo apstiprina, ka Uzņēmējam nav tiesību prasīt jebkādu papildus atlīdzību vai kompensāciju par jebkādiem Uzņēmēja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Uzņēmējs ir tiesīgs prasīt Darbu izpildes termiņa pagarinājumu.</w:t>
      </w:r>
    </w:p>
    <w:p w14:paraId="4240A137" w14:textId="77777777"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 xml:space="preserve">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par tehnoloģisko pārtraukumu, turpmāk – “akts”, ir sastādāms, izmantojot Līguma 13.pielikumā pievienoto veidni. Šāda akta I daļu paraksta Uzņēmējs, Uzņēmēja atbildīgais būvdarbu vadītājs, būvuzraugs un autoruzraugs (ja ir) un Pasūtītājs, norādot, kuri Darbi ir apturēti, apturēto un neizpildīto Darbu atlikušo Darbu izpildes termiņu nedēļās, kā arī nosacījumus, kuriem iestājoties, apturētie Darbi ir atsākami. Darbu izpildes termiņā netiek ieskaitīts tehnoloģiskais pārtraukums, ja Puses saskaņā ar šo punktu par tādu rakstveidā vienojušās - šādā gadījumā Darbu izpildes termiņš apturētajiem Darbiem tiek pagarināts par tik dienām, cik dienas ilgs bijis tehnoloģiskais pārtraukums. Uzņēmējs nav tiesīgs prasīt Līguma summas palielināšanu saistībā ar šādu Darbu apturēšanu un Darbu izpildes termiņu pagarināšanu. </w:t>
      </w:r>
    </w:p>
    <w:p w14:paraId="447596C5" w14:textId="77777777" w:rsidR="00010AD5" w:rsidRPr="00010AD5" w:rsidRDefault="00010AD5" w:rsidP="001479D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 xml:space="preserve">Ja Puses ir apstiprinājušas tehnoloģisko pārtraukumu Līguma izpildei kopumā vai atsevišķam darba veidam, vienlaikus ar aktu par visu Darbu vai atsevišķu darbu apturēšanu, ir sastādāms un parakstāms Būvniecības ikmēneša izpildes akts, kurā ir norādīti līdz tehnoloģiskajam pārtraukumam izpildītie Darbi un atlikušie Darbi. Uzņēmējs ir pilnībā </w:t>
      </w:r>
      <w:r w:rsidRPr="00010AD5">
        <w:rPr>
          <w:rFonts w:ascii="Times New Roman" w:eastAsia="Calibri" w:hAnsi="Times New Roman" w:cs="Times New Roman"/>
          <w:color w:val="000000"/>
          <w:sz w:val="24"/>
          <w:szCs w:val="24"/>
          <w:lang w:val="lv-LV"/>
        </w:rPr>
        <w:lastRenderedPageBreak/>
        <w:t xml:space="preserve">atbildīgs, lai līdz tehnoloģiskajam pārtraukumam izpildītajiem Darbiem neveidotos Defekti. Atsākot apturētos Darbus, Uzņēmējs, Uzņēmēja atbildīgais būvdarbu vadītājs, būvuzraugs, autoruzraugs (ja ir) un Pasūtītājs, iepriekš sastādītā akta II daļā apstiprina Darbu atsākšanu, un Uzņēmējs, 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14:paraId="6E25CA99" w14:textId="77777777" w:rsidR="00010AD5" w:rsidRPr="00010AD5" w:rsidRDefault="00010AD5" w:rsidP="00FD25B4">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eastAsia="lv-LV"/>
        </w:rPr>
        <w:t>Pusēm par to rakstiski vienojoties, Līgumā noteiktais Darbu izpildes termiņš var tikt pagarināts, šādos gadījumos:</w:t>
      </w:r>
    </w:p>
    <w:p w14:paraId="3ADA30EA" w14:textId="77777777" w:rsidR="00010AD5" w:rsidRPr="00010AD5" w:rsidRDefault="00010AD5" w:rsidP="00FD25B4">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eastAsia="lv-LV"/>
        </w:rPr>
        <w:t>ja Puses ir vienojušās par nepieciešamību veikt Pasūtītājam nepieciešamos papildu darbus vai Darbus, kurus nevarēja paredzēt un kuri ir būtiski un nepieciešami Līguma izpildei, paredzot Darbu izpildes termiņa pagarinājumu, atbilstoši objektīvi šādu Darbu veikšanas nepieciešamajam laikam;</w:t>
      </w:r>
    </w:p>
    <w:p w14:paraId="5F93590C" w14:textId="77777777" w:rsidR="00010AD5" w:rsidRPr="00010AD5" w:rsidRDefault="00010AD5" w:rsidP="00FD25B4">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eastAsia="lv-LV"/>
        </w:rPr>
        <w:t>tehnoloģisko pārtraukumu gadījumā atbilstoši Līguma 3.10. un 3.11. punktam;</w:t>
      </w:r>
    </w:p>
    <w:p w14:paraId="58E628E0" w14:textId="6F13F0D4" w:rsidR="00010AD5" w:rsidRPr="00010AD5" w:rsidRDefault="00010AD5" w:rsidP="00FD25B4">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Darba veikšanu ir kavējis vai apturējis daudzdzīvokļu dzīvojamās mājas </w:t>
      </w:r>
      <w:r w:rsidR="00887D1D">
        <w:rPr>
          <w:rFonts w:ascii="Times New Roman" w:eastAsia="Calibri" w:hAnsi="Times New Roman" w:cs="Times New Roman"/>
          <w:sz w:val="24"/>
          <w:szCs w:val="24"/>
          <w:lang w:val="lv-LV"/>
        </w:rPr>
        <w:t>Audēju</w:t>
      </w:r>
      <w:r w:rsidRPr="00010AD5">
        <w:rPr>
          <w:rFonts w:ascii="Times New Roman" w:eastAsia="Calibri" w:hAnsi="Times New Roman" w:cs="Times New Roman"/>
          <w:sz w:val="24"/>
          <w:szCs w:val="24"/>
          <w:lang w:val="lv-LV"/>
        </w:rPr>
        <w:t xml:space="preserve"> ielā 2</w:t>
      </w:r>
      <w:r w:rsidR="00887D1D">
        <w:rPr>
          <w:rFonts w:ascii="Times New Roman" w:eastAsia="Calibri" w:hAnsi="Times New Roman" w:cs="Times New Roman"/>
          <w:sz w:val="24"/>
          <w:szCs w:val="24"/>
          <w:lang w:val="lv-LV"/>
        </w:rPr>
        <w:t>, Smiltenē</w:t>
      </w:r>
      <w:r w:rsidRPr="00010AD5">
        <w:rPr>
          <w:rFonts w:ascii="Times New Roman" w:eastAsia="Calibri" w:hAnsi="Times New Roman" w:cs="Times New Roman"/>
          <w:sz w:val="24"/>
          <w:szCs w:val="24"/>
          <w:lang w:val="lv-LV"/>
        </w:rPr>
        <w:t xml:space="preserve">, </w:t>
      </w:r>
      <w:r w:rsidR="00887D1D">
        <w:rPr>
          <w:rFonts w:ascii="Times New Roman" w:eastAsia="Calibri" w:hAnsi="Times New Roman" w:cs="Times New Roman"/>
          <w:sz w:val="24"/>
          <w:szCs w:val="24"/>
          <w:lang w:val="lv-LV"/>
        </w:rPr>
        <w:t>Smiltenes</w:t>
      </w:r>
      <w:r w:rsidRPr="00010AD5">
        <w:rPr>
          <w:rFonts w:ascii="Times New Roman" w:eastAsia="Calibri" w:hAnsi="Times New Roman" w:cs="Times New Roman"/>
          <w:sz w:val="24"/>
          <w:szCs w:val="24"/>
          <w:lang w:val="lv-LV"/>
        </w:rPr>
        <w:t xml:space="preserve"> novadā dzīvokļu īpašnieku pieņemtais lēmums par ēkas energoefektivitātes paaugstināšanas pasākumu projekta realizāciju;</w:t>
      </w:r>
    </w:p>
    <w:p w14:paraId="10BB04FA" w14:textId="77777777" w:rsidR="00010AD5" w:rsidRPr="00010AD5" w:rsidRDefault="00010AD5" w:rsidP="00FD25B4">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eastAsia="lv-LV"/>
        </w:rPr>
        <w:t>ja izdotais tiesību (administratīvais) akts vai normatīvajos aktos noteiktajos termiņos neizdotais administratīvais akts kavē Darbu izpildi un Darbu izpildes termiņa ievērošanu, ar nosacījumu, ka šāda akta izdošanas vai neizdošanas pamatā nav Uzņēmēja darbība vai bezdarbība;</w:t>
      </w:r>
    </w:p>
    <w:p w14:paraId="71BA9800" w14:textId="77777777" w:rsidR="00010AD5" w:rsidRPr="00010AD5" w:rsidRDefault="00010AD5" w:rsidP="00FD25B4">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eastAsia="lv-LV"/>
        </w:rPr>
        <w:t>nepārvaramas varas gadījumā atbilstoši Līguma 12.1.-12.3. punktiem;</w:t>
      </w:r>
    </w:p>
    <w:p w14:paraId="1E662626" w14:textId="77777777" w:rsidR="00010AD5" w:rsidRPr="00010AD5" w:rsidRDefault="00010AD5" w:rsidP="00FD25B4">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eastAsia="lv-LV"/>
        </w:rPr>
        <w:t>valsts vai pašvaldību institūcija nav ievērojusi normatīvajos aktos noteikto termiņu Darbu izpildes turpināšanai nepieciešamās atbildes/saskaņojuma sniegšanai, ja Uzņēmējs ir savlaicīgi iesniedzis nepieciešamos un atbilstošus dokumentus;</w:t>
      </w:r>
    </w:p>
    <w:p w14:paraId="4FD233E1" w14:textId="77777777" w:rsidR="00010AD5" w:rsidRPr="00010AD5" w:rsidRDefault="00010AD5" w:rsidP="00FD25B4">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tiek traucēta piekļuve vai darbu izpilde trešo personu dēļ, tostarp iedzīvotāji nelaiž dzīvokļos vai citās telpās/Objektā, kas ir attiecīgi dokumentēts;</w:t>
      </w:r>
    </w:p>
    <w:p w14:paraId="4E1D21CB" w14:textId="77777777" w:rsidR="00010AD5" w:rsidRPr="00010AD5" w:rsidRDefault="00010AD5" w:rsidP="00FD25B4">
      <w:pPr>
        <w:widowControl w:val="0"/>
        <w:numPr>
          <w:ilvl w:val="2"/>
          <w:numId w:val="12"/>
        </w:numPr>
        <w:tabs>
          <w:tab w:val="left" w:pos="1418"/>
        </w:tabs>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eastAsia="x-none"/>
        </w:rPr>
        <w:t xml:space="preserve"> Dzīvokļa īpašnieks vai tā pilnvarotā persona kavē Darbu izpildi kopīpašumā esošajās ēkas daļās.</w:t>
      </w:r>
    </w:p>
    <w:p w14:paraId="4EA64788" w14:textId="77777777" w:rsidR="00010AD5" w:rsidRPr="00010AD5" w:rsidRDefault="00010AD5" w:rsidP="00FD25B4">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eastAsia="lv-LV"/>
        </w:rPr>
        <w:t xml:space="preserve">Līguma grozījumi, ar kuriem tiek grozīts Darbu izpildes termiņš, stājas spēkā tikai pēc atbilstošas vienošanās par Līguma grozījumiem parakstīšanas un saskaņošanas ar </w:t>
      </w:r>
      <w:proofErr w:type="spellStart"/>
      <w:r w:rsidRPr="00010AD5">
        <w:rPr>
          <w:rFonts w:ascii="Times New Roman" w:eastAsia="Calibri" w:hAnsi="Times New Roman" w:cs="Times New Roman"/>
          <w:color w:val="000000"/>
          <w:sz w:val="24"/>
          <w:szCs w:val="24"/>
          <w:lang w:val="lv-LV" w:eastAsia="lv-LV"/>
        </w:rPr>
        <w:t>Altum</w:t>
      </w:r>
      <w:proofErr w:type="spellEnd"/>
      <w:r w:rsidRPr="00010AD5">
        <w:rPr>
          <w:rFonts w:ascii="Times New Roman" w:eastAsia="Calibri" w:hAnsi="Times New Roman" w:cs="Times New Roman"/>
          <w:color w:val="000000"/>
          <w:sz w:val="24"/>
          <w:szCs w:val="24"/>
          <w:lang w:val="lv-LV" w:eastAsia="lv-LV"/>
        </w:rPr>
        <w:t>.</w:t>
      </w:r>
    </w:p>
    <w:p w14:paraId="5C12FDA1" w14:textId="77777777" w:rsidR="00010AD5" w:rsidRPr="00010AD5" w:rsidRDefault="00010AD5" w:rsidP="00FD25B4">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Gadījumā, ja Darbu izpildes termiņa kavējums radies Uzņēmēja bezdarbības vai apzinātas darbības rezultātā, Pasūtītājs atsaka pagarināt Darbu izpildes termiņu.</w:t>
      </w:r>
    </w:p>
    <w:p w14:paraId="5F98DF6E" w14:textId="77777777" w:rsidR="00010AD5" w:rsidRPr="00010AD5" w:rsidRDefault="00010AD5" w:rsidP="00010AD5">
      <w:pPr>
        <w:widowControl w:val="0"/>
        <w:numPr>
          <w:ilvl w:val="0"/>
          <w:numId w:val="2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vanish/>
          <w:sz w:val="24"/>
          <w:szCs w:val="24"/>
          <w:lang w:val="lv-LV"/>
        </w:rPr>
      </w:pPr>
    </w:p>
    <w:p w14:paraId="06C065EB" w14:textId="77777777" w:rsidR="00010AD5" w:rsidRPr="00010AD5" w:rsidRDefault="00010AD5" w:rsidP="00010AD5">
      <w:pPr>
        <w:widowControl w:val="0"/>
        <w:numPr>
          <w:ilvl w:val="0"/>
          <w:numId w:val="2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vanish/>
          <w:sz w:val="24"/>
          <w:szCs w:val="24"/>
          <w:lang w:val="lv-LV"/>
        </w:rPr>
      </w:pPr>
    </w:p>
    <w:p w14:paraId="1E128B84" w14:textId="77777777" w:rsidR="00010AD5" w:rsidRPr="00010AD5" w:rsidRDefault="00010AD5" w:rsidP="00010AD5">
      <w:pPr>
        <w:widowControl w:val="0"/>
        <w:numPr>
          <w:ilvl w:val="0"/>
          <w:numId w:val="12"/>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Līguma summa un norēķinu kārtība</w:t>
      </w:r>
    </w:p>
    <w:p w14:paraId="487F01B2" w14:textId="6386A99D" w:rsidR="00010AD5" w:rsidRPr="00010AD5" w:rsidRDefault="00FD25B4" w:rsidP="00FD25B4">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bookmarkStart w:id="0" w:name="_Hlk2267511"/>
      <w:bookmarkStart w:id="1" w:name="_Hlk2332656"/>
      <w:r>
        <w:rPr>
          <w:rFonts w:ascii="Times New Roman" w:eastAsia="Calibri" w:hAnsi="Times New Roman" w:cs="Times New Roman"/>
          <w:sz w:val="24"/>
          <w:szCs w:val="24"/>
          <w:lang w:val="lv-LV"/>
        </w:rPr>
        <w:t xml:space="preserve"> </w:t>
      </w:r>
      <w:r w:rsidR="00010AD5" w:rsidRPr="00010AD5">
        <w:rPr>
          <w:rFonts w:ascii="Times New Roman" w:eastAsia="Calibri" w:hAnsi="Times New Roman" w:cs="Times New Roman"/>
          <w:sz w:val="24"/>
          <w:szCs w:val="24"/>
          <w:lang w:val="lv-LV"/>
        </w:rPr>
        <w:t>Par Līguma prasībām atbilstošu Darbu izpildi Pasūtītājs apņemas samaksāt Uzņēmējam</w:t>
      </w:r>
      <w:r w:rsidR="00010AD5" w:rsidRPr="00010AD5">
        <w:rPr>
          <w:rFonts w:ascii="Times New Roman" w:eastAsia="Calibri" w:hAnsi="Times New Roman" w:cs="Times New Roman"/>
          <w:b/>
          <w:sz w:val="24"/>
          <w:szCs w:val="24"/>
          <w:lang w:val="lv-LV"/>
        </w:rPr>
        <w:t> </w:t>
      </w:r>
      <w:r w:rsidR="00010AD5" w:rsidRPr="00010AD5">
        <w:rPr>
          <w:rFonts w:ascii="Times New Roman" w:eastAsia="Calibri" w:hAnsi="Times New Roman" w:cs="Times New Roman"/>
          <w:sz w:val="24"/>
          <w:szCs w:val="24"/>
          <w:lang w:val="lv-LV"/>
        </w:rPr>
        <w:t>maksu</w:t>
      </w:r>
      <w:r w:rsidR="00010AD5" w:rsidRPr="00010AD5">
        <w:rPr>
          <w:rFonts w:ascii="Times New Roman" w:eastAsia="Calibri" w:hAnsi="Times New Roman" w:cs="Times New Roman"/>
          <w:b/>
          <w:sz w:val="24"/>
          <w:szCs w:val="24"/>
          <w:lang w:val="lv-LV"/>
        </w:rPr>
        <w:t xml:space="preserve"> EUR __________</w:t>
      </w:r>
      <w:r w:rsidR="00010AD5" w:rsidRPr="00010AD5">
        <w:rPr>
          <w:rFonts w:ascii="Times New Roman" w:eastAsia="Calibri" w:hAnsi="Times New Roman" w:cs="Times New Roman"/>
          <w:sz w:val="24"/>
          <w:szCs w:val="24"/>
          <w:lang w:val="lv-LV"/>
        </w:rPr>
        <w:t xml:space="preserve"> (__________________ </w:t>
      </w:r>
      <w:r w:rsidR="00010AD5" w:rsidRPr="00010AD5">
        <w:rPr>
          <w:rFonts w:ascii="Times New Roman" w:eastAsia="Calibri" w:hAnsi="Times New Roman" w:cs="Times New Roman"/>
          <w:i/>
          <w:sz w:val="24"/>
          <w:szCs w:val="24"/>
          <w:lang w:val="lv-LV"/>
        </w:rPr>
        <w:t>euro</w:t>
      </w:r>
      <w:r w:rsidR="00010AD5" w:rsidRPr="00010AD5">
        <w:rPr>
          <w:rFonts w:ascii="Times New Roman" w:eastAsia="Calibri" w:hAnsi="Times New Roman" w:cs="Times New Roman"/>
          <w:sz w:val="24"/>
          <w:szCs w:val="24"/>
          <w:lang w:val="lv-LV"/>
        </w:rPr>
        <w:t>), turpmāk tekstā – “</w:t>
      </w:r>
      <w:r w:rsidR="00010AD5" w:rsidRPr="00010AD5">
        <w:rPr>
          <w:rFonts w:ascii="Times New Roman" w:eastAsia="Calibri" w:hAnsi="Times New Roman" w:cs="Times New Roman"/>
          <w:b/>
          <w:sz w:val="24"/>
          <w:szCs w:val="24"/>
          <w:lang w:val="lv-LV"/>
        </w:rPr>
        <w:t>Līguma summa</w:t>
      </w:r>
      <w:r w:rsidR="00010AD5" w:rsidRPr="00010AD5">
        <w:rPr>
          <w:rFonts w:ascii="Times New Roman" w:eastAsia="Calibri" w:hAnsi="Times New Roman" w:cs="Times New Roman"/>
          <w:sz w:val="24"/>
          <w:szCs w:val="24"/>
          <w:lang w:val="lv-LV"/>
        </w:rPr>
        <w:t xml:space="preserve">”, ko veido atlīdzība Uzņēmējam </w:t>
      </w:r>
      <w:r w:rsidR="00010AD5" w:rsidRPr="00010AD5">
        <w:rPr>
          <w:rFonts w:ascii="Times New Roman" w:eastAsia="Calibri" w:hAnsi="Times New Roman" w:cs="Times New Roman"/>
          <w:b/>
          <w:sz w:val="24"/>
          <w:szCs w:val="24"/>
          <w:lang w:val="lv-LV"/>
        </w:rPr>
        <w:t>EUR __________</w:t>
      </w:r>
      <w:r w:rsidR="00010AD5" w:rsidRPr="00010AD5">
        <w:rPr>
          <w:rFonts w:ascii="Times New Roman" w:eastAsia="Calibri" w:hAnsi="Times New Roman" w:cs="Times New Roman"/>
          <w:sz w:val="24"/>
          <w:szCs w:val="24"/>
          <w:lang w:val="lv-LV"/>
        </w:rPr>
        <w:t xml:space="preserve"> (__________________ </w:t>
      </w:r>
      <w:r w:rsidR="00010AD5" w:rsidRPr="00010AD5">
        <w:rPr>
          <w:rFonts w:ascii="Times New Roman" w:eastAsia="Calibri" w:hAnsi="Times New Roman" w:cs="Times New Roman"/>
          <w:i/>
          <w:sz w:val="24"/>
          <w:szCs w:val="24"/>
          <w:lang w:val="lv-LV"/>
        </w:rPr>
        <w:t>euro</w:t>
      </w:r>
      <w:r w:rsidR="00010AD5" w:rsidRPr="00010AD5">
        <w:rPr>
          <w:rFonts w:ascii="Times New Roman" w:eastAsia="Calibri" w:hAnsi="Times New Roman" w:cs="Times New Roman"/>
          <w:sz w:val="24"/>
          <w:szCs w:val="24"/>
          <w:lang w:val="lv-LV"/>
        </w:rPr>
        <w:t xml:space="preserve">) un pievienotās vērtības nodoklis </w:t>
      </w:r>
      <w:r w:rsidR="00010AD5" w:rsidRPr="00010AD5">
        <w:rPr>
          <w:rFonts w:ascii="Times New Roman" w:eastAsia="Calibri" w:hAnsi="Times New Roman" w:cs="Times New Roman"/>
          <w:b/>
          <w:sz w:val="24"/>
          <w:szCs w:val="24"/>
          <w:lang w:val="lv-LV"/>
        </w:rPr>
        <w:t>EUR __________</w:t>
      </w:r>
      <w:r w:rsidR="00010AD5" w:rsidRPr="00010AD5">
        <w:rPr>
          <w:rFonts w:ascii="Times New Roman" w:eastAsia="Calibri" w:hAnsi="Times New Roman" w:cs="Times New Roman"/>
          <w:sz w:val="24"/>
          <w:szCs w:val="24"/>
          <w:lang w:val="lv-LV"/>
        </w:rPr>
        <w:t xml:space="preserve"> (__________________ </w:t>
      </w:r>
      <w:r w:rsidR="00010AD5" w:rsidRPr="00010AD5">
        <w:rPr>
          <w:rFonts w:ascii="Times New Roman" w:eastAsia="Calibri" w:hAnsi="Times New Roman" w:cs="Times New Roman"/>
          <w:i/>
          <w:sz w:val="24"/>
          <w:szCs w:val="24"/>
          <w:lang w:val="lv-LV"/>
        </w:rPr>
        <w:t>euro</w:t>
      </w:r>
      <w:r w:rsidR="00010AD5" w:rsidRPr="00010AD5">
        <w:rPr>
          <w:rFonts w:ascii="Times New Roman" w:eastAsia="Calibri" w:hAnsi="Times New Roman" w:cs="Times New Roman"/>
          <w:sz w:val="24"/>
          <w:szCs w:val="24"/>
          <w:lang w:val="lv-LV"/>
        </w:rPr>
        <w:t>). Šajā punktā noteiktā Līguma summa DME projekta ietvaros paredz attiecināmās izmaksas un neattiecināmās izmaksas šādā apmērā:</w:t>
      </w:r>
    </w:p>
    <w:p w14:paraId="4B70F316" w14:textId="77777777" w:rsidR="00010AD5" w:rsidRPr="00010AD5" w:rsidRDefault="00010AD5" w:rsidP="00FD25B4">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attiecināmās izmaksas </w:t>
      </w:r>
      <w:r w:rsidRPr="00010AD5">
        <w:rPr>
          <w:rFonts w:ascii="Times New Roman" w:eastAsia="Calibri" w:hAnsi="Times New Roman" w:cs="Times New Roman"/>
          <w:b/>
          <w:sz w:val="24"/>
          <w:szCs w:val="24"/>
          <w:lang w:val="lv-LV"/>
        </w:rPr>
        <w:t>EUR __________</w:t>
      </w:r>
      <w:r w:rsidRPr="00010AD5">
        <w:rPr>
          <w:rFonts w:ascii="Times New Roman" w:eastAsia="Calibri" w:hAnsi="Times New Roman" w:cs="Times New Roman"/>
          <w:sz w:val="24"/>
          <w:szCs w:val="24"/>
          <w:lang w:val="lv-LV"/>
        </w:rPr>
        <w:t xml:space="preserve"> (__________________ </w:t>
      </w:r>
      <w:r w:rsidRPr="00010AD5">
        <w:rPr>
          <w:rFonts w:ascii="Times New Roman" w:eastAsia="Calibri" w:hAnsi="Times New Roman" w:cs="Times New Roman"/>
          <w:i/>
          <w:sz w:val="24"/>
          <w:szCs w:val="24"/>
          <w:lang w:val="lv-LV"/>
        </w:rPr>
        <w:t>euro</w:t>
      </w:r>
      <w:r w:rsidRPr="00010AD5">
        <w:rPr>
          <w:rFonts w:ascii="Times New Roman" w:eastAsia="Calibri" w:hAnsi="Times New Roman" w:cs="Times New Roman"/>
          <w:sz w:val="24"/>
          <w:szCs w:val="24"/>
          <w:lang w:val="lv-LV"/>
        </w:rPr>
        <w:t xml:space="preserve">), ko veido atlīdzība Uzņēmējam </w:t>
      </w:r>
      <w:r w:rsidRPr="00010AD5">
        <w:rPr>
          <w:rFonts w:ascii="Times New Roman" w:eastAsia="Calibri" w:hAnsi="Times New Roman" w:cs="Times New Roman"/>
          <w:b/>
          <w:sz w:val="24"/>
          <w:szCs w:val="24"/>
          <w:lang w:val="lv-LV"/>
        </w:rPr>
        <w:t>EUR __________</w:t>
      </w:r>
      <w:r w:rsidRPr="00010AD5">
        <w:rPr>
          <w:rFonts w:ascii="Times New Roman" w:eastAsia="Calibri" w:hAnsi="Times New Roman" w:cs="Times New Roman"/>
          <w:sz w:val="24"/>
          <w:szCs w:val="24"/>
          <w:lang w:val="lv-LV"/>
        </w:rPr>
        <w:t xml:space="preserve"> (__________________ </w:t>
      </w:r>
      <w:r w:rsidRPr="00010AD5">
        <w:rPr>
          <w:rFonts w:ascii="Times New Roman" w:eastAsia="Calibri" w:hAnsi="Times New Roman" w:cs="Times New Roman"/>
          <w:i/>
          <w:sz w:val="24"/>
          <w:szCs w:val="24"/>
          <w:lang w:val="lv-LV"/>
        </w:rPr>
        <w:t>euro</w:t>
      </w:r>
      <w:r w:rsidRPr="00010AD5">
        <w:rPr>
          <w:rFonts w:ascii="Times New Roman" w:eastAsia="Calibri" w:hAnsi="Times New Roman" w:cs="Times New Roman"/>
          <w:sz w:val="24"/>
          <w:szCs w:val="24"/>
          <w:lang w:val="lv-LV"/>
        </w:rPr>
        <w:t xml:space="preserve">) un pievienotās vērtības nodoklis </w:t>
      </w:r>
      <w:r w:rsidRPr="00010AD5">
        <w:rPr>
          <w:rFonts w:ascii="Times New Roman" w:eastAsia="Calibri" w:hAnsi="Times New Roman" w:cs="Times New Roman"/>
          <w:b/>
          <w:sz w:val="24"/>
          <w:szCs w:val="24"/>
          <w:lang w:val="lv-LV"/>
        </w:rPr>
        <w:t>EUR __________</w:t>
      </w:r>
      <w:r w:rsidRPr="00010AD5">
        <w:rPr>
          <w:rFonts w:ascii="Times New Roman" w:eastAsia="Calibri" w:hAnsi="Times New Roman" w:cs="Times New Roman"/>
          <w:sz w:val="24"/>
          <w:szCs w:val="24"/>
          <w:lang w:val="lv-LV"/>
        </w:rPr>
        <w:t xml:space="preserve"> (__________________ </w:t>
      </w:r>
      <w:r w:rsidRPr="00010AD5">
        <w:rPr>
          <w:rFonts w:ascii="Times New Roman" w:eastAsia="Calibri" w:hAnsi="Times New Roman" w:cs="Times New Roman"/>
          <w:i/>
          <w:sz w:val="24"/>
          <w:szCs w:val="24"/>
          <w:lang w:val="lv-LV"/>
        </w:rPr>
        <w:t>euro</w:t>
      </w:r>
      <w:r w:rsidRPr="00010AD5">
        <w:rPr>
          <w:rFonts w:ascii="Times New Roman" w:eastAsia="Calibri" w:hAnsi="Times New Roman" w:cs="Times New Roman"/>
          <w:sz w:val="24"/>
          <w:szCs w:val="24"/>
          <w:lang w:val="lv-LV"/>
        </w:rPr>
        <w:t xml:space="preserve">); </w:t>
      </w:r>
    </w:p>
    <w:p w14:paraId="472A82A3" w14:textId="77777777" w:rsidR="00010AD5" w:rsidRPr="00010AD5" w:rsidRDefault="00010AD5" w:rsidP="00FD25B4">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neattiecināmās izmaksas  </w:t>
      </w:r>
      <w:r w:rsidRPr="00010AD5">
        <w:rPr>
          <w:rFonts w:ascii="Times New Roman" w:eastAsia="Calibri" w:hAnsi="Times New Roman" w:cs="Times New Roman"/>
          <w:b/>
          <w:sz w:val="24"/>
          <w:szCs w:val="24"/>
          <w:lang w:val="lv-LV"/>
        </w:rPr>
        <w:t>EUR __________</w:t>
      </w:r>
      <w:r w:rsidRPr="00010AD5">
        <w:rPr>
          <w:rFonts w:ascii="Times New Roman" w:eastAsia="Calibri" w:hAnsi="Times New Roman" w:cs="Times New Roman"/>
          <w:sz w:val="24"/>
          <w:szCs w:val="24"/>
          <w:lang w:val="lv-LV"/>
        </w:rPr>
        <w:t xml:space="preserve"> (__________________ </w:t>
      </w:r>
      <w:r w:rsidRPr="00010AD5">
        <w:rPr>
          <w:rFonts w:ascii="Times New Roman" w:eastAsia="Calibri" w:hAnsi="Times New Roman" w:cs="Times New Roman"/>
          <w:i/>
          <w:sz w:val="24"/>
          <w:szCs w:val="24"/>
          <w:lang w:val="lv-LV"/>
        </w:rPr>
        <w:t>euro</w:t>
      </w:r>
      <w:r w:rsidRPr="00010AD5">
        <w:rPr>
          <w:rFonts w:ascii="Times New Roman" w:eastAsia="Calibri" w:hAnsi="Times New Roman" w:cs="Times New Roman"/>
          <w:sz w:val="24"/>
          <w:szCs w:val="24"/>
          <w:lang w:val="lv-LV"/>
        </w:rPr>
        <w:t xml:space="preserve">), ko veido atlīdzība Uzņēmējam </w:t>
      </w:r>
      <w:r w:rsidRPr="00010AD5">
        <w:rPr>
          <w:rFonts w:ascii="Times New Roman" w:eastAsia="Calibri" w:hAnsi="Times New Roman" w:cs="Times New Roman"/>
          <w:b/>
          <w:sz w:val="24"/>
          <w:szCs w:val="24"/>
          <w:lang w:val="lv-LV"/>
        </w:rPr>
        <w:t>EUR __________</w:t>
      </w:r>
      <w:r w:rsidRPr="00010AD5">
        <w:rPr>
          <w:rFonts w:ascii="Times New Roman" w:eastAsia="Calibri" w:hAnsi="Times New Roman" w:cs="Times New Roman"/>
          <w:sz w:val="24"/>
          <w:szCs w:val="24"/>
          <w:lang w:val="lv-LV"/>
        </w:rPr>
        <w:t xml:space="preserve"> (__________________ </w:t>
      </w:r>
      <w:r w:rsidRPr="00010AD5">
        <w:rPr>
          <w:rFonts w:ascii="Times New Roman" w:eastAsia="Calibri" w:hAnsi="Times New Roman" w:cs="Times New Roman"/>
          <w:i/>
          <w:sz w:val="24"/>
          <w:szCs w:val="24"/>
          <w:lang w:val="lv-LV"/>
        </w:rPr>
        <w:t>euro</w:t>
      </w:r>
      <w:r w:rsidRPr="00010AD5">
        <w:rPr>
          <w:rFonts w:ascii="Times New Roman" w:eastAsia="Calibri" w:hAnsi="Times New Roman" w:cs="Times New Roman"/>
          <w:sz w:val="24"/>
          <w:szCs w:val="24"/>
          <w:lang w:val="lv-LV"/>
        </w:rPr>
        <w:t xml:space="preserve">) un pievienotās vērtības nodoklis </w:t>
      </w:r>
      <w:r w:rsidRPr="00010AD5">
        <w:rPr>
          <w:rFonts w:ascii="Times New Roman" w:eastAsia="Calibri" w:hAnsi="Times New Roman" w:cs="Times New Roman"/>
          <w:b/>
          <w:sz w:val="24"/>
          <w:szCs w:val="24"/>
          <w:lang w:val="lv-LV"/>
        </w:rPr>
        <w:t>EUR __________</w:t>
      </w:r>
      <w:r w:rsidRPr="00010AD5">
        <w:rPr>
          <w:rFonts w:ascii="Times New Roman" w:eastAsia="Calibri" w:hAnsi="Times New Roman" w:cs="Times New Roman"/>
          <w:sz w:val="24"/>
          <w:szCs w:val="24"/>
          <w:lang w:val="lv-LV"/>
        </w:rPr>
        <w:t xml:space="preserve"> (__________________ </w:t>
      </w:r>
      <w:r w:rsidRPr="00010AD5">
        <w:rPr>
          <w:rFonts w:ascii="Times New Roman" w:eastAsia="Calibri" w:hAnsi="Times New Roman" w:cs="Times New Roman"/>
          <w:i/>
          <w:sz w:val="24"/>
          <w:szCs w:val="24"/>
          <w:lang w:val="lv-LV"/>
        </w:rPr>
        <w:t>euro</w:t>
      </w:r>
      <w:r w:rsidRPr="00010AD5">
        <w:rPr>
          <w:rFonts w:ascii="Times New Roman" w:eastAsia="Calibri" w:hAnsi="Times New Roman" w:cs="Times New Roman"/>
          <w:sz w:val="24"/>
          <w:szCs w:val="24"/>
          <w:lang w:val="lv-LV"/>
        </w:rPr>
        <w:t>).</w:t>
      </w:r>
      <w:bookmarkEnd w:id="0"/>
      <w:r w:rsidRPr="00010AD5">
        <w:rPr>
          <w:rFonts w:ascii="Times New Roman" w:eastAsia="Calibri" w:hAnsi="Times New Roman" w:cs="Times New Roman"/>
          <w:sz w:val="24"/>
          <w:szCs w:val="24"/>
          <w:lang w:val="lv-LV"/>
        </w:rPr>
        <w:t xml:space="preserve"> </w:t>
      </w:r>
    </w:p>
    <w:p w14:paraId="44E2736B" w14:textId="77777777" w:rsidR="00010AD5" w:rsidRPr="00010AD5" w:rsidRDefault="00010AD5" w:rsidP="00010AD5">
      <w:pPr>
        <w:widowControl w:val="0"/>
        <w:suppressAutoHyphens/>
        <w:overflowPunct w:val="0"/>
        <w:autoSpaceDE w:val="0"/>
        <w:autoSpaceDN w:val="0"/>
        <w:adjustRightInd w:val="0"/>
        <w:spacing w:after="120" w:line="240" w:lineRule="auto"/>
        <w:ind w:left="99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lastRenderedPageBreak/>
        <w:t>Pievienotās vērtības nodokļa samaksu Pasūtītājs veic Latvijas Republikā spēkā esošajos normatīvajos aktos noteiktajā kārtībā un apmērā.</w:t>
      </w:r>
    </w:p>
    <w:bookmarkEnd w:id="1"/>
    <w:p w14:paraId="3E729F4C" w14:textId="77777777" w:rsidR="00010AD5" w:rsidRPr="00010AD5" w:rsidRDefault="00010AD5" w:rsidP="00FD25B4">
      <w:pPr>
        <w:widowControl w:val="0"/>
        <w:numPr>
          <w:ilvl w:val="1"/>
          <w:numId w:val="12"/>
        </w:numPr>
        <w:tabs>
          <w:tab w:val="left" w:pos="993"/>
        </w:tabs>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Līguma summā ir iekļautas:</w:t>
      </w:r>
    </w:p>
    <w:p w14:paraId="4E55EEC4" w14:textId="77777777" w:rsidR="00010AD5" w:rsidRPr="00010AD5" w:rsidRDefault="00010AD5" w:rsidP="00FD25B4">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10AD5">
        <w:rPr>
          <w:rFonts w:ascii="Times New Roman" w:eastAsia="Calibri" w:hAnsi="Times New Roman" w:cs="Times New Roman"/>
          <w:b/>
          <w:sz w:val="24"/>
          <w:szCs w:val="24"/>
          <w:lang w:val="lv-LV"/>
        </w:rPr>
        <w:t>Materiāli</w:t>
      </w:r>
      <w:r w:rsidRPr="00010AD5">
        <w:rPr>
          <w:rFonts w:ascii="Times New Roman" w:eastAsia="Calibri" w:hAnsi="Times New Roman" w:cs="Times New Roman"/>
          <w:sz w:val="24"/>
          <w:szCs w:val="24"/>
          <w:lang w:val="lv-LV"/>
        </w:rPr>
        <w:t xml:space="preserve">”) iegādi un piegādi, izmaksas par Darbu veikšanai nepieciešamās tehnikas un aprīkojuma iegādi, piegādi un nomu, </w:t>
      </w:r>
      <w:proofErr w:type="spellStart"/>
      <w:r w:rsidRPr="00010AD5">
        <w:rPr>
          <w:rFonts w:ascii="Times New Roman" w:eastAsia="Calibri" w:hAnsi="Times New Roman" w:cs="Times New Roman"/>
          <w:sz w:val="24"/>
          <w:szCs w:val="24"/>
          <w:lang w:val="lv-LV"/>
        </w:rPr>
        <w:t>energo</w:t>
      </w:r>
      <w:proofErr w:type="spellEnd"/>
      <w:r w:rsidRPr="00010AD5">
        <w:rPr>
          <w:rFonts w:ascii="Times New Roman" w:eastAsia="Calibri" w:hAnsi="Times New Roman" w:cs="Times New Roman"/>
          <w:sz w:val="24"/>
          <w:szCs w:val="24"/>
          <w:lang w:val="lv-LV"/>
        </w:rPr>
        <w:t xml:space="preserve"> un citiem resursiem, Projekta dokumentācijas detalizācijas un darbu rasējumu izstrādes izmaksas, atlīdzības un obligātie maksājumi, kurus piemēro vai kuri tiks piemēroti Uzņēmēja pienākumu pienācīgai izpildei saskaņā ar Līgumu un tamlīdzīgas izmaksas;</w:t>
      </w:r>
    </w:p>
    <w:p w14:paraId="51B5ABF8" w14:textId="77777777" w:rsidR="00010AD5" w:rsidRPr="00010AD5" w:rsidRDefault="00010AD5" w:rsidP="00FD25B4">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41932FF8" w14:textId="77777777" w:rsidR="00010AD5" w:rsidRPr="00010AD5" w:rsidRDefault="00010AD5" w:rsidP="00FD25B4">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izmaksas, kas saistītas ar iespējamo defektu un/vai trūkumu novēršanu;</w:t>
      </w:r>
    </w:p>
    <w:p w14:paraId="46A425FE" w14:textId="77777777" w:rsidR="00010AD5" w:rsidRPr="00010AD5" w:rsidRDefault="00010AD5" w:rsidP="00FD25B4">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Uzņēmēja </w:t>
      </w:r>
      <w:proofErr w:type="spellStart"/>
      <w:r w:rsidRPr="00010AD5">
        <w:rPr>
          <w:rFonts w:ascii="Times New Roman" w:eastAsia="Calibri" w:hAnsi="Times New Roman" w:cs="Times New Roman"/>
          <w:sz w:val="24"/>
          <w:szCs w:val="24"/>
          <w:lang w:val="lv-LV"/>
        </w:rPr>
        <w:t>virsizdevumi</w:t>
      </w:r>
      <w:proofErr w:type="spellEnd"/>
      <w:r w:rsidRPr="00010AD5">
        <w:rPr>
          <w:rFonts w:ascii="Times New Roman" w:eastAsia="Calibri" w:hAnsi="Times New Roman" w:cs="Times New Roman"/>
          <w:sz w:val="24"/>
          <w:szCs w:val="24"/>
          <w:lang w:val="lv-LV"/>
        </w:rPr>
        <w:t xml:space="preserve"> un peļņa;</w:t>
      </w:r>
    </w:p>
    <w:p w14:paraId="22526681" w14:textId="77777777" w:rsidR="00010AD5" w:rsidRPr="00010AD5" w:rsidRDefault="00010AD5" w:rsidP="00FD25B4">
      <w:pPr>
        <w:widowControl w:val="0"/>
        <w:numPr>
          <w:ilvl w:val="2"/>
          <w:numId w:val="12"/>
        </w:numPr>
        <w:suppressAutoHyphens/>
        <w:overflowPunct w:val="0"/>
        <w:autoSpaceDE w:val="0"/>
        <w:autoSpaceDN w:val="0"/>
        <w:adjustRightInd w:val="0"/>
        <w:spacing w:after="120" w:line="240" w:lineRule="auto"/>
        <w:ind w:left="1134" w:hanging="14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nepieciešamie materiālu un papildus darbu izdevumi, kas nav minēti Projekta dokumentācijā, bet bez kuru veikšanas nebūtu iespējama Darbu tehnoloģiski pareiza un Latvijas Republikas spēkā esošiem normatīviem aktiem atbilstoša veikšana.</w:t>
      </w:r>
    </w:p>
    <w:p w14:paraId="4E33258D" w14:textId="77777777" w:rsidR="00010AD5" w:rsidRPr="00010AD5" w:rsidRDefault="00010AD5" w:rsidP="00FD25B4">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Parakstot šo Līgumu, Uzņēmējs apliecina, ka ir izpētījis Objektu, kurā tiks veikti  Darbi, Projekta dokumentāciju un citus ar to saistītos dokumentus un informāciju, un iepazinies ar visiem Darbu veikšanas apstākļiem. Uzņēmēja piedāvājums ietver visus pastāvīgos būvdarbus, pagaidu darbus, palīgdarbus, un visas citas izmaksas, kas viss kopā ir pietiekams, lai, pamatojoties uz Līguma dokumentiem, konkrētajos apstākļos Objektā izpildītu un pabeigtu šajā Līgumā paredzēto Darbu kopumu. Ja kāda konkrēta būvizstrādājuma un/vai būvdarbu veida izmaksas nav skaidri aprakstītas un/vai ietvertas Līguma pielikumā, </w:t>
      </w:r>
      <w:proofErr w:type="spellStart"/>
      <w:r w:rsidRPr="00010AD5">
        <w:rPr>
          <w:rFonts w:ascii="Times New Roman" w:eastAsia="Calibri" w:hAnsi="Times New Roman" w:cs="Times New Roman"/>
          <w:sz w:val="24"/>
          <w:szCs w:val="24"/>
          <w:lang w:val="lv-LV"/>
        </w:rPr>
        <w:t>būvizmaksu</w:t>
      </w:r>
      <w:proofErr w:type="spellEnd"/>
      <w:r w:rsidRPr="00010AD5">
        <w:rPr>
          <w:rFonts w:ascii="Times New Roman" w:eastAsia="Calibri" w:hAnsi="Times New Roman" w:cs="Times New Roman"/>
          <w:sz w:val="24"/>
          <w:szCs w:val="24"/>
          <w:lang w:val="lv-LV"/>
        </w:rPr>
        <w:t xml:space="preserve"> aprēķinos – tāmēs, bet pēc šī Līguma nosacījumiem tie ir nepieciešami, lai pabeigtu un nodotu Pasūtītājam Darbus, tad tādus būvizstrādājumus Uzņēmējs piegādās un izbūvēs Objektā par saviem līdzekļiem.</w:t>
      </w:r>
    </w:p>
    <w:p w14:paraId="1B345F07" w14:textId="77777777" w:rsidR="00010AD5" w:rsidRPr="00010AD5" w:rsidRDefault="00010AD5" w:rsidP="00FD25B4">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sz w:val="24"/>
          <w:szCs w:val="24"/>
          <w:lang w:val="lv-LV"/>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Darbu izpildē izmantotajiem Materiāliem ir jābūt nelietotiem. </w:t>
      </w:r>
      <w:r w:rsidRPr="00010AD5">
        <w:rPr>
          <w:rFonts w:ascii="Times New Roman" w:eastAsia="Calibri" w:hAnsi="Times New Roman" w:cs="Times New Roman"/>
          <w:color w:val="000000"/>
          <w:sz w:val="24"/>
          <w:szCs w:val="24"/>
          <w:lang w:val="lv-LV"/>
        </w:rPr>
        <w:t>Darbu neatbilstība Līgumam, Projekta dokumentācijai, būvniecības un tajā izmantojamo Materiālu reglamentējošo normatīvo aktu un piemērojamo standartu prasībām, ražotāja instrukcijām un rekomendācijām, tai skaitā Līguma 8.1.punktā noteiktajā garantijas laikā, Līgumā tiek saukta kā “</w:t>
      </w:r>
      <w:r w:rsidRPr="00010AD5">
        <w:rPr>
          <w:rFonts w:ascii="Times New Roman" w:eastAsia="Calibri" w:hAnsi="Times New Roman" w:cs="Times New Roman"/>
          <w:b/>
          <w:color w:val="000000"/>
          <w:sz w:val="24"/>
          <w:szCs w:val="24"/>
          <w:lang w:val="lv-LV"/>
        </w:rPr>
        <w:t>Defekts</w:t>
      </w:r>
      <w:r w:rsidRPr="00010AD5">
        <w:rPr>
          <w:rFonts w:ascii="Times New Roman" w:eastAsia="Calibri" w:hAnsi="Times New Roman" w:cs="Times New Roman"/>
          <w:color w:val="000000"/>
          <w:sz w:val="24"/>
          <w:szCs w:val="24"/>
          <w:lang w:val="lv-LV"/>
        </w:rPr>
        <w:t>”.</w:t>
      </w:r>
    </w:p>
    <w:p w14:paraId="432E49FD" w14:textId="77777777" w:rsidR="00010AD5" w:rsidRPr="00010AD5" w:rsidRDefault="00010AD5" w:rsidP="00FD25B4">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bCs/>
          <w:color w:val="000000"/>
          <w:sz w:val="24"/>
          <w:szCs w:val="24"/>
          <w:lang w:val="lv-LV"/>
        </w:rPr>
        <w:t>Līguma summa tiek maksāta Uzņēmējam pa daļām, vairākos maksājumos, ievērojot Līguma 4.9.punktā noteikto nosacījumu. Kārtējais maksājums tiek veikts vienu reizi kalendārajā mēnesī</w:t>
      </w:r>
      <w:r w:rsidRPr="00010AD5">
        <w:rPr>
          <w:rFonts w:ascii="Times New Roman" w:eastAsia="Calibri" w:hAnsi="Times New Roman" w:cs="Times New Roman"/>
          <w:color w:val="000000"/>
          <w:sz w:val="24"/>
          <w:szCs w:val="24"/>
          <w:lang w:val="lv-LV"/>
        </w:rPr>
        <w:t xml:space="preserve"> par iepriekšējā kalendārajā mēnesī padarītajiem Darbiem</w:t>
      </w:r>
      <w:r w:rsidRPr="00010AD5">
        <w:rPr>
          <w:rFonts w:ascii="Times New Roman" w:eastAsia="Calibri" w:hAnsi="Times New Roman" w:cs="Times New Roman"/>
          <w:bCs/>
          <w:color w:val="000000"/>
          <w:sz w:val="24"/>
          <w:szCs w:val="24"/>
          <w:lang w:val="lv-LV"/>
        </w:rPr>
        <w:t xml:space="preserve">. </w:t>
      </w:r>
      <w:r w:rsidRPr="00010AD5">
        <w:rPr>
          <w:rFonts w:ascii="Times New Roman" w:eastAsia="Calibri" w:hAnsi="Times New Roman" w:cs="Times New Roman"/>
          <w:sz w:val="24"/>
          <w:szCs w:val="24"/>
          <w:lang w:val="lv-LV"/>
        </w:rPr>
        <w:t xml:space="preserve">Pasūtītājs maksā Uzņēmējam tikai par faktiski izpildīto un Pasūtītājam ar abpusēji parakstītu Būvniecības ikmēneša izpildes aktu nodoto Darbu apjomu no Līgumā noteiktajiem </w:t>
      </w:r>
      <w:r w:rsidRPr="00010AD5">
        <w:rPr>
          <w:rFonts w:ascii="Times New Roman" w:eastAsia="Calibri" w:hAnsi="Times New Roman" w:cs="Times New Roman"/>
          <w:sz w:val="24"/>
          <w:szCs w:val="24"/>
          <w:lang w:val="lv-LV"/>
        </w:rPr>
        <w:lastRenderedPageBreak/>
        <w:t>Darbiem.</w:t>
      </w:r>
    </w:p>
    <w:p w14:paraId="61D93C76" w14:textId="77777777" w:rsidR="00010AD5" w:rsidRPr="00010AD5" w:rsidRDefault="00010AD5" w:rsidP="00FD25B4">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bCs/>
          <w:color w:val="000000"/>
          <w:sz w:val="24"/>
          <w:szCs w:val="24"/>
          <w:lang w:val="lv-LV"/>
        </w:rPr>
        <w:t>P</w:t>
      </w:r>
      <w:r w:rsidRPr="00010AD5">
        <w:rPr>
          <w:rFonts w:ascii="Times New Roman" w:eastAsia="Calibri" w:hAnsi="Times New Roman" w:cs="Times New Roman"/>
          <w:bCs/>
          <w:sz w:val="24"/>
          <w:szCs w:val="24"/>
          <w:lang w:val="lv-LV"/>
        </w:rPr>
        <w:t xml:space="preserve">asūtītājs akceptē Uzņēmēja rēķinu, ja </w:t>
      </w:r>
      <w:r w:rsidRPr="00010AD5">
        <w:rPr>
          <w:rFonts w:ascii="Times New Roman" w:eastAsia="Calibri" w:hAnsi="Times New Roman" w:cs="Times New Roman"/>
          <w:color w:val="000000"/>
          <w:sz w:val="24"/>
          <w:szCs w:val="24"/>
          <w:lang w:val="lv-LV"/>
        </w:rPr>
        <w:t xml:space="preserve">ikmēneša izpildes aktu par iepriekšējā kalendārajā mēnesī padarītajiem Darbiem (šī Līguma tekstā iepriekš un turpmāk – </w:t>
      </w:r>
      <w:r w:rsidRPr="00010AD5">
        <w:rPr>
          <w:rFonts w:ascii="Times New Roman" w:eastAsia="Calibri" w:hAnsi="Times New Roman" w:cs="Times New Roman"/>
          <w:b/>
          <w:bCs/>
          <w:color w:val="000000"/>
          <w:sz w:val="24"/>
          <w:szCs w:val="24"/>
          <w:lang w:val="lv-LV"/>
        </w:rPr>
        <w:t>Būvniecības ikmēneša izpildes akts</w:t>
      </w:r>
      <w:r w:rsidRPr="00010AD5">
        <w:rPr>
          <w:rFonts w:ascii="Times New Roman" w:eastAsia="Calibri" w:hAnsi="Times New Roman" w:cs="Times New Roman"/>
          <w:bCs/>
          <w:color w:val="000000"/>
          <w:sz w:val="24"/>
          <w:szCs w:val="24"/>
          <w:lang w:val="lv-LV"/>
        </w:rPr>
        <w:t>)</w:t>
      </w:r>
      <w:r w:rsidRPr="00010AD5">
        <w:rPr>
          <w:rFonts w:ascii="Times New Roman" w:eastAsia="Calibri" w:hAnsi="Times New Roman" w:cs="Times New Roman"/>
          <w:color w:val="000000"/>
          <w:sz w:val="24"/>
          <w:szCs w:val="24"/>
          <w:lang w:val="lv-LV"/>
        </w:rPr>
        <w:t xml:space="preserve">, </w:t>
      </w:r>
      <w:r w:rsidRPr="00010AD5">
        <w:rPr>
          <w:rFonts w:ascii="Times New Roman" w:eastAsia="Calibri" w:hAnsi="Times New Roman" w:cs="Times New Roman"/>
          <w:bCs/>
          <w:sz w:val="24"/>
          <w:szCs w:val="24"/>
          <w:lang w:val="lv-LV"/>
        </w:rPr>
        <w:t xml:space="preserve">ir apstiprinājuši Pušu pārstāvji un saskaņojis būvuzraugs. </w:t>
      </w:r>
      <w:r w:rsidRPr="00010AD5">
        <w:rPr>
          <w:rFonts w:ascii="Times New Roman" w:eastAsia="Calibri" w:hAnsi="Times New Roman" w:cs="Times New Roman"/>
          <w:color w:val="000000"/>
          <w:sz w:val="24"/>
          <w:szCs w:val="24"/>
          <w:lang w:val="lv-LV"/>
        </w:rPr>
        <w:t>Būvniecības ikmēneša izpildes akts ir noformējams, izmantojot ALTUM sagatavo veidni Forma2, ko Pasūtītājs nosūtīs Uzņēmējam pēc Līguma noslēgšanas.</w:t>
      </w:r>
    </w:p>
    <w:p w14:paraId="65F154A1" w14:textId="77777777" w:rsidR="00010AD5" w:rsidRPr="00010AD5" w:rsidRDefault="00010AD5" w:rsidP="00FD25B4">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bCs/>
          <w:sz w:val="24"/>
          <w:szCs w:val="24"/>
          <w:lang w:val="lv-LV"/>
        </w:rPr>
        <w:t>Pasūtītājs akceptēto rēķinu un Būvniecības ikmēneša izpildes aktu 5 (piecu) darba dienu laikā iesniedz Bankā, to apstiprināšanai.</w:t>
      </w:r>
      <w:r w:rsidRPr="00010AD5">
        <w:rPr>
          <w:rFonts w:ascii="Times New Roman" w:eastAsia="Calibri" w:hAnsi="Times New Roman" w:cs="Times New Roman"/>
          <w:sz w:val="24"/>
          <w:szCs w:val="24"/>
          <w:lang w:val="lv-LV"/>
        </w:rPr>
        <w:t xml:space="preserve"> Banka </w:t>
      </w:r>
      <w:r w:rsidRPr="00010AD5">
        <w:rPr>
          <w:rFonts w:ascii="Times New Roman" w:eastAsia="Calibri" w:hAnsi="Times New Roman" w:cs="Times New Roman"/>
          <w:bCs/>
          <w:sz w:val="24"/>
          <w:szCs w:val="24"/>
          <w:lang w:val="lv-LV"/>
        </w:rPr>
        <w:t xml:space="preserve">maksājumus veic </w:t>
      </w:r>
      <w:r w:rsidRPr="00010AD5">
        <w:rPr>
          <w:rFonts w:ascii="Times New Roman" w:eastAsia="Calibri" w:hAnsi="Times New Roman" w:cs="Times New Roman"/>
          <w:sz w:val="24"/>
          <w:szCs w:val="24"/>
          <w:lang w:val="lv-LV"/>
        </w:rPr>
        <w:t xml:space="preserve">10 (desmit) darba dienu laikā. </w:t>
      </w:r>
    </w:p>
    <w:p w14:paraId="7648958D" w14:textId="77777777" w:rsidR="00010AD5" w:rsidRPr="00010AD5" w:rsidRDefault="00010AD5" w:rsidP="00FD25B4">
      <w:pPr>
        <w:widowControl w:val="0"/>
        <w:numPr>
          <w:ilvl w:val="1"/>
          <w:numId w:val="12"/>
        </w:numPr>
        <w:tabs>
          <w:tab w:val="left" w:pos="1134"/>
        </w:tabs>
        <w:spacing w:after="120" w:line="240" w:lineRule="auto"/>
        <w:ind w:left="851" w:hanging="993"/>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Būvniecības ikmēneša izpildes akts par logu nomaiņu un veiktajiem Darbiem dzīvoklī tiks akceptēts tikai pēc Līguma 5.24., 5.25., 5.26. apakšpunktos minēto dokumentu iesniegšanas.</w:t>
      </w:r>
    </w:p>
    <w:p w14:paraId="599E4618" w14:textId="77777777" w:rsidR="00010AD5" w:rsidRPr="00FB640F" w:rsidRDefault="00010AD5" w:rsidP="00FD25B4">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color w:val="000000"/>
          <w:sz w:val="24"/>
          <w:szCs w:val="24"/>
          <w:lang w:val="lv-LV"/>
        </w:rPr>
      </w:pPr>
      <w:r w:rsidRPr="00FB640F">
        <w:rPr>
          <w:rFonts w:ascii="Times New Roman" w:eastAsia="Calibri" w:hAnsi="Times New Roman" w:cs="Times New Roman"/>
          <w:color w:val="000000"/>
          <w:sz w:val="24"/>
          <w:szCs w:val="24"/>
          <w:lang w:val="lv-LV"/>
        </w:rPr>
        <w:t xml:space="preserve">Maksājumi saskaņā ar Līguma 4.5., 4.6. punktu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Uzņēmējam pēc tam, kad ir izpildīti Līguma 4.10. punktā noteiktie nosacījumi. Uzņēmējs nav tiesīgs šajā gadījumā piemērot likumiskos procentus, Līguma 9.2. punktā minētos nokavējuma procentus, jebkādus līgumsodus vai celt jebkādas citas pretenzijas. </w:t>
      </w:r>
    </w:p>
    <w:p w14:paraId="27F3FAEF" w14:textId="77777777" w:rsidR="00010AD5" w:rsidRPr="00010AD5" w:rsidRDefault="00010AD5" w:rsidP="00FD25B4">
      <w:pPr>
        <w:widowControl w:val="0"/>
        <w:numPr>
          <w:ilvl w:val="1"/>
          <w:numId w:val="12"/>
        </w:numPr>
        <w:suppressAutoHyphens/>
        <w:overflowPunct w:val="0"/>
        <w:autoSpaceDE w:val="0"/>
        <w:autoSpaceDN w:val="0"/>
        <w:adjustRightInd w:val="0"/>
        <w:spacing w:after="120" w:line="240" w:lineRule="auto"/>
        <w:ind w:left="851" w:hanging="993"/>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Pēdējo maksājumu Pasūtītājs saskaņā ar Līguma noteikumiem maksā Uzņēmējam 30 (trīsdesmit) darba dienu laikā no dienas, kad ir izpildīti šādi nosacījumi: </w:t>
      </w:r>
    </w:p>
    <w:p w14:paraId="55EE7219"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Darbi ir pilnībā pabeigti un Puses ir parakstījušas Galīgo darbu pieņemšanas – nodošanas aktu;</w:t>
      </w:r>
    </w:p>
    <w:p w14:paraId="379C09AA"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ir saņemts AS “Attīstības finanšu institūcija </w:t>
      </w:r>
      <w:proofErr w:type="spellStart"/>
      <w:r w:rsidRPr="00010AD5">
        <w:rPr>
          <w:rFonts w:ascii="Times New Roman" w:eastAsia="Calibri" w:hAnsi="Times New Roman" w:cs="Times New Roman"/>
          <w:color w:val="000000"/>
          <w:sz w:val="24"/>
          <w:szCs w:val="24"/>
          <w:lang w:val="lv-LV"/>
        </w:rPr>
        <w:t>Altum</w:t>
      </w:r>
      <w:proofErr w:type="spellEnd"/>
      <w:r w:rsidRPr="00010AD5">
        <w:rPr>
          <w:rFonts w:ascii="Times New Roman" w:eastAsia="Calibri" w:hAnsi="Times New Roman" w:cs="Times New Roman"/>
          <w:color w:val="000000"/>
          <w:sz w:val="24"/>
          <w:szCs w:val="24"/>
          <w:lang w:val="lv-LV"/>
        </w:rPr>
        <w:t>”, reģistrācijas numurs: 50103744891, turpmāk tekstā – “</w:t>
      </w:r>
      <w:proofErr w:type="spellStart"/>
      <w:r w:rsidRPr="00010AD5">
        <w:rPr>
          <w:rFonts w:ascii="Times New Roman" w:eastAsia="Calibri" w:hAnsi="Times New Roman" w:cs="Times New Roman"/>
          <w:b/>
          <w:color w:val="000000"/>
          <w:sz w:val="24"/>
          <w:szCs w:val="24"/>
          <w:lang w:val="lv-LV"/>
        </w:rPr>
        <w:t>Altum</w:t>
      </w:r>
      <w:proofErr w:type="spellEnd"/>
      <w:r w:rsidRPr="00010AD5">
        <w:rPr>
          <w:rFonts w:ascii="Times New Roman" w:eastAsia="Calibri" w:hAnsi="Times New Roman" w:cs="Times New Roman"/>
          <w:color w:val="000000"/>
          <w:sz w:val="24"/>
          <w:szCs w:val="24"/>
          <w:lang w:val="lv-LV"/>
        </w:rPr>
        <w:t>”, atzinums par būvdarbu kvalitātes un izpildu dokumentācijas pārbaudēm;</w:t>
      </w:r>
    </w:p>
    <w:p w14:paraId="782B9DC4" w14:textId="0E27DFED" w:rsidR="00010AD5" w:rsidRPr="00761FF7" w:rsidRDefault="00010AD5" w:rsidP="006A2B86">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color w:val="000000"/>
          <w:sz w:val="24"/>
          <w:szCs w:val="24"/>
          <w:lang w:val="lv-LV"/>
        </w:rPr>
      </w:pPr>
      <w:r w:rsidRPr="00761FF7">
        <w:rPr>
          <w:rFonts w:ascii="Times New Roman" w:eastAsia="Calibri" w:hAnsi="Times New Roman" w:cs="Times New Roman"/>
          <w:color w:val="000000"/>
          <w:sz w:val="24"/>
          <w:szCs w:val="24"/>
          <w:lang w:val="lv-LV"/>
        </w:rPr>
        <w:t>Uzņēmējs ir iesniedzis Pasūtītājam Garantijas laika garantijas oriģinālu un, ja šāds dokuments ir apdrošināšanas polise, maksājuma uzdevumu par apdrošināšanas prēmijas samaksu un apdrošinātāja apliecinājumu par polises spēkā esamību, vai Puses ir rakstveidā vienojušās, ka Garantijas laika garantijas vietā kā nodrošinājums kalpo naudas līdzek</w:t>
      </w:r>
      <w:r w:rsidR="00096719" w:rsidRPr="00761FF7">
        <w:rPr>
          <w:rFonts w:ascii="Times New Roman" w:eastAsia="Calibri" w:hAnsi="Times New Roman" w:cs="Times New Roman"/>
          <w:color w:val="000000"/>
          <w:sz w:val="24"/>
          <w:szCs w:val="24"/>
          <w:lang w:val="lv-LV"/>
        </w:rPr>
        <w:t>ļ</w:t>
      </w:r>
      <w:r w:rsidRPr="00761FF7">
        <w:rPr>
          <w:rFonts w:ascii="Times New Roman" w:eastAsia="Calibri" w:hAnsi="Times New Roman" w:cs="Times New Roman"/>
          <w:color w:val="000000"/>
          <w:sz w:val="24"/>
          <w:szCs w:val="24"/>
          <w:lang w:val="lv-LV"/>
        </w:rPr>
        <w:t xml:space="preserve">u ieturējums vai Uzņēmēja naudas līdzekļi; </w:t>
      </w:r>
    </w:p>
    <w:p w14:paraId="3C504E55"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Uzņēmējs ir iesniedzis Pasūtītājam galīgo rēķinu. </w:t>
      </w:r>
    </w:p>
    <w:p w14:paraId="6FD9DC88" w14:textId="77777777" w:rsidR="00010AD5" w:rsidRPr="00010AD5" w:rsidRDefault="00010AD5" w:rsidP="006A2B86">
      <w:pPr>
        <w:widowControl w:val="0"/>
        <w:numPr>
          <w:ilvl w:val="1"/>
          <w:numId w:val="12"/>
        </w:numPr>
        <w:tabs>
          <w:tab w:val="left" w:pos="0"/>
        </w:tabs>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Maksājumi tiek veikti ar pārskaitījumu uz Uzņēmēja rēķinā norādīto bankas kontu. Maksājums tiek uzskatīts par veiktu dienā, kad Pasūtītājs šo maksājumu ir veicis savā bankā.</w:t>
      </w:r>
    </w:p>
    <w:p w14:paraId="13EE3C74" w14:textId="77777777" w:rsidR="00010AD5" w:rsidRPr="00010AD5" w:rsidRDefault="00010AD5" w:rsidP="006A2B86">
      <w:pPr>
        <w:widowControl w:val="0"/>
        <w:numPr>
          <w:ilvl w:val="1"/>
          <w:numId w:val="12"/>
        </w:numPr>
        <w:tabs>
          <w:tab w:val="left" w:pos="0"/>
        </w:tabs>
        <w:suppressAutoHyphens/>
        <w:overflowPunct w:val="0"/>
        <w:autoSpaceDE w:val="0"/>
        <w:autoSpaceDN w:val="0"/>
        <w:adjustRightInd w:val="0"/>
        <w:spacing w:after="120" w:line="240" w:lineRule="auto"/>
        <w:ind w:left="993" w:hanging="993"/>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Puses vienojas, ka Līgums ir gala cenas līgums (“</w:t>
      </w:r>
      <w:proofErr w:type="spellStart"/>
      <w:r w:rsidRPr="00010AD5">
        <w:rPr>
          <w:rFonts w:ascii="Times New Roman" w:eastAsia="Calibri" w:hAnsi="Times New Roman" w:cs="Times New Roman"/>
          <w:i/>
          <w:sz w:val="24"/>
          <w:szCs w:val="24"/>
          <w:lang w:val="lv-LV"/>
        </w:rPr>
        <w:t>lump</w:t>
      </w:r>
      <w:proofErr w:type="spellEnd"/>
      <w:r w:rsidRPr="00010AD5">
        <w:rPr>
          <w:rFonts w:ascii="Times New Roman" w:eastAsia="Calibri" w:hAnsi="Times New Roman" w:cs="Times New Roman"/>
          <w:i/>
          <w:sz w:val="24"/>
          <w:szCs w:val="24"/>
          <w:lang w:val="lv-LV"/>
        </w:rPr>
        <w:t xml:space="preserve"> sum</w:t>
      </w:r>
      <w:r w:rsidRPr="00010AD5">
        <w:rPr>
          <w:rFonts w:ascii="Times New Roman" w:eastAsia="Calibri" w:hAnsi="Times New Roman" w:cs="Times New Roman"/>
          <w:sz w:val="24"/>
          <w:szCs w:val="24"/>
          <w:lang w:val="lv-LV"/>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Uzņēmējs ir aprēķinājis, ievērojot šādus principus:</w:t>
      </w:r>
    </w:p>
    <w:p w14:paraId="3591E91C"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Darbi tiek veikti, lai sasniegtu Objekta Projekta dokumentācijā noteiktos energoefektivitātes rādītājus;</w:t>
      </w:r>
    </w:p>
    <w:p w14:paraId="39A8AF23"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Projekta dokumentācijā vai Projekta dokumentācijas dažādās sadaļās un Tāmē ir norādīti atšķirīgi Darba apjomi, pieņemams, ka Līguma summā ir iekļauts lielākais Darbu apjoms;</w:t>
      </w:r>
    </w:p>
    <w:p w14:paraId="1753B4FF"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276" w:hanging="142"/>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ja Projekta dokumentācijā un Tāmē tiek konstatētas pretrunas, kā rezultātā faktiski izpildāmais Darba apjoms ir mazāks nekā Tāmē, Līguma summa netiek samazināta;</w:t>
      </w:r>
    </w:p>
    <w:p w14:paraId="015367F8"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lastRenderedPageBreak/>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77C83396"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566FFEEC" w14:textId="77777777" w:rsidR="00010AD5" w:rsidRPr="00010AD5" w:rsidRDefault="00010AD5" w:rsidP="006A2B86">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14:paraId="21938BA9" w14:textId="77777777" w:rsidR="00010AD5" w:rsidRPr="00010AD5" w:rsidRDefault="00010AD5" w:rsidP="006A2B86">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3461A9C3" w14:textId="77777777" w:rsidR="00010AD5" w:rsidRPr="00010AD5" w:rsidRDefault="00010AD5" w:rsidP="006A2B86">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Uzņēmējs izraksta rēķinus atsevišķi par Līguma 4.1.punktā noteiktās Līguma summas attiecināmo izmaksu daļu un atsevišķi par neattiecināmo izmaksu daļu. Izrakstot rēķinus Uzņēmējs ievēro Pievienotās vērtības nodokļa likuma un likuma “Par grāmatvedību” prasības.</w:t>
      </w:r>
    </w:p>
    <w:p w14:paraId="21BA6FBD" w14:textId="77777777" w:rsidR="00010AD5" w:rsidRPr="00010AD5" w:rsidRDefault="00010AD5" w:rsidP="006A2B86">
      <w:pPr>
        <w:widowControl w:val="0"/>
        <w:numPr>
          <w:ilvl w:val="1"/>
          <w:numId w:val="12"/>
        </w:numPr>
        <w:tabs>
          <w:tab w:val="left" w:pos="851"/>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085D6D98" w14:textId="0F464391" w:rsidR="00010AD5" w:rsidRPr="006A2B86" w:rsidRDefault="00010AD5" w:rsidP="006A2B86">
      <w:pPr>
        <w:pStyle w:val="Sarakstarindkopa"/>
        <w:numPr>
          <w:ilvl w:val="1"/>
          <w:numId w:val="12"/>
        </w:numPr>
        <w:suppressAutoHyphens/>
        <w:overflowPunct w:val="0"/>
        <w:autoSpaceDE w:val="0"/>
        <w:autoSpaceDN w:val="0"/>
        <w:adjustRightInd w:val="0"/>
        <w:spacing w:after="120"/>
        <w:ind w:left="851" w:hanging="851"/>
        <w:jc w:val="both"/>
        <w:textAlignment w:val="baseline"/>
        <w:rPr>
          <w:rFonts w:ascii="Times New Roman" w:eastAsia="Calibri" w:hAnsi="Times New Roman" w:cs="Times New Roman"/>
          <w:sz w:val="24"/>
          <w:szCs w:val="24"/>
          <w:lang w:val="lv-LV"/>
        </w:rPr>
      </w:pPr>
      <w:r w:rsidRPr="006A2B86">
        <w:rPr>
          <w:rFonts w:ascii="Times New Roman" w:eastAsia="Calibri" w:hAnsi="Times New Roman" w:cs="Times New Roman"/>
          <w:sz w:val="24"/>
          <w:szCs w:val="24"/>
          <w:lang w:val="lv-LV"/>
        </w:rPr>
        <w:t>Rēķinos jānorāda:</w:t>
      </w:r>
    </w:p>
    <w:p w14:paraId="03422216" w14:textId="4C518DCC" w:rsidR="00010AD5" w:rsidRPr="006A2B86" w:rsidRDefault="00010AD5" w:rsidP="006A2B86">
      <w:pPr>
        <w:pStyle w:val="Sarakstarindkopa"/>
        <w:numPr>
          <w:ilvl w:val="2"/>
          <w:numId w:val="12"/>
        </w:numPr>
        <w:suppressAutoHyphens/>
        <w:overflowPunct w:val="0"/>
        <w:autoSpaceDE w:val="0"/>
        <w:autoSpaceDN w:val="0"/>
        <w:adjustRightInd w:val="0"/>
        <w:spacing w:after="120"/>
        <w:ind w:left="1418" w:hanging="284"/>
        <w:jc w:val="both"/>
        <w:textAlignment w:val="baseline"/>
        <w:rPr>
          <w:rFonts w:ascii="Times New Roman" w:eastAsia="Calibri" w:hAnsi="Times New Roman" w:cs="Times New Roman"/>
          <w:sz w:val="24"/>
          <w:szCs w:val="24"/>
          <w:lang w:val="lv-LV"/>
        </w:rPr>
      </w:pPr>
      <w:r w:rsidRPr="006A2B86">
        <w:rPr>
          <w:rFonts w:ascii="Times New Roman" w:eastAsia="Calibri" w:hAnsi="Times New Roman" w:cs="Times New Roman"/>
          <w:sz w:val="24"/>
          <w:szCs w:val="24"/>
          <w:lang w:val="lv-LV"/>
        </w:rPr>
        <w:t>Maksātāja nosaukums;</w:t>
      </w:r>
    </w:p>
    <w:p w14:paraId="00F27918" w14:textId="711C3AF9" w:rsidR="006A2B86" w:rsidRPr="006A2B86" w:rsidRDefault="00010AD5" w:rsidP="006A2B86">
      <w:pPr>
        <w:pStyle w:val="Sarakstarindkopa"/>
        <w:numPr>
          <w:ilvl w:val="2"/>
          <w:numId w:val="12"/>
        </w:numPr>
        <w:suppressAutoHyphens/>
        <w:overflowPunct w:val="0"/>
        <w:autoSpaceDE w:val="0"/>
        <w:autoSpaceDN w:val="0"/>
        <w:adjustRightInd w:val="0"/>
        <w:spacing w:after="120"/>
        <w:ind w:left="1418" w:hanging="284"/>
        <w:jc w:val="both"/>
        <w:textAlignment w:val="baseline"/>
        <w:rPr>
          <w:rFonts w:ascii="Times New Roman" w:eastAsia="Calibri" w:hAnsi="Times New Roman" w:cs="Times New Roman"/>
          <w:sz w:val="24"/>
          <w:szCs w:val="24"/>
          <w:lang w:val="lv-LV"/>
        </w:rPr>
      </w:pPr>
      <w:r w:rsidRPr="006A2B86">
        <w:rPr>
          <w:rFonts w:ascii="Times New Roman" w:eastAsia="Calibri" w:hAnsi="Times New Roman" w:cs="Times New Roman"/>
          <w:sz w:val="24"/>
          <w:szCs w:val="24"/>
          <w:lang w:val="lv-LV"/>
        </w:rPr>
        <w:t>Pasūtītājs;</w:t>
      </w:r>
    </w:p>
    <w:p w14:paraId="167D4B4E" w14:textId="77777777" w:rsidR="006A2B86" w:rsidRDefault="00010AD5" w:rsidP="006A2B86">
      <w:pPr>
        <w:pStyle w:val="Sarakstarindkopa"/>
        <w:numPr>
          <w:ilvl w:val="2"/>
          <w:numId w:val="12"/>
        </w:numPr>
        <w:suppressAutoHyphens/>
        <w:overflowPunct w:val="0"/>
        <w:autoSpaceDE w:val="0"/>
        <w:autoSpaceDN w:val="0"/>
        <w:adjustRightInd w:val="0"/>
        <w:spacing w:after="120"/>
        <w:ind w:left="1418" w:hanging="284"/>
        <w:jc w:val="both"/>
        <w:textAlignment w:val="baseline"/>
        <w:rPr>
          <w:rFonts w:ascii="Times New Roman" w:eastAsia="Calibri" w:hAnsi="Times New Roman" w:cs="Times New Roman"/>
          <w:sz w:val="24"/>
          <w:szCs w:val="24"/>
          <w:lang w:val="lv-LV"/>
        </w:rPr>
      </w:pPr>
      <w:r w:rsidRPr="006A2B86">
        <w:rPr>
          <w:rFonts w:ascii="Times New Roman" w:eastAsia="Calibri" w:hAnsi="Times New Roman" w:cs="Times New Roman"/>
          <w:sz w:val="24"/>
          <w:szCs w:val="24"/>
          <w:lang w:val="lv-LV"/>
        </w:rPr>
        <w:t>Pakalpojuma saņēmējs: Dzīvokļa īpašnieks vai dzīvokļu īpašnieku kopības daļa, atbilstoši pakalpojuma saņēmēju sarakstam (pakalpojuma saņēmēju sarakstu Uzņēmējam iesniedz Pasūtītājs);</w:t>
      </w:r>
    </w:p>
    <w:p w14:paraId="53B85ADF" w14:textId="77777777" w:rsidR="006A2B86" w:rsidRDefault="00010AD5" w:rsidP="006A2B86">
      <w:pPr>
        <w:pStyle w:val="Sarakstarindkopa"/>
        <w:numPr>
          <w:ilvl w:val="2"/>
          <w:numId w:val="12"/>
        </w:numPr>
        <w:suppressAutoHyphens/>
        <w:overflowPunct w:val="0"/>
        <w:autoSpaceDE w:val="0"/>
        <w:autoSpaceDN w:val="0"/>
        <w:adjustRightInd w:val="0"/>
        <w:spacing w:after="120"/>
        <w:ind w:left="1418" w:hanging="284"/>
        <w:jc w:val="both"/>
        <w:textAlignment w:val="baseline"/>
        <w:rPr>
          <w:rFonts w:ascii="Times New Roman" w:eastAsia="Calibri" w:hAnsi="Times New Roman" w:cs="Times New Roman"/>
          <w:sz w:val="24"/>
          <w:szCs w:val="24"/>
          <w:lang w:val="lv-LV"/>
        </w:rPr>
      </w:pPr>
      <w:r w:rsidRPr="006A2B86">
        <w:rPr>
          <w:rFonts w:ascii="Times New Roman" w:eastAsia="Calibri" w:hAnsi="Times New Roman" w:cs="Times New Roman"/>
          <w:sz w:val="24"/>
          <w:szCs w:val="24"/>
          <w:lang w:val="lv-LV"/>
        </w:rPr>
        <w:t>šī Līguma numurs;</w:t>
      </w:r>
    </w:p>
    <w:p w14:paraId="263FE541" w14:textId="77777777" w:rsidR="006A2B86" w:rsidRDefault="00010AD5" w:rsidP="006A2B86">
      <w:pPr>
        <w:pStyle w:val="Sarakstarindkopa"/>
        <w:numPr>
          <w:ilvl w:val="2"/>
          <w:numId w:val="12"/>
        </w:numPr>
        <w:suppressAutoHyphens/>
        <w:overflowPunct w:val="0"/>
        <w:autoSpaceDE w:val="0"/>
        <w:autoSpaceDN w:val="0"/>
        <w:adjustRightInd w:val="0"/>
        <w:spacing w:after="120"/>
        <w:ind w:left="1418" w:hanging="284"/>
        <w:jc w:val="both"/>
        <w:textAlignment w:val="baseline"/>
        <w:rPr>
          <w:rFonts w:ascii="Times New Roman" w:eastAsia="Calibri" w:hAnsi="Times New Roman" w:cs="Times New Roman"/>
          <w:sz w:val="24"/>
          <w:szCs w:val="24"/>
          <w:lang w:val="lv-LV"/>
        </w:rPr>
      </w:pPr>
      <w:r w:rsidRPr="006A2B86">
        <w:rPr>
          <w:rFonts w:ascii="Times New Roman" w:eastAsia="Calibri" w:hAnsi="Times New Roman" w:cs="Times New Roman"/>
          <w:sz w:val="24"/>
          <w:szCs w:val="24"/>
          <w:lang w:val="lv-LV"/>
        </w:rPr>
        <w:t>DME projekta numurs;</w:t>
      </w:r>
    </w:p>
    <w:p w14:paraId="081E1345" w14:textId="0E9932D6" w:rsidR="00010AD5" w:rsidRPr="006A2B86" w:rsidRDefault="00010AD5" w:rsidP="006A2B86">
      <w:pPr>
        <w:pStyle w:val="Sarakstarindkopa"/>
        <w:numPr>
          <w:ilvl w:val="2"/>
          <w:numId w:val="12"/>
        </w:numPr>
        <w:suppressAutoHyphens/>
        <w:overflowPunct w:val="0"/>
        <w:autoSpaceDE w:val="0"/>
        <w:autoSpaceDN w:val="0"/>
        <w:adjustRightInd w:val="0"/>
        <w:spacing w:after="120"/>
        <w:ind w:left="1418" w:hanging="284"/>
        <w:jc w:val="both"/>
        <w:textAlignment w:val="baseline"/>
        <w:rPr>
          <w:rFonts w:ascii="Times New Roman" w:eastAsia="Calibri" w:hAnsi="Times New Roman" w:cs="Times New Roman"/>
          <w:sz w:val="24"/>
          <w:szCs w:val="24"/>
          <w:lang w:val="lv-LV"/>
        </w:rPr>
      </w:pPr>
      <w:r w:rsidRPr="006A2B86">
        <w:rPr>
          <w:rFonts w:ascii="Times New Roman" w:eastAsia="Calibri" w:hAnsi="Times New Roman" w:cs="Times New Roman"/>
          <w:sz w:val="24"/>
          <w:szCs w:val="24"/>
          <w:lang w:val="lv-LV"/>
        </w:rPr>
        <w:t>rekvizīti atbilstoši Pievienotās vērtības nodokļa likuma un likuma “Par grāmatvedību” prasībām.</w:t>
      </w:r>
    </w:p>
    <w:p w14:paraId="04D5E08A" w14:textId="20189075" w:rsidR="00010AD5" w:rsidRPr="006A2B86" w:rsidRDefault="00010AD5" w:rsidP="006A2B86">
      <w:pPr>
        <w:pStyle w:val="Sarakstarindkopa"/>
        <w:numPr>
          <w:ilvl w:val="1"/>
          <w:numId w:val="12"/>
        </w:numPr>
        <w:suppressAutoHyphens/>
        <w:overflowPunct w:val="0"/>
        <w:autoSpaceDE w:val="0"/>
        <w:autoSpaceDN w:val="0"/>
        <w:adjustRightInd w:val="0"/>
        <w:spacing w:after="120" w:line="276" w:lineRule="auto"/>
        <w:ind w:left="851" w:hanging="851"/>
        <w:jc w:val="both"/>
        <w:textAlignment w:val="baseline"/>
        <w:rPr>
          <w:rFonts w:ascii="Times New Roman" w:eastAsia="Calibri" w:hAnsi="Times New Roman" w:cs="Times New Roman"/>
          <w:color w:val="000000"/>
          <w:sz w:val="24"/>
          <w:szCs w:val="24"/>
          <w:lang w:val="lv-LV"/>
        </w:rPr>
      </w:pPr>
      <w:r w:rsidRPr="006A2B86">
        <w:rPr>
          <w:rFonts w:ascii="Times New Roman" w:eastAsia="Calibri" w:hAnsi="Times New Roman" w:cs="Times New Roman"/>
          <w:sz w:val="24"/>
          <w:szCs w:val="24"/>
          <w:lang w:val="lv-LV"/>
        </w:rPr>
        <w:t>rēķinā ir jānorāda Būvniecības ikmēneša izpildes akta datums un numurs un periods, par kuru tiek izrakstīts rēķins.</w:t>
      </w:r>
    </w:p>
    <w:p w14:paraId="1C13B087" w14:textId="11CD9AB2"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Izrakstot kārtējo rēķinu, Uzņēmējs ņem vērā aktuālo pakalpojuma saņēmēju sarakstu rēķina izrakstīšanas brīdī, ko pēc pieprasījuma saņem no Pasūtītāja ne vēlāk kā 3 (trīs) darba dienu laikā.</w:t>
      </w:r>
    </w:p>
    <w:p w14:paraId="3FF56D4A" w14:textId="24C30163"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Gadījumā, ja būvdarbu izpildes laikā, mainās kāds no Pakalpojuma saņēmējiem, vai mainās esošo Pakalpojuma saņēmēju nodokļa maksātāja statuss, tiek veikts vai dzēsts ieraksts pievienotās vērtības nodokļu maksātāju reģistrā vai Pakalpojuma saņēmējs kļūst vai tiek </w:t>
      </w:r>
      <w:r w:rsidRPr="00010AD5">
        <w:rPr>
          <w:rFonts w:ascii="Times New Roman" w:eastAsia="Calibri" w:hAnsi="Times New Roman" w:cs="Times New Roman"/>
          <w:sz w:val="24"/>
          <w:szCs w:val="24"/>
          <w:lang w:val="lv-LV"/>
        </w:rPr>
        <w:lastRenderedPageBreak/>
        <w:t xml:space="preserve">izslēgts no saimnieciskās darbības veicēju saraksta, Uzņēmējs kārtējo rēķinu drīkst izrakstīt tikai pēc tam, kad Pasūtītājs un </w:t>
      </w:r>
      <w:proofErr w:type="spellStart"/>
      <w:r w:rsidRPr="00010AD5">
        <w:rPr>
          <w:rFonts w:ascii="Times New Roman" w:eastAsia="Calibri" w:hAnsi="Times New Roman" w:cs="Times New Roman"/>
          <w:sz w:val="24"/>
          <w:szCs w:val="24"/>
          <w:lang w:val="lv-LV"/>
        </w:rPr>
        <w:t>Altum</w:t>
      </w:r>
      <w:proofErr w:type="spellEnd"/>
      <w:r w:rsidRPr="00010AD5">
        <w:rPr>
          <w:rFonts w:ascii="Times New Roman" w:eastAsia="Calibri" w:hAnsi="Times New Roman" w:cs="Times New Roman"/>
          <w:sz w:val="24"/>
          <w:szCs w:val="24"/>
          <w:lang w:val="lv-LV"/>
        </w:rPr>
        <w:t xml:space="preserve"> ir parakstījuši Granta līguma grozījumus atbilstoši Pakalpojuma saņēmēju statusa izmaiņām. Ja Pasūtītājs ir Uzņēmēju informējis par izmaiņām Pakalpojuma saņēmēju sarakstā un nodokļu maksātāju statusā, Pasūtītājam ir tiesības Uzņēmēja izrakstīto rēķinu nepieņemt pirms Granta līguma grozījumu parakstīšanas.</w:t>
      </w:r>
    </w:p>
    <w:p w14:paraId="456E756B" w14:textId="77777777" w:rsidR="00010AD5" w:rsidRPr="00010AD5" w:rsidRDefault="00010AD5" w:rsidP="006A2B86">
      <w:pPr>
        <w:widowControl w:val="0"/>
        <w:numPr>
          <w:ilvl w:val="0"/>
          <w:numId w:val="12"/>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Uzņēmēja tiesības un pienākumi</w:t>
      </w:r>
    </w:p>
    <w:p w14:paraId="399B52ED"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bCs/>
          <w:color w:val="000000"/>
          <w:sz w:val="24"/>
          <w:szCs w:val="24"/>
          <w:lang w:val="lv-LV"/>
        </w:rPr>
        <w:t xml:space="preserve">Uzņēmējs apliecina, ka pirms Līguma parakstīšanas ir saņēmis un izpētījis </w:t>
      </w:r>
      <w:r w:rsidRPr="00010AD5">
        <w:rPr>
          <w:rFonts w:ascii="Times New Roman" w:eastAsia="Calibri" w:hAnsi="Times New Roman" w:cs="Times New Roman"/>
          <w:color w:val="000000"/>
          <w:sz w:val="24"/>
          <w:szCs w:val="24"/>
          <w:lang w:val="lv-LV"/>
        </w:rPr>
        <w:t>Projekta dokumentāciju un</w:t>
      </w:r>
      <w:r w:rsidRPr="00010AD5">
        <w:rPr>
          <w:rFonts w:ascii="Times New Roman" w:eastAsia="Calibri" w:hAnsi="Times New Roman" w:cs="Times New Roman"/>
          <w:bCs/>
          <w:color w:val="000000"/>
          <w:sz w:val="24"/>
          <w:szCs w:val="24"/>
          <w:lang w:val="lv-LV"/>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atzīst tos par atbilstošiem Līguma saistību izpildei atbilstoši Līguma noteikumiem.</w:t>
      </w:r>
    </w:p>
    <w:p w14:paraId="16C92BC3"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Darbu veikšanas procesā Uzņēmējam ir tiesības izmantot tikai tādus Materiālus, kuru pielietošana noteikta Projekta dokumentācijā un kuru atbilstība ir apliecināta Latvijas Republikā spēkā esošajos normatīvajos aktos noteiktajā kārtībā. Uzņēmējam pēc Pasūtītāja vai būvuzrauga pieprasījuma ir pienākums nekavējoties uzrādīt visu būvlaukumā esošo Materiālu atbilstību apliecinošos dokumentus. Uzņēmējs ir tiesīgs Projekta dokumentācijā paredzētos Materiālus aizstāt ar citiem ekvivalentiem Materiāliem, ja Puses atbilstoši Līguma noteikumiem par to ir vienojušās rakstveidā.</w:t>
      </w:r>
    </w:p>
    <w:p w14:paraId="3EA08D44"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Uzņēmēja pienākums pirms būtisko būvizstrādājumu (siltumizolācija, logi, durvis, skārda detaļas, fasādes krāsa u.c.) pasūtīšanas plānotos izstrādājumus saskaņot ar  būvuzraugu, </w:t>
      </w:r>
      <w:proofErr w:type="spellStart"/>
      <w:r w:rsidRPr="00010AD5">
        <w:rPr>
          <w:rFonts w:ascii="Times New Roman" w:eastAsia="Calibri" w:hAnsi="Times New Roman" w:cs="Times New Roman"/>
          <w:color w:val="000000"/>
          <w:sz w:val="24"/>
          <w:szCs w:val="24"/>
          <w:lang w:val="lv-LV"/>
        </w:rPr>
        <w:t>autoruzraugu</w:t>
      </w:r>
      <w:proofErr w:type="spellEnd"/>
      <w:r w:rsidRPr="00010AD5">
        <w:rPr>
          <w:rFonts w:ascii="Times New Roman" w:eastAsia="Calibri" w:hAnsi="Times New Roman" w:cs="Times New Roman"/>
          <w:color w:val="000000"/>
          <w:sz w:val="24"/>
          <w:szCs w:val="24"/>
          <w:lang w:val="lv-LV"/>
        </w:rPr>
        <w:t xml:space="preserve"> (ja tāds tiek piesaistīts) un Pasūtītāju.</w:t>
      </w:r>
    </w:p>
    <w:p w14:paraId="305830BD"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Uzņēmējs patstāvīgi nodrošina un veic visu nepieciešamo Materiālu piegādi, uzstādīšanu, komplektēšanu, un organizē nepieciešamās pārbaudes un testus, kā arī nodrošina pareizu un kvalitatīvu Materiālu izmantošanu Darbu izpildes laikā.</w:t>
      </w:r>
    </w:p>
    <w:p w14:paraId="42527DA1"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Ja </w:t>
      </w:r>
      <w:r w:rsidRPr="00010AD5">
        <w:rPr>
          <w:rFonts w:ascii="Times New Roman" w:eastAsia="Calibri" w:hAnsi="Times New Roman" w:cs="Times New Roman"/>
          <w:bCs/>
          <w:color w:val="000000"/>
          <w:sz w:val="24"/>
          <w:szCs w:val="24"/>
          <w:lang w:val="lv-LV"/>
        </w:rPr>
        <w:t>Uzņēmējs</w:t>
      </w:r>
      <w:r w:rsidRPr="00010AD5">
        <w:rPr>
          <w:rFonts w:ascii="Times New Roman" w:eastAsia="Calibri" w:hAnsi="Times New Roman" w:cs="Times New Roman"/>
          <w:color w:val="000000"/>
          <w:sz w:val="24"/>
          <w:szCs w:val="24"/>
          <w:lang w:val="lv-LV"/>
        </w:rPr>
        <w:t xml:space="preserve"> neievēro Līguma 5.2., 5.3. punkta noteikumus, vai  Pasūtītājam  ir radušās pamatotas šaubas par izpildīto Darbu, tai skaitā Materiālu, atbilstību Līgumam, un Uzņēmējs tos ir nosedzis ar citiem Darbiem, pirms tam šādus Darbus nododot būvuzraugam, parakstot segto darbu vai nozīmīgo konstrukciju pieņemšanas aktu, Pasūtītājs ir tiesīgs pieprasīt </w:t>
      </w:r>
      <w:r w:rsidRPr="00010AD5">
        <w:rPr>
          <w:rFonts w:ascii="Times New Roman" w:eastAsia="Calibri" w:hAnsi="Times New Roman" w:cs="Times New Roman"/>
          <w:bCs/>
          <w:color w:val="000000"/>
          <w:sz w:val="24"/>
          <w:szCs w:val="24"/>
          <w:lang w:val="lv-LV"/>
        </w:rPr>
        <w:t>Uzņēmējam</w:t>
      </w:r>
      <w:r w:rsidRPr="00010AD5">
        <w:rPr>
          <w:rFonts w:ascii="Times New Roman" w:eastAsia="Calibri" w:hAnsi="Times New Roman" w:cs="Times New Roman"/>
          <w:color w:val="000000"/>
          <w:sz w:val="24"/>
          <w:szCs w:val="24"/>
          <w:lang w:val="lv-LV"/>
        </w:rPr>
        <w:t xml:space="preserve"> un Uzņēmējam ir pienākums veikt šādu Darbu atsegšanu. Gadījumā, ja pēc šādas atsegšanas atklājas Līguma noteikumu pārkāpumi no </w:t>
      </w:r>
      <w:r w:rsidRPr="00010AD5">
        <w:rPr>
          <w:rFonts w:ascii="Times New Roman" w:eastAsia="Calibri" w:hAnsi="Times New Roman" w:cs="Times New Roman"/>
          <w:bCs/>
          <w:color w:val="000000"/>
          <w:sz w:val="24"/>
          <w:szCs w:val="24"/>
          <w:lang w:val="lv-LV"/>
        </w:rPr>
        <w:t>Uzņēmēja</w:t>
      </w:r>
      <w:r w:rsidRPr="00010AD5">
        <w:rPr>
          <w:rFonts w:ascii="Times New Roman" w:eastAsia="Calibri" w:hAnsi="Times New Roman" w:cs="Times New Roman"/>
          <w:color w:val="000000"/>
          <w:sz w:val="24"/>
          <w:szCs w:val="24"/>
          <w:lang w:val="lv-LV"/>
        </w:rPr>
        <w:t xml:space="preserve"> puses, tad </w:t>
      </w:r>
      <w:r w:rsidRPr="00010AD5">
        <w:rPr>
          <w:rFonts w:ascii="Times New Roman" w:eastAsia="Calibri" w:hAnsi="Times New Roman" w:cs="Times New Roman"/>
          <w:bCs/>
          <w:color w:val="000000"/>
          <w:sz w:val="24"/>
          <w:szCs w:val="24"/>
          <w:lang w:val="lv-LV"/>
        </w:rPr>
        <w:t>Uzņēmējs</w:t>
      </w:r>
      <w:r w:rsidRPr="00010AD5">
        <w:rPr>
          <w:rFonts w:ascii="Times New Roman" w:eastAsia="Calibri" w:hAnsi="Times New Roman" w:cs="Times New Roman"/>
          <w:color w:val="000000"/>
          <w:sz w:val="24"/>
          <w:szCs w:val="24"/>
          <w:lang w:val="lv-LV"/>
        </w:rPr>
        <w:t xml:space="preserve"> sedz visas šādas atsegšanas un konstatēto Defektu novēršanas izmaksas. </w:t>
      </w:r>
      <w:r w:rsidRPr="00010AD5" w:rsidDel="00410160">
        <w:rPr>
          <w:rFonts w:ascii="Times New Roman" w:eastAsia="Calibri" w:hAnsi="Times New Roman" w:cs="Times New Roman"/>
          <w:color w:val="000000"/>
          <w:sz w:val="24"/>
          <w:szCs w:val="24"/>
          <w:lang w:val="lv-LV"/>
        </w:rPr>
        <w:t xml:space="preserve">Gadījumā, ja pēc šādas atsegšanas </w:t>
      </w:r>
      <w:r w:rsidRPr="00010AD5">
        <w:rPr>
          <w:rFonts w:ascii="Times New Roman" w:eastAsia="Calibri" w:hAnsi="Times New Roman" w:cs="Times New Roman"/>
          <w:color w:val="000000"/>
          <w:sz w:val="24"/>
          <w:szCs w:val="24"/>
          <w:lang w:val="lv-LV"/>
        </w:rPr>
        <w:t>ne</w:t>
      </w:r>
      <w:r w:rsidRPr="00010AD5" w:rsidDel="00410160">
        <w:rPr>
          <w:rFonts w:ascii="Times New Roman" w:eastAsia="Calibri" w:hAnsi="Times New Roman" w:cs="Times New Roman"/>
          <w:color w:val="000000"/>
          <w:sz w:val="24"/>
          <w:szCs w:val="24"/>
          <w:lang w:val="lv-LV"/>
        </w:rPr>
        <w:t xml:space="preserve">atklājas </w:t>
      </w:r>
      <w:r w:rsidRPr="00010AD5">
        <w:rPr>
          <w:rFonts w:ascii="Times New Roman" w:eastAsia="Calibri" w:hAnsi="Times New Roman" w:cs="Times New Roman"/>
          <w:color w:val="000000"/>
          <w:sz w:val="24"/>
          <w:szCs w:val="24"/>
          <w:lang w:val="lv-LV"/>
        </w:rPr>
        <w:t>L</w:t>
      </w:r>
      <w:r w:rsidRPr="00010AD5" w:rsidDel="00410160">
        <w:rPr>
          <w:rFonts w:ascii="Times New Roman" w:eastAsia="Calibri" w:hAnsi="Times New Roman" w:cs="Times New Roman"/>
          <w:color w:val="000000"/>
          <w:sz w:val="24"/>
          <w:szCs w:val="24"/>
          <w:lang w:val="lv-LV"/>
        </w:rPr>
        <w:t xml:space="preserve">īguma noteikumu pārkāpumi, tad </w:t>
      </w:r>
      <w:r w:rsidRPr="00010AD5">
        <w:rPr>
          <w:rFonts w:ascii="Times New Roman" w:eastAsia="Calibri" w:hAnsi="Times New Roman" w:cs="Times New Roman"/>
          <w:bCs/>
          <w:color w:val="000000"/>
          <w:sz w:val="24"/>
          <w:szCs w:val="24"/>
          <w:lang w:val="lv-LV"/>
        </w:rPr>
        <w:t xml:space="preserve">Pasūtītājs </w:t>
      </w:r>
      <w:r w:rsidRPr="00010AD5" w:rsidDel="00410160">
        <w:rPr>
          <w:rFonts w:ascii="Times New Roman" w:eastAsia="Calibri" w:hAnsi="Times New Roman" w:cs="Times New Roman"/>
          <w:color w:val="000000"/>
          <w:sz w:val="24"/>
          <w:szCs w:val="24"/>
          <w:lang w:val="lv-LV"/>
        </w:rPr>
        <w:t>sedz vis</w:t>
      </w:r>
      <w:r w:rsidRPr="00010AD5">
        <w:rPr>
          <w:rFonts w:ascii="Times New Roman" w:eastAsia="Calibri" w:hAnsi="Times New Roman" w:cs="Times New Roman"/>
          <w:color w:val="000000"/>
          <w:sz w:val="24"/>
          <w:szCs w:val="24"/>
          <w:lang w:val="lv-LV"/>
        </w:rPr>
        <w:t>a</w:t>
      </w:r>
      <w:r w:rsidRPr="00010AD5" w:rsidDel="00410160">
        <w:rPr>
          <w:rFonts w:ascii="Times New Roman" w:eastAsia="Calibri" w:hAnsi="Times New Roman" w:cs="Times New Roman"/>
          <w:color w:val="000000"/>
          <w:sz w:val="24"/>
          <w:szCs w:val="24"/>
          <w:lang w:val="lv-LV"/>
        </w:rPr>
        <w:t>s šādas atsegšanas novēršanas izmaksas</w:t>
      </w:r>
      <w:r w:rsidRPr="00010AD5">
        <w:rPr>
          <w:rFonts w:ascii="Times New Roman" w:eastAsia="Calibri" w:hAnsi="Times New Roman" w:cs="Times New Roman"/>
          <w:color w:val="000000"/>
          <w:sz w:val="24"/>
          <w:szCs w:val="24"/>
          <w:lang w:val="lv-LV"/>
        </w:rPr>
        <w:t xml:space="preserve">, </w:t>
      </w:r>
      <w:r w:rsidRPr="00010AD5" w:rsidDel="00410160">
        <w:rPr>
          <w:rFonts w:ascii="Times New Roman" w:eastAsia="Calibri" w:hAnsi="Times New Roman" w:cs="Times New Roman"/>
          <w:color w:val="000000"/>
          <w:sz w:val="24"/>
          <w:szCs w:val="24"/>
          <w:lang w:val="lv-LV"/>
        </w:rPr>
        <w:t>un</w:t>
      </w:r>
      <w:r w:rsidRPr="00010AD5">
        <w:rPr>
          <w:rFonts w:ascii="Times New Roman" w:eastAsia="Calibri" w:hAnsi="Times New Roman" w:cs="Times New Roman"/>
          <w:color w:val="000000"/>
          <w:sz w:val="24"/>
          <w:szCs w:val="24"/>
          <w:lang w:val="lv-LV"/>
        </w:rPr>
        <w:t>, ja tas ir kavējis</w:t>
      </w:r>
      <w:r w:rsidRPr="00010AD5" w:rsidDel="00410160">
        <w:rPr>
          <w:rFonts w:ascii="Times New Roman" w:eastAsia="Calibri" w:hAnsi="Times New Roman" w:cs="Times New Roman"/>
          <w:color w:val="000000"/>
          <w:sz w:val="24"/>
          <w:szCs w:val="24"/>
          <w:lang w:val="lv-LV"/>
        </w:rPr>
        <w:t xml:space="preserve"> </w:t>
      </w:r>
      <w:r w:rsidRPr="00010AD5">
        <w:rPr>
          <w:rFonts w:ascii="Times New Roman" w:eastAsia="Calibri" w:hAnsi="Times New Roman" w:cs="Times New Roman"/>
          <w:color w:val="000000"/>
          <w:sz w:val="24"/>
          <w:szCs w:val="24"/>
          <w:lang w:val="lv-LV"/>
        </w:rPr>
        <w:t xml:space="preserve">Darbus, Darbu izpildes termiņi tiek attiecīgi pagarināti par to laika periodu, kāds bija nepieciešams, lai veiktu atsegšanu un nosegtu atsegtos būvdarbus. </w:t>
      </w:r>
    </w:p>
    <w:p w14:paraId="71AA6174"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Gadījumā, ja Uzņēmējs kādu no veiktajiem Darbiem ir nosedzis ar citiem Darbiem un par to nav parakstīts segto darbu akts vai nozīmīgo konstrukciju pieņemšanas akts, Uzņēmējam šādu nosegto Darbu atsegšana ir jāveic par saviem līdzekļiem, neatkarīgi no tā vai tiek vai netiek konstatēts nosegtajos Darbos Defekts, kā arī Uzņēmējam šādā gadījumā nav tiesības prasīt Darbu izpildes termiņu pagarinājumu.</w:t>
      </w:r>
    </w:p>
    <w:p w14:paraId="3069826C"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Uzņēmējam ir pienākums izstrādāt, saskaņot un apstiprināt visu nepieciešamo būvdarbu izpildu dokumentāciju atbilstoši Latvijas Republikā spēkā esošo normatīvo aktu prasībām un nodot to Pasūtītājam. Izpildu dokumentāciju </w:t>
      </w:r>
      <w:r w:rsidRPr="00010AD5">
        <w:rPr>
          <w:rFonts w:ascii="Times New Roman" w:eastAsia="Calibri" w:hAnsi="Times New Roman" w:cs="Times New Roman"/>
          <w:bCs/>
          <w:color w:val="000000"/>
          <w:sz w:val="24"/>
          <w:szCs w:val="24"/>
          <w:lang w:val="lv-LV"/>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10AD5">
        <w:rPr>
          <w:rFonts w:ascii="Times New Roman" w:eastAsia="Calibri" w:hAnsi="Times New Roman" w:cs="Times New Roman"/>
          <w:color w:val="000000"/>
          <w:sz w:val="24"/>
          <w:szCs w:val="24"/>
          <w:lang w:val="lv-LV"/>
        </w:rPr>
        <w:t xml:space="preserve"> Uzņēmējs izsniedz Pasūtītājam vienlaikus </w:t>
      </w:r>
      <w:r w:rsidRPr="00010AD5">
        <w:rPr>
          <w:rFonts w:ascii="Times New Roman" w:eastAsia="Calibri" w:hAnsi="Times New Roman" w:cs="Times New Roman"/>
          <w:color w:val="000000"/>
          <w:sz w:val="24"/>
          <w:szCs w:val="24"/>
          <w:lang w:val="lv-LV"/>
        </w:rPr>
        <w:lastRenderedPageBreak/>
        <w:t xml:space="preserve">ar </w:t>
      </w:r>
      <w:r w:rsidRPr="00010AD5">
        <w:rPr>
          <w:rFonts w:ascii="Times New Roman" w:eastAsia="Calibri" w:hAnsi="Times New Roman" w:cs="Times New Roman"/>
          <w:bCs/>
          <w:color w:val="000000"/>
          <w:sz w:val="24"/>
          <w:szCs w:val="24"/>
          <w:lang w:val="lv-LV"/>
        </w:rPr>
        <w:t>Būvniecības ikmēneša izpildes aktu</w:t>
      </w:r>
      <w:r w:rsidRPr="00010AD5">
        <w:rPr>
          <w:rFonts w:ascii="Times New Roman" w:eastAsia="Calibri" w:hAnsi="Times New Roman" w:cs="Times New Roman"/>
          <w:color w:val="000000"/>
          <w:sz w:val="24"/>
          <w:szCs w:val="24"/>
          <w:lang w:val="lv-LV"/>
        </w:rPr>
        <w:t xml:space="preserve"> par iepriekšējā atskaites periodā izpildīto Darbu apjomu. Izpildu dokumentācija Pasūtītājam ir iesniedzama latviešu valodā, divos oriģināleksemplāros papīra formātā un digitālā datu nesējā gan *.PDF formātā, gan rediģējamā formātā atbilstoši faila tipam, kur fails attiecīgi savietojams ar *.DWG vektorgrafiku, *.DOCX, *.XLSX u.tml.</w:t>
      </w:r>
    </w:p>
    <w:p w14:paraId="5ABD36A2"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Uzņēmējs apņemas Darbu izpildes gaitā izskatīt Pasūtītāja un/vai būvuzrauga </w:t>
      </w:r>
      <w:r w:rsidRPr="00010AD5">
        <w:rPr>
          <w:rFonts w:ascii="Times New Roman" w:eastAsia="Calibri" w:hAnsi="Times New Roman" w:cs="Times New Roman"/>
          <w:color w:val="000000"/>
          <w:sz w:val="24"/>
          <w:szCs w:val="24"/>
          <w:lang w:val="lv-LV"/>
        </w:rPr>
        <w:t>rakstiskās</w:t>
      </w:r>
      <w:r w:rsidRPr="00010AD5">
        <w:rPr>
          <w:rFonts w:ascii="Times New Roman" w:eastAsia="Calibri" w:hAnsi="Times New Roman" w:cs="Times New Roman"/>
          <w:sz w:val="24"/>
          <w:szCs w:val="24"/>
          <w:lang w:val="lv-LV"/>
        </w:rPr>
        <w:t xml:space="preserve"> pretenzijas par Darbu izpildes atbilstību Līguma noteikumiem un citiem no Līguma izrietošajiem jautājumiem un 5 (piecu) darba dienu laikā no katras pretenzijas saņemšanas dienas, novērst tajā minētos defektus un/vai trūkumus vai sniegt motivētu rakstisku atteikumu.</w:t>
      </w:r>
    </w:p>
    <w:p w14:paraId="27E5D70B"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14:paraId="377793F1"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01736151"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sz w:val="24"/>
          <w:szCs w:val="24"/>
          <w:lang w:val="lv-LV"/>
        </w:rPr>
        <w:t>Uzņēmējs apņemas nodrošināt sertificēta un kvalificēta atbildīgā būvdarbu</w:t>
      </w:r>
      <w:r w:rsidRPr="00010AD5">
        <w:rPr>
          <w:rFonts w:ascii="Times New Roman" w:eastAsia="Calibri" w:hAnsi="Times New Roman" w:cs="Times New Roman"/>
          <w:bCs/>
          <w:color w:val="000000"/>
          <w:sz w:val="24"/>
          <w:szCs w:val="24"/>
          <w:lang w:val="lv-LV"/>
        </w:rPr>
        <w:t xml:space="preserve"> vadītāja, kurš norādīts saskaņā ar Līguma 2.1.1. punkta noteikumiem iesniegtajā dokumentā, Būvvaldē reģistrēta būvdarbu žurnāla un Līguma 1.2. un 5.7. punktā minēto dokumentu atrašanos Objektā visā Darbu veikšanas laikā.</w:t>
      </w:r>
    </w:p>
    <w:p w14:paraId="42690EF5"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bCs/>
          <w:color w:val="000000"/>
          <w:sz w:val="24"/>
          <w:szCs w:val="24"/>
          <w:lang w:val="lv-LV"/>
        </w:rPr>
        <w:t>Darbu veikšanas laikā pildīt Darbiem nepieciešamo dokumentāciju (Būvdarbu žurnālu, segto Būvdarbu aktus u.c.) un normatīvajos aktos paredzētos dokumentus par darba aizsardzības prasībām, (darba aizsardzības plāns, nodarbināto saraksts u.c.).</w:t>
      </w:r>
    </w:p>
    <w:p w14:paraId="536F9F20"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bCs/>
          <w:color w:val="000000"/>
          <w:sz w:val="24"/>
          <w:szCs w:val="24"/>
          <w:lang w:val="lv-LV"/>
        </w:rPr>
        <w:t xml:space="preserve">Uzņēmējam ir pienākums pēc pirmā pieprasījuma uzrādīt un nepieciešamības gadījumā izsniegt minēto Darbu dokumentāciju Pasūtītāja atbildīgai personai, būvuzraugam, </w:t>
      </w:r>
      <w:proofErr w:type="spellStart"/>
      <w:r w:rsidRPr="00010AD5">
        <w:rPr>
          <w:rFonts w:ascii="Times New Roman" w:eastAsia="Calibri" w:hAnsi="Times New Roman" w:cs="Times New Roman"/>
          <w:bCs/>
          <w:color w:val="000000"/>
          <w:sz w:val="24"/>
          <w:szCs w:val="24"/>
          <w:lang w:val="lv-LV"/>
        </w:rPr>
        <w:t>autoruzraugam</w:t>
      </w:r>
      <w:proofErr w:type="spellEnd"/>
      <w:r w:rsidRPr="00010AD5">
        <w:rPr>
          <w:rFonts w:ascii="Times New Roman" w:eastAsia="Calibri" w:hAnsi="Times New Roman" w:cs="Times New Roman"/>
          <w:bCs/>
          <w:color w:val="000000"/>
          <w:sz w:val="24"/>
          <w:szCs w:val="24"/>
          <w:lang w:val="lv-LV"/>
        </w:rPr>
        <w:t>, pašvaldības būvinspektoram u.c. personām, kurām ir tiesības minētos dokumentus pieprasīt, to pienākumu pildīšanai.</w:t>
      </w:r>
    </w:p>
    <w:p w14:paraId="7C3876EC"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bCs/>
          <w:sz w:val="24"/>
          <w:szCs w:val="24"/>
          <w:lang w:val="lv-LV"/>
        </w:rPr>
        <w:t xml:space="preserve">Uzņēmējs Darbu veikšanas laikā nodrošina Pasūtītājam un/vai būvuzraugam, </w:t>
      </w:r>
      <w:proofErr w:type="spellStart"/>
      <w:r w:rsidRPr="00010AD5">
        <w:rPr>
          <w:rFonts w:ascii="Times New Roman" w:eastAsia="Calibri" w:hAnsi="Times New Roman" w:cs="Times New Roman"/>
          <w:bCs/>
          <w:sz w:val="24"/>
          <w:szCs w:val="24"/>
          <w:lang w:val="lv-LV"/>
        </w:rPr>
        <w:t>autoruzraugam</w:t>
      </w:r>
      <w:proofErr w:type="spellEnd"/>
      <w:r w:rsidRPr="00010AD5">
        <w:rPr>
          <w:rFonts w:ascii="Times New Roman" w:eastAsia="Calibri" w:hAnsi="Times New Roman" w:cs="Times New Roman"/>
          <w:bCs/>
          <w:sz w:val="24"/>
          <w:szCs w:val="24"/>
          <w:lang w:val="lv-LV"/>
        </w:rPr>
        <w:t xml:space="preserve"> un citu kontrolējošo iestāžu pilnvaroto personu brīvu piekļuvi Objekta būvlaukumam un Līguma 1.2. un 5.7. punktā minētajai dokumentācijai.</w:t>
      </w:r>
    </w:p>
    <w:p w14:paraId="1D3735F2"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6A1D4247"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sz w:val="24"/>
          <w:szCs w:val="24"/>
          <w:lang w:val="lv-LV"/>
        </w:rPr>
        <w:t xml:space="preserve">Uzņēmējs pats materiāli atbild par zaudējumiem vai citām sekām, ko tas ar savu darbību vai bezdarbību radījis trešajām personām, dzīvokļu īpašniekiem, Pasūtītājam u.c., par laika periodu no Darbu uzsākšanas līdz Darbu pabeigšanai un apņemas </w:t>
      </w:r>
      <w:r w:rsidRPr="00010AD5">
        <w:rPr>
          <w:rFonts w:ascii="Times New Roman" w:eastAsia="Calibri" w:hAnsi="Times New Roman" w:cs="Times New Roman"/>
          <w:color w:val="000000"/>
          <w:sz w:val="24"/>
          <w:szCs w:val="24"/>
          <w:lang w:val="lv-LV"/>
        </w:rPr>
        <w:t>šīs sekas nekavējoties novērst, tai skaitā atlīdzināt kaitējumu.</w:t>
      </w:r>
    </w:p>
    <w:p w14:paraId="7F8494ED"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Uzņēmējs apņemas Līguma summas ietvaros, bez papildu maksājumu prasījumiem no Pasūtītāja, Darbu izpildes gaitā regulāri izvest no Objekta būvgružus un nodrošināt to utilizāciju normatīvajos aktos noteiktajā kārtībā. Pēc Darbu pabeigšanas (līdz Galīgā darbu nodošanas un pieņemšanas akta parakstīšanai) Uzņēmējs apņemas pilnībā izvest no Objekta teritorijas Darbu izpildes gaitā radušos būvgružus, kā arī aizvest no Objekta Uzņēmējam piederošo inventāru, darba rīkus, kā arī sakopt Objekta teritoriju. Uzņēmējam ne vēlāk kā 5 (piecu) darba dienu laikā ir pienākums iesniegt Pasūtītājam dokumentus, kas apliecina būvgružu utilizāciju atbilstoši normatīvo aktu prasībām.</w:t>
      </w:r>
    </w:p>
    <w:p w14:paraId="1C5240F6"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lastRenderedPageBreak/>
        <w:t>Uzņēmējs ir pilnībā atbildīgs par savu un Darbu izpildei piesaistīto būvdarbu veicēju un citu personu (turpmāk tekstā arī – “apakšuzņēmēji”) veiktajiem darbiem, kā arī par pieļautām kļūdām, trūkumiem, nepilnībām Darbos. Uzņēmējs ir atbildīgs pret Pasūtītāju un trešajām personām par visiem zaudējumiem, kuri radušies Uzņēmēja un tā piesaistīto apakšuzņēmēju saistību izpildes vai neizpildes ietvaros.</w:t>
      </w:r>
    </w:p>
    <w:p w14:paraId="1A92D065"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Līguma darbības laikā, tikai ar Pasūtītāja rakstveida piekrišanu, Uzņēmējs drīkst nomainīt:</w:t>
      </w:r>
    </w:p>
    <w:p w14:paraId="0D5180EC"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personālu, kuru iesaistījis Līguma izpildē un par kuru atlases procedūras piedāvājumā sniedzis informāciju Pasūtītājam, un kura kvalifikācijas atbilstība atlases procedūrā izvirzītajām prasībām ir vērtēta; </w:t>
      </w:r>
    </w:p>
    <w:p w14:paraId="0ACB8321" w14:textId="77777777" w:rsidR="00010AD5" w:rsidRPr="00010AD5" w:rsidRDefault="00010AD5" w:rsidP="006A2B86">
      <w:pPr>
        <w:widowControl w:val="0"/>
        <w:numPr>
          <w:ilvl w:val="2"/>
          <w:numId w:val="12"/>
        </w:numPr>
        <w:spacing w:after="120" w:line="240" w:lineRule="auto"/>
        <w:ind w:left="1418" w:hanging="425"/>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apakšuzņēmēju, uz kura iespējām atlases procedūrā balstījies, lai apliecinātu savas kvalifikācijas atbilstību atlases procedūras dokumentos noteiktajām prasībām;</w:t>
      </w:r>
    </w:p>
    <w:p w14:paraId="3C722E9A" w14:textId="77777777" w:rsidR="00010AD5" w:rsidRPr="00010AD5" w:rsidRDefault="00010AD5" w:rsidP="006A2B86">
      <w:pPr>
        <w:widowControl w:val="0"/>
        <w:numPr>
          <w:ilvl w:val="2"/>
          <w:numId w:val="12"/>
        </w:numPr>
        <w:spacing w:after="120" w:line="240" w:lineRule="auto"/>
        <w:ind w:left="1418" w:hanging="425"/>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14:paraId="0372AAD5"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Gadījumā, ja pretēji Līguma noteikumiem, spēku zaudē kāda no Līguma 8. nodaļā noteiktajām apdrošināšanas polisēm, vai “</w:t>
      </w:r>
      <w:proofErr w:type="spellStart"/>
      <w:r w:rsidRPr="00010AD5">
        <w:rPr>
          <w:rFonts w:ascii="Times New Roman" w:eastAsia="Calibri" w:hAnsi="Times New Roman" w:cs="Times New Roman"/>
          <w:i/>
          <w:color w:val="000000"/>
          <w:sz w:val="24"/>
          <w:szCs w:val="24"/>
          <w:lang w:val="lv-LV"/>
        </w:rPr>
        <w:t>de</w:t>
      </w:r>
      <w:proofErr w:type="spellEnd"/>
      <w:r w:rsidRPr="00010AD5">
        <w:rPr>
          <w:rFonts w:ascii="Times New Roman" w:eastAsia="Calibri" w:hAnsi="Times New Roman" w:cs="Times New Roman"/>
          <w:i/>
          <w:color w:val="000000"/>
          <w:sz w:val="24"/>
          <w:szCs w:val="24"/>
          <w:lang w:val="lv-LV"/>
        </w:rPr>
        <w:t xml:space="preserve"> </w:t>
      </w:r>
      <w:proofErr w:type="spellStart"/>
      <w:r w:rsidRPr="00010AD5">
        <w:rPr>
          <w:rFonts w:ascii="Times New Roman" w:eastAsia="Calibri" w:hAnsi="Times New Roman" w:cs="Times New Roman"/>
          <w:i/>
          <w:color w:val="000000"/>
          <w:sz w:val="24"/>
          <w:szCs w:val="24"/>
          <w:lang w:val="lv-LV"/>
        </w:rPr>
        <w:t>facto</w:t>
      </w:r>
      <w:proofErr w:type="spellEnd"/>
      <w:r w:rsidRPr="00010AD5">
        <w:rPr>
          <w:rFonts w:ascii="Times New Roman" w:eastAsia="Calibri" w:hAnsi="Times New Roman" w:cs="Times New Roman"/>
          <w:color w:val="000000"/>
          <w:sz w:val="24"/>
          <w:szCs w:val="24"/>
          <w:lang w:val="lv-LV"/>
        </w:rPr>
        <w:t>” vai “</w:t>
      </w:r>
      <w:proofErr w:type="spellStart"/>
      <w:r w:rsidRPr="00010AD5">
        <w:rPr>
          <w:rFonts w:ascii="Times New Roman" w:eastAsia="Calibri" w:hAnsi="Times New Roman" w:cs="Times New Roman"/>
          <w:i/>
          <w:color w:val="000000"/>
          <w:sz w:val="24"/>
          <w:szCs w:val="24"/>
          <w:lang w:val="lv-LV"/>
        </w:rPr>
        <w:t>de</w:t>
      </w:r>
      <w:proofErr w:type="spellEnd"/>
      <w:r w:rsidRPr="00010AD5">
        <w:rPr>
          <w:rFonts w:ascii="Times New Roman" w:eastAsia="Calibri" w:hAnsi="Times New Roman" w:cs="Times New Roman"/>
          <w:i/>
          <w:color w:val="000000"/>
          <w:sz w:val="24"/>
          <w:szCs w:val="24"/>
          <w:lang w:val="lv-LV"/>
        </w:rPr>
        <w:t xml:space="preserve"> </w:t>
      </w:r>
      <w:proofErr w:type="spellStart"/>
      <w:r w:rsidRPr="00010AD5">
        <w:rPr>
          <w:rFonts w:ascii="Times New Roman" w:eastAsia="Calibri" w:hAnsi="Times New Roman" w:cs="Times New Roman"/>
          <w:i/>
          <w:color w:val="000000"/>
          <w:sz w:val="24"/>
          <w:szCs w:val="24"/>
          <w:lang w:val="lv-LV"/>
        </w:rPr>
        <w:t>jure</w:t>
      </w:r>
      <w:proofErr w:type="spellEnd"/>
      <w:r w:rsidRPr="00010AD5">
        <w:rPr>
          <w:rFonts w:ascii="Times New Roman" w:eastAsia="Calibri" w:hAnsi="Times New Roman" w:cs="Times New Roman"/>
          <w:color w:val="000000"/>
          <w:sz w:val="24"/>
          <w:szCs w:val="24"/>
          <w:lang w:val="lv-LV"/>
        </w:rPr>
        <w:t>” Objekta būvlaukumā savus pienākumus nepilda atbildīgais būvdarbu vadītājs, Uzņēmējam ir pienākums nekavējoties apturēt Darbu izpildi līdz šādu neatbilstību novēršanai. Šāda Darbu apturēšana nav pamats Darbu izpildes termiņa pagarināšanai.</w:t>
      </w:r>
    </w:p>
    <w:p w14:paraId="61105B88"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 Ja Līguma 2.1.4.punktā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4B946C6A"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Parakstot Līgumu, Uzņēmējs apstiprina, ka ir iepazinies ar Projekta dokumentāciju un tā detalizācijas pakāpi, tādējādi jebkurus turpmākos darba vai detalizācijas rasējumus Uzņēmējs apņemas savlaicīgi izstrādāt par saviem līdzekļiem un tos saskaņot ar </w:t>
      </w:r>
      <w:proofErr w:type="spellStart"/>
      <w:r w:rsidRPr="00010AD5">
        <w:rPr>
          <w:rFonts w:ascii="Times New Roman" w:eastAsia="Calibri" w:hAnsi="Times New Roman" w:cs="Times New Roman"/>
          <w:color w:val="000000"/>
          <w:sz w:val="24"/>
          <w:szCs w:val="24"/>
          <w:lang w:val="lv-LV"/>
        </w:rPr>
        <w:t>autoruzraugu</w:t>
      </w:r>
      <w:proofErr w:type="spellEnd"/>
      <w:r w:rsidRPr="00010AD5">
        <w:rPr>
          <w:rFonts w:ascii="Times New Roman" w:eastAsia="Calibri" w:hAnsi="Times New Roman" w:cs="Times New Roman"/>
          <w:color w:val="000000"/>
          <w:sz w:val="24"/>
          <w:szCs w:val="24"/>
          <w:lang w:val="lv-LV"/>
        </w:rPr>
        <w:t xml:space="preserve"> (ja ir) un būvuzraugu. Ja Uzņēmēja izstrādātos darba vai detalizācijas rasējumus ir apstiprinājis būvuzraugs vai autoruzraugs (ja ir), tas neatbrīvo Uzņēmēju no atbildības par tajā ietverto risinājumu atbilstību Projekta dokumentācijai, normatīvo aktu un piemērojamo standartu prasībām, un ražotāja instrukcijām.  </w:t>
      </w:r>
    </w:p>
    <w:p w14:paraId="180FE997" w14:textId="77777777" w:rsidR="00010AD5" w:rsidRPr="00010AD5" w:rsidRDefault="00010AD5" w:rsidP="006A2B86">
      <w:pPr>
        <w:widowControl w:val="0"/>
        <w:numPr>
          <w:ilvl w:val="1"/>
          <w:numId w:val="12"/>
        </w:numPr>
        <w:spacing w:after="120" w:line="240" w:lineRule="auto"/>
        <w:ind w:left="851" w:hanging="851"/>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Ja Darbu izpildes termiņš tiek pagarināts Uzņēmēja vainas dēļ, tad Uzņēmējs pienākums ir no saviem līdzekļiem segt sadārdzinājumu, kas radies par būvuzraudzības, autoruzraudzības un projekta vadības pakalpojumiem saskaņā ar noslēgtajiem pakalpojuma līgumiem projekta ietvaros. Papildus izmaksas Uzņēmējs sedz atbilstoši Pasūtītāja izrakstītajiem rēķiniem uz Pasūtītāja norādīto kontu Bankā, rēķinā norādītajā apmērā vai Pasūtītājs ietur no pēdējā maksājuma. </w:t>
      </w:r>
    </w:p>
    <w:p w14:paraId="3580F97B"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Uzņēmējam ir pienākums iesniegt dzīvokļu īpašnieku vai pilnvaroto personu apliecinājumu, ka nav pretenziju par veiktajiem darbiem dzīvoklī (piemēram, dvieļu žāvētāja, sildķermeņu nomaiņu, ūdens/siltuma patēriņa skaitītāju nomaiņu, apdares darbiem u.c. darbiem dzīvokļa īpašumā (Līguma pielikums Nr.6);</w:t>
      </w:r>
    </w:p>
    <w:p w14:paraId="2FEFC34B"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Pirms darbu veikšanas dzīvokļu īpašumos (logu, sildķermeņu, dvieļu žāvētāju nomaiņas u.c.) jāveic apsekošanas un jāsaņem dzīvokļu īpašnieku/pilnvaroto personu rakstisku apliecinājumu par piekrišanu vai atteikumu no plānotajiem darbiem dzīvoklī.</w:t>
      </w:r>
    </w:p>
    <w:p w14:paraId="1C23E565"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Uzņēmējam ir pienākums, iesniedzot logu montāžas darbu izpildes dokumentāciju, iesniegt: </w:t>
      </w:r>
    </w:p>
    <w:p w14:paraId="282422AB"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Dzīvokļu īpašnieku vai to pilnvaroto personu apliecinājumus par piekrišanu logu nomaiņai dzīvoklī (Līguma pielikums Nr.4);</w:t>
      </w:r>
    </w:p>
    <w:p w14:paraId="0D52BED5"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lastRenderedPageBreak/>
        <w:t>iesniegt dzīvokļu īpašnieku vai pilnvaroto personu apliecinājumus, ka nav pretenziju par veiktajiem darbiem - logu nomaiņu un iekšējo logu ailu apdari dzīvoklī (Līguma pielikums Nr.5).</w:t>
      </w:r>
    </w:p>
    <w:p w14:paraId="3A6FBA82" w14:textId="77777777" w:rsidR="00010AD5" w:rsidRPr="00010AD5" w:rsidRDefault="00010AD5" w:rsidP="006A2B86">
      <w:pPr>
        <w:widowControl w:val="0"/>
        <w:numPr>
          <w:ilvl w:val="1"/>
          <w:numId w:val="12"/>
        </w:numPr>
        <w:tabs>
          <w:tab w:val="left" w:pos="0"/>
        </w:tabs>
        <w:spacing w:after="120" w:line="240" w:lineRule="auto"/>
        <w:ind w:left="851" w:hanging="851"/>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14:paraId="6B52F1DA" w14:textId="1889A6C2" w:rsidR="00010AD5" w:rsidRPr="00010AD5" w:rsidRDefault="00010AD5" w:rsidP="006A2B86">
      <w:pPr>
        <w:widowControl w:val="0"/>
        <w:numPr>
          <w:ilvl w:val="1"/>
          <w:numId w:val="12"/>
        </w:numPr>
        <w:tabs>
          <w:tab w:val="left" w:pos="0"/>
        </w:tabs>
        <w:spacing w:after="120" w:line="240" w:lineRule="auto"/>
        <w:ind w:left="851" w:hanging="851"/>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Uzņēmējs Objektā, Pasūtītāja norādītājā vietā, uzstāda elektroenerģijas un ūdens patēriņa skaitītājus, veic elektroenerģijas un ūdens patēriņa uzskaiti. Uzņēmējs veic samaksu par izmantotajiem resursiem saskaņā ar Pasūtītāja izrakstīto un Uzņēmējam izsniegto rēķinu.</w:t>
      </w:r>
    </w:p>
    <w:p w14:paraId="68153639" w14:textId="17F43B36" w:rsidR="00010AD5" w:rsidRPr="00010AD5" w:rsidRDefault="00010AD5" w:rsidP="006A2B86">
      <w:pPr>
        <w:widowControl w:val="0"/>
        <w:numPr>
          <w:ilvl w:val="1"/>
          <w:numId w:val="12"/>
        </w:numPr>
        <w:tabs>
          <w:tab w:val="left" w:pos="0"/>
        </w:tabs>
        <w:spacing w:after="120" w:line="240" w:lineRule="auto"/>
        <w:ind w:left="851" w:hanging="851"/>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14:paraId="10CE16A1" w14:textId="77777777" w:rsidR="00010AD5" w:rsidRPr="00010AD5" w:rsidRDefault="00010AD5" w:rsidP="006A2B86">
      <w:pPr>
        <w:widowControl w:val="0"/>
        <w:numPr>
          <w:ilvl w:val="1"/>
          <w:numId w:val="12"/>
        </w:numPr>
        <w:tabs>
          <w:tab w:val="left" w:pos="0"/>
        </w:tabs>
        <w:spacing w:after="120" w:line="240" w:lineRule="auto"/>
        <w:ind w:left="851" w:hanging="851"/>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Demontētos metāllūžņus (cauruļvadu, radiatoru u.c.) un siltummezglu, saskaņojot ar Pasūtītāju, Uzņēmējs nodod Pasūtītājam.</w:t>
      </w:r>
    </w:p>
    <w:p w14:paraId="4D46E3DF" w14:textId="77777777" w:rsidR="00010AD5" w:rsidRPr="00010AD5" w:rsidRDefault="00010AD5" w:rsidP="006A2B86">
      <w:pPr>
        <w:widowControl w:val="0"/>
        <w:numPr>
          <w:ilvl w:val="1"/>
          <w:numId w:val="12"/>
        </w:numPr>
        <w:tabs>
          <w:tab w:val="left" w:pos="0"/>
        </w:tabs>
        <w:spacing w:after="120" w:line="240" w:lineRule="auto"/>
        <w:ind w:left="851" w:hanging="851"/>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eastAsia="x-none"/>
        </w:rPr>
        <w:t xml:space="preserve">Uzņēmējs, plānojot un veicot apkures sistēmas atjaunošanu, nodrošina nepārtrauktu siltumapgādi dzīvokļos un koplietošanas telpās apkures sezonas laikā. </w:t>
      </w:r>
    </w:p>
    <w:p w14:paraId="33A0C37F" w14:textId="77777777" w:rsidR="00010AD5" w:rsidRPr="00010AD5" w:rsidRDefault="00010AD5" w:rsidP="006A2B86">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zaudējumus.</w:t>
      </w:r>
    </w:p>
    <w:p w14:paraId="39789EAD" w14:textId="77777777" w:rsidR="00010AD5" w:rsidRPr="00010AD5" w:rsidRDefault="00010AD5" w:rsidP="006A2B86">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eastAsia="x-none"/>
        </w:rPr>
        <w:t>Uzņēmējs nodod Pasūtītājam materiālu ražotāju un (vai) izplatītāju izsniegtos materiālu, konstrukciju vai iekārtu pielietošanas un (vai) iestrādes norādījumus 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14:paraId="636C2DE2" w14:textId="77777777" w:rsidR="00010AD5" w:rsidRPr="00010AD5" w:rsidRDefault="00010AD5" w:rsidP="006A2B86">
      <w:pPr>
        <w:widowControl w:val="0"/>
        <w:numPr>
          <w:ilvl w:val="1"/>
          <w:numId w:val="12"/>
        </w:numPr>
        <w:tabs>
          <w:tab w:val="left" w:pos="0"/>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Visā Darbu izpildes laikā Uzņēmējam jānodrošina Būvlaukuma norobežošana ar pagaidu žogu. Fasāžu apdares laikā jānodrošina ēkas nosegšana ar audeklu vai citu nosedzošu materiālu, lai pēc iespējas samazinātu putekļu nokļūšanu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14:paraId="48292B8A" w14:textId="77777777" w:rsidR="00010AD5" w:rsidRPr="00010AD5" w:rsidRDefault="00010AD5" w:rsidP="006A2B86">
      <w:pPr>
        <w:widowControl w:val="0"/>
        <w:numPr>
          <w:ilvl w:val="0"/>
          <w:numId w:val="12"/>
        </w:numPr>
        <w:tabs>
          <w:tab w:val="left" w:pos="426"/>
        </w:tabs>
        <w:suppressAutoHyphens/>
        <w:overflowPunct w:val="0"/>
        <w:autoSpaceDE w:val="0"/>
        <w:autoSpaceDN w:val="0"/>
        <w:adjustRightInd w:val="0"/>
        <w:spacing w:after="0" w:line="240" w:lineRule="auto"/>
        <w:ind w:left="426" w:hanging="660"/>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Pasūtītāja tiesības un pienākumi</w:t>
      </w:r>
    </w:p>
    <w:p w14:paraId="6E78314F"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Pasūtītājam ir pienākums visa Līguma darbības laikā nekavējoties brīdināt Uzņēmēju par neparedzētiem apstākļiem, kādi radušies no Pasūtītāja neatkarīgu iemeslu dēļ un kuru dēļ var tikt traucēta Līguma izpilde.</w:t>
      </w:r>
    </w:p>
    <w:p w14:paraId="14089E49" w14:textId="77777777" w:rsidR="00010AD5" w:rsidRPr="00010AD5" w:rsidRDefault="00010AD5" w:rsidP="006A2B86">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color w:val="000000"/>
          <w:sz w:val="24"/>
          <w:szCs w:val="24"/>
          <w:lang w:val="lv-LV"/>
        </w:rPr>
      </w:pPr>
      <w:r w:rsidRPr="00010AD5">
        <w:rPr>
          <w:rFonts w:ascii="Times New Roman" w:eastAsia="Calibri" w:hAnsi="Times New Roman" w:cs="Times New Roman"/>
          <w:color w:val="000000"/>
          <w:sz w:val="24"/>
          <w:szCs w:val="24"/>
          <w:lang w:val="lv-LV"/>
        </w:rPr>
        <w:t xml:space="preserve">Pasūtītājam ir tiesības rakstiski, ne vēlāk kā 5 (piecas) darba dienas iepriekš brīdinot Uzņēmēju, pārtraukt Darbu veikšanu Objektā uz laiku, kādu Pasūtītājs uzskata par nepieciešamu, par ko zaudējumu atlīdzība nav paredzēta. Sagatavojot un iesniedzot Uzņēmējam šādu dokumentu, tajā jābūt uzrādītam Darbu vai Darbu daļas pārtraukšanas iemeslam. Dokumentu paraksta Pasūtītājs un būvuzraugs. Ja Darbu vai Darbu daļas pārtraukšanas iemesls nav saistīts ar būvdarbiem, bet trešo personu radītiem apstākļiem, </w:t>
      </w:r>
      <w:r w:rsidRPr="00010AD5">
        <w:rPr>
          <w:rFonts w:ascii="Times New Roman" w:eastAsia="Calibri" w:hAnsi="Times New Roman" w:cs="Times New Roman"/>
          <w:color w:val="000000"/>
          <w:sz w:val="24"/>
          <w:szCs w:val="24"/>
          <w:lang w:val="lv-LV"/>
        </w:rPr>
        <w:lastRenderedPageBreak/>
        <w:t>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Uzņēmējam par faktiski, līdz Darbu pārtraukšanai, paveiktajiem Darbiem. Šajā Līguma punktā noteiktā samaksa Pasūtītājam jāveic saskaņā ar Līguma noteikumiem pēc Darbu pieņemšanas Līgumā noteiktajā kārtībā.</w:t>
      </w:r>
    </w:p>
    <w:p w14:paraId="29AD104A" w14:textId="77777777" w:rsidR="00010AD5" w:rsidRPr="00010AD5" w:rsidRDefault="00010AD5" w:rsidP="006A2B86">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color w:val="000000"/>
          <w:sz w:val="24"/>
          <w:szCs w:val="24"/>
          <w:lang w:val="lv-LV"/>
        </w:rPr>
      </w:pPr>
      <w:r w:rsidRPr="00010AD5">
        <w:rPr>
          <w:rFonts w:ascii="Times New Roman" w:eastAsia="Calibri" w:hAnsi="Times New Roman" w:cs="Times New Roman"/>
          <w:color w:val="000000"/>
          <w:sz w:val="24"/>
          <w:szCs w:val="24"/>
          <w:lang w:val="lv-LV"/>
        </w:rPr>
        <w:t xml:space="preserve">Gadījumā, ja pēc </w:t>
      </w:r>
      <w:r w:rsidRPr="00010AD5">
        <w:rPr>
          <w:rFonts w:ascii="Times New Roman" w:eastAsia="Calibri" w:hAnsi="Times New Roman" w:cs="Times New Roman"/>
          <w:bCs/>
          <w:color w:val="000000"/>
          <w:sz w:val="24"/>
          <w:szCs w:val="24"/>
          <w:lang w:val="lv-LV"/>
        </w:rPr>
        <w:t>Būvniecības ikmēneša izpildes akta parakstīšanas tajā</w:t>
      </w:r>
      <w:r w:rsidRPr="00010AD5">
        <w:rPr>
          <w:rFonts w:ascii="Times New Roman" w:eastAsia="Calibri" w:hAnsi="Times New Roman" w:cs="Times New Roman"/>
          <w:color w:val="000000"/>
          <w:sz w:val="24"/>
          <w:szCs w:val="24"/>
          <w:lang w:val="lv-LV"/>
        </w:rPr>
        <w:t xml:space="preserve"> atklāj Darbu, kas Objektā nav izpildīts vai </w:t>
      </w:r>
      <w:r w:rsidRPr="00010AD5">
        <w:rPr>
          <w:rFonts w:ascii="Times New Roman" w:eastAsia="Calibri" w:hAnsi="Times New Roman" w:cs="Times New Roman"/>
          <w:bCs/>
          <w:color w:val="000000"/>
          <w:sz w:val="24"/>
          <w:szCs w:val="24"/>
          <w:lang w:val="lv-LV"/>
        </w:rPr>
        <w:t>Būvniecības ikmēneša izpildes aktā</w:t>
      </w:r>
      <w:r w:rsidRPr="00010AD5">
        <w:rPr>
          <w:rFonts w:ascii="Times New Roman" w:eastAsia="Calibri" w:hAnsi="Times New Roman" w:cs="Times New Roman"/>
          <w:color w:val="000000"/>
          <w:sz w:val="24"/>
          <w:szCs w:val="24"/>
          <w:lang w:val="lv-LV"/>
        </w:rPr>
        <w:t xml:space="preserve"> iekļauts Darbs, kam ir konstatēts Defekts, tad Pasūtītājam, rakstiski brīdinot Uzņēmēju, ir tiesības līdz saistību izpildei atbilstoši Līguma noteikumiem, no nākamā maksājuma, kas maksājams Uzņēmējam, ieturēt summu, kas atbilst Uzņēmēja neveikto vai ar Defektiem izpildīto Darbu vērtībai. </w:t>
      </w:r>
      <w:r w:rsidRPr="00010AD5">
        <w:rPr>
          <w:rFonts w:ascii="Times New Roman" w:eastAsia="Calibri" w:hAnsi="Times New Roman" w:cs="Times New Roman"/>
          <w:bCs/>
          <w:color w:val="000000"/>
          <w:sz w:val="24"/>
          <w:szCs w:val="24"/>
          <w:lang w:val="lv-LV"/>
        </w:rPr>
        <w:t>Būvniecības ikmēneša izpildes akta</w:t>
      </w:r>
      <w:r w:rsidRPr="00010AD5">
        <w:rPr>
          <w:rFonts w:ascii="Times New Roman" w:eastAsia="Calibri" w:hAnsi="Times New Roman" w:cs="Times New Roman"/>
          <w:color w:val="000000"/>
          <w:sz w:val="24"/>
          <w:szCs w:val="24"/>
          <w:lang w:val="lv-LV"/>
        </w:rPr>
        <w:t xml:space="preserve"> un citu dokumentu parakstīšana no </w:t>
      </w:r>
      <w:r w:rsidRPr="00010AD5">
        <w:rPr>
          <w:rFonts w:ascii="Times New Roman" w:eastAsia="Calibri" w:hAnsi="Times New Roman" w:cs="Times New Roman"/>
          <w:bCs/>
          <w:color w:val="000000"/>
          <w:sz w:val="24"/>
          <w:szCs w:val="24"/>
          <w:lang w:val="lv-LV"/>
        </w:rPr>
        <w:t>Pasūtītāja</w:t>
      </w:r>
      <w:r w:rsidRPr="00010AD5">
        <w:rPr>
          <w:rFonts w:ascii="Times New Roman" w:eastAsia="Calibri" w:hAnsi="Times New Roman" w:cs="Times New Roman"/>
          <w:color w:val="000000"/>
          <w:sz w:val="24"/>
          <w:szCs w:val="24"/>
          <w:lang w:val="lv-LV"/>
        </w:rPr>
        <w:t xml:space="preserve"> puses neatbrīvo </w:t>
      </w:r>
      <w:r w:rsidRPr="00010AD5">
        <w:rPr>
          <w:rFonts w:ascii="Times New Roman" w:eastAsia="Calibri" w:hAnsi="Times New Roman" w:cs="Times New Roman"/>
          <w:bCs/>
          <w:color w:val="000000"/>
          <w:sz w:val="24"/>
          <w:szCs w:val="24"/>
          <w:lang w:val="lv-LV"/>
        </w:rPr>
        <w:t>Uzņēmēju</w:t>
      </w:r>
      <w:r w:rsidRPr="00010AD5">
        <w:rPr>
          <w:rFonts w:ascii="Times New Roman" w:eastAsia="Calibri" w:hAnsi="Times New Roman" w:cs="Times New Roman"/>
          <w:color w:val="000000"/>
          <w:sz w:val="24"/>
          <w:szCs w:val="24"/>
          <w:lang w:val="lv-LV"/>
        </w:rPr>
        <w:t xml:space="preserve"> no Darbu atbilstības Līguma noteikumiem garantēšanas un nodrošināšanas.</w:t>
      </w:r>
    </w:p>
    <w:p w14:paraId="6F56C271" w14:textId="77777777" w:rsidR="00010AD5" w:rsidRPr="00010AD5" w:rsidRDefault="00010AD5" w:rsidP="006A2B86">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 xml:space="preserve">Pasūtītājs nodrošina Darbu būvuzraudzību, ko veic </w:t>
      </w:r>
      <w:r w:rsidRPr="00010AD5">
        <w:rPr>
          <w:rFonts w:ascii="Times New Roman" w:eastAsia="Calibri" w:hAnsi="Times New Roman" w:cs="Times New Roman"/>
          <w:b/>
          <w:bCs/>
          <w:sz w:val="24"/>
          <w:szCs w:val="24"/>
          <w:lang w:val="lv-LV"/>
        </w:rPr>
        <w:t>________________</w:t>
      </w:r>
      <w:r w:rsidRPr="00010AD5">
        <w:rPr>
          <w:rFonts w:ascii="Times New Roman" w:eastAsia="Calibri" w:hAnsi="Times New Roman" w:cs="Times New Roman"/>
          <w:bCs/>
          <w:sz w:val="24"/>
          <w:szCs w:val="24"/>
          <w:lang w:val="lv-LV"/>
        </w:rPr>
        <w:t>, vienotais reģistrācijas Nr. </w:t>
      </w:r>
      <w:r w:rsidRPr="00010AD5">
        <w:rPr>
          <w:rFonts w:ascii="Times New Roman" w:eastAsia="Calibri" w:hAnsi="Times New Roman" w:cs="Times New Roman"/>
          <w:sz w:val="24"/>
          <w:szCs w:val="24"/>
          <w:lang w:val="lv-LV"/>
        </w:rPr>
        <w:t xml:space="preserve">______________, būvkomersanta </w:t>
      </w:r>
      <w:r w:rsidRPr="00010AD5">
        <w:rPr>
          <w:rFonts w:ascii="Times New Roman" w:eastAsia="Calibri" w:hAnsi="Times New Roman" w:cs="Times New Roman"/>
          <w:bCs/>
          <w:sz w:val="24"/>
          <w:szCs w:val="24"/>
          <w:lang w:val="lv-LV"/>
        </w:rPr>
        <w:t>reģistrācijas Nr. </w:t>
      </w:r>
      <w:r w:rsidRPr="00010AD5">
        <w:rPr>
          <w:rFonts w:ascii="Times New Roman" w:eastAsia="Calibri" w:hAnsi="Times New Roman" w:cs="Times New Roman"/>
          <w:sz w:val="24"/>
          <w:szCs w:val="24"/>
          <w:lang w:val="lv-LV"/>
        </w:rPr>
        <w:t>______________, darbinieks _______, tālr. ________, e-pasts:_______.</w:t>
      </w:r>
    </w:p>
    <w:p w14:paraId="6E6E67E7" w14:textId="77777777" w:rsidR="00010AD5" w:rsidRPr="00010AD5" w:rsidRDefault="00010AD5" w:rsidP="006A2B86">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Cs/>
          <w:sz w:val="24"/>
          <w:szCs w:val="24"/>
          <w:lang w:val="lv-LV"/>
        </w:rPr>
        <w:t xml:space="preserve">Pasūtītājam ir tiesības ne biežāk kā reizi nedēļā pieprasīt no Uzņēmēja rakstiskas ziņas par Darbu izpildes gaitu un atbilstību termiņiem, kas norādīti </w:t>
      </w:r>
      <w:r w:rsidRPr="00010AD5">
        <w:rPr>
          <w:rFonts w:ascii="Times New Roman" w:eastAsia="Calibri" w:hAnsi="Times New Roman" w:cs="Times New Roman"/>
          <w:sz w:val="24"/>
          <w:szCs w:val="24"/>
          <w:lang w:val="lv-LV"/>
        </w:rPr>
        <w:t>Darbu izpildes grafikā</w:t>
      </w:r>
      <w:r w:rsidRPr="00010AD5">
        <w:rPr>
          <w:rFonts w:ascii="Times New Roman" w:eastAsia="Calibri" w:hAnsi="Times New Roman" w:cs="Times New Roman"/>
          <w:bCs/>
          <w:sz w:val="24"/>
          <w:szCs w:val="24"/>
          <w:lang w:val="lv-LV"/>
        </w:rPr>
        <w:t>. Uzņēmējs apņemas ne vēlāk kā 3 (trīs) darba dienu laikā no attiecīgā pieprasījuma saņemšanas brīža rakstveidā sniegt Pasūtītājam šajā Līguma punktā minētās ziņas.</w:t>
      </w:r>
    </w:p>
    <w:p w14:paraId="1C94F6B1" w14:textId="77777777" w:rsidR="00010AD5" w:rsidRPr="00010AD5" w:rsidRDefault="00010AD5" w:rsidP="006A2B86">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bCs/>
          <w:color w:val="000000"/>
          <w:sz w:val="24"/>
          <w:szCs w:val="24"/>
          <w:lang w:val="lv-LV"/>
        </w:rPr>
        <w:t>Pasūtītājam ir tiesības pieprasīt Uzņēmēja būvdarbu vadītāja nomaiņu, ja Uzņēmēja izpildītie Darbi neatbilst Līguma noteikumiem.</w:t>
      </w:r>
      <w:r w:rsidRPr="00010AD5">
        <w:rPr>
          <w:rFonts w:ascii="Times New Roman" w:eastAsia="Calibri" w:hAnsi="Times New Roman" w:cs="Times New Roman"/>
          <w:color w:val="000000"/>
          <w:sz w:val="24"/>
          <w:szCs w:val="24"/>
          <w:lang w:val="lv-LV"/>
        </w:rPr>
        <w:t xml:space="preserve"> Uzņēmējam ir pienākums 5 (piecu) darba dienu laikā nozīmēt citu būvdarbu vadītāju, kura kvalifikācija un pieredze nav mazāka par sākotnēji piedāvātā būvdarbu vadītāja kvalifikāciju un pieredzi, Pasūtītājam iesniedzot Līguma 2.1.1. punktā minētos dokumentus.</w:t>
      </w:r>
    </w:p>
    <w:p w14:paraId="19C89BD3" w14:textId="77777777" w:rsidR="00010AD5" w:rsidRPr="00010AD5" w:rsidRDefault="00010AD5" w:rsidP="006A2B86">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14:paraId="400EB7FB" w14:textId="77777777" w:rsidR="00010AD5" w:rsidRPr="00010AD5" w:rsidRDefault="00010AD5" w:rsidP="006A2B86">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Uzņēmējam neievērojot darba drošības, darba aizsardzības un ugunsdrošības prasības Objektā, Pasūtītājs ir tiesīgs apturēt Darbus līdz pārkāpuma novēršanai, Uzņēmējam nepagarinot Darbu izpildes termiņu.</w:t>
      </w:r>
    </w:p>
    <w:p w14:paraId="0FB4F938" w14:textId="77777777" w:rsidR="00010AD5" w:rsidRPr="00010AD5" w:rsidRDefault="00010AD5" w:rsidP="006A2B86">
      <w:pPr>
        <w:widowControl w:val="0"/>
        <w:numPr>
          <w:ilvl w:val="1"/>
          <w:numId w:val="12"/>
        </w:numPr>
        <w:tabs>
          <w:tab w:val="left" w:pos="0"/>
        </w:tabs>
        <w:autoSpaceDE w:val="0"/>
        <w:autoSpaceDN w:val="0"/>
        <w:adjustRightInd w:val="0"/>
        <w:spacing w:after="120" w:line="240" w:lineRule="auto"/>
        <w:ind w:left="851" w:hanging="851"/>
        <w:jc w:val="both"/>
        <w:rPr>
          <w:rFonts w:ascii="Times New Roman" w:eastAsia="Times New Roman" w:hAnsi="Times New Roman" w:cs="Times New Roman"/>
          <w:color w:val="000000"/>
          <w:sz w:val="24"/>
          <w:szCs w:val="24"/>
          <w:lang w:val="lv-LV" w:eastAsia="lv-LV"/>
        </w:rPr>
      </w:pPr>
      <w:r w:rsidRPr="00010AD5">
        <w:rPr>
          <w:rFonts w:ascii="Times New Roman" w:eastAsia="Times New Roman" w:hAnsi="Times New Roman" w:cs="Times New Roman"/>
          <w:color w:val="000000"/>
          <w:sz w:val="24"/>
          <w:szCs w:val="24"/>
          <w:lang w:val="lv-LV" w:eastAsia="lv-LV"/>
        </w:rPr>
        <w:t xml:space="preserve">Pasūtītājs pieņem lēmumu atļaut vai atteikt Uzņēmēja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2CC99570" w14:textId="77777777" w:rsidR="00010AD5" w:rsidRPr="00010AD5" w:rsidRDefault="00010AD5" w:rsidP="006A2B86">
      <w:pPr>
        <w:widowControl w:val="0"/>
        <w:numPr>
          <w:ilvl w:val="1"/>
          <w:numId w:val="12"/>
        </w:numPr>
        <w:tabs>
          <w:tab w:val="left" w:pos="0"/>
        </w:tabs>
        <w:autoSpaceDE w:val="0"/>
        <w:autoSpaceDN w:val="0"/>
        <w:adjustRightInd w:val="0"/>
        <w:spacing w:after="0" w:line="240" w:lineRule="auto"/>
        <w:ind w:left="851" w:hanging="851"/>
        <w:jc w:val="both"/>
        <w:rPr>
          <w:rFonts w:ascii="Times New Roman" w:eastAsia="Times New Roman" w:hAnsi="Times New Roman" w:cs="Times New Roman"/>
          <w:color w:val="000000"/>
          <w:sz w:val="24"/>
          <w:szCs w:val="24"/>
          <w:lang w:val="lv-LV" w:eastAsia="lv-LV"/>
        </w:rPr>
      </w:pPr>
      <w:r w:rsidRPr="00010AD5">
        <w:rPr>
          <w:rFonts w:ascii="Times New Roman" w:eastAsia="Times New Roman" w:hAnsi="Times New Roman" w:cs="Times New Roman"/>
          <w:color w:val="000000"/>
          <w:sz w:val="24"/>
          <w:szCs w:val="24"/>
          <w:lang w:val="lv-LV" w:eastAsia="lv-LV"/>
        </w:rPr>
        <w:t>Pasūtītājs nepiekrīt apakšuzņēmēju sarakstā norādīto apakšuzņēmēju nomaiņai, ja pastāv kāds no šādiem nosacījumiem:</w:t>
      </w:r>
    </w:p>
    <w:p w14:paraId="4C76B717" w14:textId="77777777" w:rsidR="00010AD5" w:rsidRPr="00010AD5" w:rsidRDefault="00010AD5" w:rsidP="006A2B86">
      <w:pPr>
        <w:widowControl w:val="0"/>
        <w:numPr>
          <w:ilvl w:val="2"/>
          <w:numId w:val="12"/>
        </w:numPr>
        <w:spacing w:after="0" w:line="240" w:lineRule="auto"/>
        <w:ind w:left="1418" w:hanging="142"/>
        <w:jc w:val="both"/>
        <w:rPr>
          <w:rFonts w:ascii="Times New Roman" w:eastAsia="Times New Roman" w:hAnsi="Times New Roman" w:cs="Times New Roman"/>
          <w:b/>
          <w:bCs/>
          <w:color w:val="000000"/>
          <w:sz w:val="24"/>
          <w:szCs w:val="24"/>
          <w:lang w:val="lv-LV" w:eastAsia="lv-LV"/>
        </w:rPr>
      </w:pPr>
      <w:r w:rsidRPr="00010AD5">
        <w:rPr>
          <w:rFonts w:ascii="Times New Roman" w:eastAsia="Times New Roman" w:hAnsi="Times New Roman" w:cs="Times New Roman"/>
          <w:color w:val="000000"/>
          <w:sz w:val="24"/>
          <w:szCs w:val="24"/>
          <w:lang w:val="lv-LV" w:eastAsia="lv-LV"/>
        </w:rPr>
        <w:t>piedāvātais apakšuzņēmējs neatbilst pretendentu atlases dokumentos apakšuzņēmējiem izvirzītajām prasībām;</w:t>
      </w:r>
    </w:p>
    <w:p w14:paraId="015AB930" w14:textId="77777777" w:rsidR="00010AD5" w:rsidRPr="00010AD5" w:rsidRDefault="00010AD5" w:rsidP="006A2B86">
      <w:pPr>
        <w:widowControl w:val="0"/>
        <w:numPr>
          <w:ilvl w:val="2"/>
          <w:numId w:val="12"/>
        </w:numPr>
        <w:spacing w:after="0" w:line="240" w:lineRule="auto"/>
        <w:ind w:left="1418" w:hanging="142"/>
        <w:jc w:val="both"/>
        <w:rPr>
          <w:rFonts w:ascii="Times New Roman" w:eastAsia="Times New Roman" w:hAnsi="Times New Roman" w:cs="Times New Roman"/>
          <w:b/>
          <w:bCs/>
          <w:color w:val="000000"/>
          <w:sz w:val="24"/>
          <w:szCs w:val="24"/>
          <w:lang w:val="lv-LV" w:eastAsia="lv-LV"/>
        </w:rPr>
      </w:pPr>
      <w:r w:rsidRPr="00010AD5">
        <w:rPr>
          <w:rFonts w:ascii="Times New Roman" w:eastAsia="Times New Roman" w:hAnsi="Times New Roman" w:cs="Times New Roman"/>
          <w:color w:val="000000"/>
          <w:sz w:val="24"/>
          <w:szCs w:val="24"/>
          <w:lang w:val="lv-LV" w:eastAsia="lv-LV"/>
        </w:rPr>
        <w:t xml:space="preserve">tiek nomainīts apakšuzņēmējs, uz kura iespējām Uzņēmējs balstījies, lai apliecinātu savas kvalifikācijas atbilstību konkursa dokumentos noteiktajām prasībām, un piedāvātajam apakšuzņēmējam nav vismaz tādas pašas kvalifikācijas, uz kādu Uzņēmējs atsaucies, apliecinot savu atbilstību konkursā noteiktajām prasībām; </w:t>
      </w:r>
    </w:p>
    <w:p w14:paraId="107F1306" w14:textId="77777777" w:rsidR="00010AD5" w:rsidRPr="00010AD5" w:rsidRDefault="00010AD5" w:rsidP="006A2B86">
      <w:pPr>
        <w:widowControl w:val="0"/>
        <w:numPr>
          <w:ilvl w:val="2"/>
          <w:numId w:val="12"/>
        </w:numPr>
        <w:spacing w:after="0" w:line="240" w:lineRule="auto"/>
        <w:ind w:left="1418" w:hanging="142"/>
        <w:jc w:val="both"/>
        <w:rPr>
          <w:rFonts w:ascii="Times New Roman" w:eastAsia="Times New Roman" w:hAnsi="Times New Roman" w:cs="Times New Roman"/>
          <w:b/>
          <w:bCs/>
          <w:color w:val="000000"/>
          <w:sz w:val="24"/>
          <w:szCs w:val="24"/>
          <w:lang w:val="lv-LV" w:eastAsia="lv-LV"/>
        </w:rPr>
      </w:pPr>
      <w:r w:rsidRPr="00010AD5">
        <w:rPr>
          <w:rFonts w:ascii="Times New Roman" w:eastAsia="Times New Roman" w:hAnsi="Times New Roman" w:cs="Times New Roman"/>
          <w:color w:val="000000"/>
          <w:sz w:val="24"/>
          <w:szCs w:val="24"/>
          <w:lang w:val="lv-LV" w:eastAsia="lv-LV"/>
        </w:rPr>
        <w:t xml:space="preserve">apakšuzņēmēja maiņas rezultātā tiktu izdarīti tādi grozījumi Uzņēmēja piedāvājumā, </w:t>
      </w:r>
      <w:r w:rsidRPr="00010AD5">
        <w:rPr>
          <w:rFonts w:ascii="Times New Roman" w:eastAsia="Times New Roman" w:hAnsi="Times New Roman" w:cs="Times New Roman"/>
          <w:color w:val="000000"/>
          <w:sz w:val="24"/>
          <w:szCs w:val="24"/>
          <w:lang w:val="lv-LV" w:eastAsia="lv-LV"/>
        </w:rPr>
        <w:lastRenderedPageBreak/>
        <w:t>kuri, ja sākotnēji būtu tajā iekļauti, ietekmētu piedāvājuma izvēli atbilstoši konkursa dokumentos noteiktajiem piedāvājuma izvērtēšanas kritērijiem.</w:t>
      </w:r>
    </w:p>
    <w:p w14:paraId="76098393" w14:textId="77777777" w:rsidR="00010AD5" w:rsidRPr="00010AD5" w:rsidRDefault="00010AD5" w:rsidP="006A2B86">
      <w:pPr>
        <w:widowControl w:val="0"/>
        <w:numPr>
          <w:ilvl w:val="1"/>
          <w:numId w:val="12"/>
        </w:numPr>
        <w:suppressAutoHyphens/>
        <w:overflowPunct w:val="0"/>
        <w:autoSpaceDE w:val="0"/>
        <w:autoSpaceDN w:val="0"/>
        <w:adjustRightInd w:val="0"/>
        <w:spacing w:after="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Ja Uzņēmējs neievēro Līguma 6.nodaļā noteikto iesaistītā personāla un apakšuzņēmēju nomaiņas kārtību, Pasūtītājs var apturēt Darbu izpildi līdz Uzņēmējs ir novērsis konstatētos pārkāpumus un Līguma 3.3.punktā noteiktais Darbu izpildes termiņš netiek pagarināts.</w:t>
      </w:r>
    </w:p>
    <w:p w14:paraId="6609A529" w14:textId="77777777" w:rsidR="00010AD5" w:rsidRPr="00010AD5" w:rsidRDefault="00010AD5" w:rsidP="00010AD5">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eastAsia="Calibri" w:hAnsi="Times New Roman" w:cs="Times New Roman"/>
          <w:sz w:val="24"/>
          <w:szCs w:val="24"/>
          <w:lang w:val="lv-LV"/>
        </w:rPr>
      </w:pPr>
    </w:p>
    <w:p w14:paraId="1B11F6C8" w14:textId="77777777" w:rsidR="00010AD5" w:rsidRPr="00010AD5" w:rsidRDefault="00010AD5" w:rsidP="006A2B86">
      <w:pPr>
        <w:widowControl w:val="0"/>
        <w:numPr>
          <w:ilvl w:val="0"/>
          <w:numId w:val="12"/>
        </w:numPr>
        <w:tabs>
          <w:tab w:val="left" w:pos="426"/>
          <w:tab w:val="left" w:pos="993"/>
        </w:tabs>
        <w:suppressAutoHyphens/>
        <w:overflowPunct w:val="0"/>
        <w:autoSpaceDE w:val="0"/>
        <w:autoSpaceDN w:val="0"/>
        <w:adjustRightInd w:val="0"/>
        <w:spacing w:after="0" w:line="240" w:lineRule="auto"/>
        <w:ind w:left="426" w:hanging="660"/>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Darbu pieņemšanas kārtība</w:t>
      </w:r>
    </w:p>
    <w:p w14:paraId="1B3504D1" w14:textId="77777777" w:rsidR="00010AD5" w:rsidRPr="00010AD5" w:rsidRDefault="00010AD5" w:rsidP="001835BF">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1835BF">
        <w:rPr>
          <w:rFonts w:ascii="Times New Roman" w:eastAsia="Calibri" w:hAnsi="Times New Roman" w:cs="Times New Roman"/>
          <w:sz w:val="24"/>
          <w:szCs w:val="24"/>
          <w:lang w:val="lv-LV"/>
        </w:rPr>
        <w:t>Darbu izpildes termiņš ir norādīts Darbu izpildes grafikā (Līguma pielikums Nr.2) un Līguma 3.3.punktā un atkāpes no tā ir pieļaujamas tikai Līgumā noteiktajos gadījumos.</w:t>
      </w:r>
    </w:p>
    <w:p w14:paraId="5C067534" w14:textId="77777777" w:rsidR="00010AD5" w:rsidRPr="001835BF" w:rsidRDefault="00010AD5" w:rsidP="001835BF">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1835BF">
        <w:rPr>
          <w:rFonts w:ascii="Times New Roman" w:eastAsia="Calibri" w:hAnsi="Times New Roman" w:cs="Times New Roman"/>
          <w:sz w:val="24"/>
          <w:szCs w:val="24"/>
          <w:lang w:val="lv-LV"/>
        </w:rPr>
        <w:t xml:space="preserve">Uzņēmējam ir pienākums līdz katra mēneša 5. (piektajam) datumam iesniegt Pasūtītājam Būvniecības ikmēneša izpildes aktu par izpildītajiem Darbiem iepriekšējā kalendārajā mēnesī. Gadījumā, ja Uzņēmējs Būvniecības ikmēneša izpildes aktu neiesniedz šajā Līguma punktā noteiktajā termiņā, tad Pasūtītājam ir tiesības to neizskatīt – šādā gadījumā Uzņēmējs izpildītos Darbus iekļauj nākamajā Būvniecības ikmēneša izpildes aktā, kas iesniegts šajā Līguma punktā noteiktajā termiņā. </w:t>
      </w:r>
    </w:p>
    <w:p w14:paraId="7ECB3D54" w14:textId="77777777" w:rsidR="00010AD5" w:rsidRPr="00010AD5" w:rsidRDefault="00010AD5" w:rsidP="001835BF">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1835BF">
        <w:rPr>
          <w:rFonts w:ascii="Times New Roman" w:eastAsia="Calibri" w:hAnsi="Times New Roman" w:cs="Times New Roman"/>
          <w:sz w:val="24"/>
          <w:szCs w:val="24"/>
          <w:lang w:val="lv-LV"/>
        </w:rPr>
        <w:t>Puses vienojas, ka Uzņēmējam Būvniecības ikmēneša izpildes akts</w:t>
      </w:r>
      <w:r w:rsidRPr="00010AD5">
        <w:rPr>
          <w:rFonts w:ascii="Times New Roman" w:eastAsia="Calibri" w:hAnsi="Times New Roman" w:cs="Times New Roman"/>
          <w:sz w:val="24"/>
          <w:szCs w:val="24"/>
          <w:lang w:val="lv-LV"/>
        </w:rPr>
        <w:t xml:space="preserve"> </w:t>
      </w:r>
      <w:r w:rsidRPr="001835BF">
        <w:rPr>
          <w:rFonts w:ascii="Times New Roman" w:eastAsia="Calibri" w:hAnsi="Times New Roman" w:cs="Times New Roman"/>
          <w:sz w:val="24"/>
          <w:szCs w:val="24"/>
          <w:lang w:val="lv-LV"/>
        </w:rPr>
        <w:t>pirms iesniegšanas Pasūtītājam ir jāsaskaņo ar būvuzraugu, saņemot tā paraksta oriģinālu uz dokumenta iesējuma oriģināla. Būvuzrauga rakstisks Darba pieņemšanas-nodošanas akta</w:t>
      </w:r>
      <w:r w:rsidRPr="00010AD5">
        <w:rPr>
          <w:rFonts w:ascii="Times New Roman" w:eastAsia="Calibri" w:hAnsi="Times New Roman" w:cs="Times New Roman"/>
          <w:sz w:val="24"/>
          <w:szCs w:val="24"/>
          <w:lang w:val="lv-LV"/>
        </w:rPr>
        <w:t xml:space="preserve"> </w:t>
      </w:r>
      <w:r w:rsidRPr="001835BF">
        <w:rPr>
          <w:rFonts w:ascii="Times New Roman" w:eastAsia="Calibri" w:hAnsi="Times New Roman" w:cs="Times New Roman"/>
          <w:sz w:val="24"/>
          <w:szCs w:val="24"/>
          <w:lang w:val="lv-LV"/>
        </w:rPr>
        <w:t xml:space="preserve">saskaņojums nav uzskatāms par Darbu pieņemšanu no Pasūtītāja puses.   </w:t>
      </w:r>
    </w:p>
    <w:p w14:paraId="55FCBFDE" w14:textId="77777777" w:rsidR="00010AD5" w:rsidRPr="00010AD5" w:rsidRDefault="00010AD5" w:rsidP="001835BF">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1835BF">
        <w:rPr>
          <w:rFonts w:ascii="Times New Roman" w:eastAsia="Calibri" w:hAnsi="Times New Roman" w:cs="Times New Roman"/>
          <w:sz w:val="24"/>
          <w:szCs w:val="24"/>
          <w:lang w:val="lv-LV"/>
        </w:rPr>
        <w:t>Uzņēmējs nav tiesīgs iesniegt Pasūtītājam Būvniecības ikmēneša izpildes aktu</w:t>
      </w:r>
      <w:r w:rsidRPr="00010AD5">
        <w:rPr>
          <w:rFonts w:ascii="Times New Roman" w:eastAsia="Calibri" w:hAnsi="Times New Roman" w:cs="Times New Roman"/>
          <w:sz w:val="24"/>
          <w:szCs w:val="24"/>
          <w:lang w:val="lv-LV"/>
        </w:rPr>
        <w:t xml:space="preserve"> </w:t>
      </w:r>
      <w:r w:rsidRPr="001835BF">
        <w:rPr>
          <w:rFonts w:ascii="Times New Roman" w:eastAsia="Calibri" w:hAnsi="Times New Roman" w:cs="Times New Roman"/>
          <w:sz w:val="24"/>
          <w:szCs w:val="24"/>
          <w:lang w:val="lv-LV"/>
        </w:rPr>
        <w:t xml:space="preserve"> bez būvuzrauga paraksta un/vai gadījumā, ja aktā iekļautajiem darbiem nav izstrādāta, parakstīta un novietota Objektā būvniecības </w:t>
      </w:r>
      <w:proofErr w:type="spellStart"/>
      <w:r w:rsidRPr="001835BF">
        <w:rPr>
          <w:rFonts w:ascii="Times New Roman" w:eastAsia="Calibri" w:hAnsi="Times New Roman" w:cs="Times New Roman"/>
          <w:sz w:val="24"/>
          <w:szCs w:val="24"/>
          <w:lang w:val="lv-LV"/>
        </w:rPr>
        <w:t>izpilddokumentācija</w:t>
      </w:r>
      <w:proofErr w:type="spellEnd"/>
      <w:r w:rsidRPr="001835BF">
        <w:rPr>
          <w:rFonts w:ascii="Times New Roman" w:eastAsia="Calibri" w:hAnsi="Times New Roman" w:cs="Times New Roman"/>
          <w:sz w:val="24"/>
          <w:szCs w:val="24"/>
          <w:lang w:val="lv-LV"/>
        </w:rPr>
        <w:t xml:space="preserve"> par iepriekšējo kalendāro mēnesi. </w:t>
      </w:r>
    </w:p>
    <w:p w14:paraId="5C598755"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Uzņēmējs apņemas iesniegt Pasūtītājam </w:t>
      </w:r>
      <w:r w:rsidRPr="00010AD5">
        <w:rPr>
          <w:rFonts w:ascii="Times New Roman" w:eastAsia="Calibri" w:hAnsi="Times New Roman" w:cs="Times New Roman"/>
          <w:bCs/>
          <w:sz w:val="24"/>
          <w:szCs w:val="24"/>
          <w:lang w:val="lv-LV"/>
        </w:rPr>
        <w:t>Būvniecības ikmēneša izpildes aktu</w:t>
      </w:r>
      <w:r w:rsidRPr="00010AD5">
        <w:rPr>
          <w:rFonts w:ascii="Times New Roman" w:eastAsia="Calibri" w:hAnsi="Times New Roman" w:cs="Times New Roman"/>
          <w:sz w:val="24"/>
          <w:szCs w:val="24"/>
          <w:lang w:val="lv-LV"/>
        </w:rPr>
        <w:t xml:space="preserve"> par iepriekšējā kalendārajā mēnesī faktiski izpildītajiem Darbiem. Jebkuru </w:t>
      </w:r>
      <w:r w:rsidRPr="00010AD5">
        <w:rPr>
          <w:rFonts w:ascii="Times New Roman" w:eastAsia="Calibri" w:hAnsi="Times New Roman" w:cs="Times New Roman"/>
          <w:bCs/>
          <w:sz w:val="24"/>
          <w:szCs w:val="24"/>
          <w:lang w:val="lv-LV"/>
        </w:rPr>
        <w:t xml:space="preserve">Būvniecības ikmēneša izpildes </w:t>
      </w:r>
      <w:r w:rsidRPr="00010AD5">
        <w:rPr>
          <w:rFonts w:ascii="Times New Roman" w:eastAsia="Calibri" w:hAnsi="Times New Roman" w:cs="Times New Roman"/>
          <w:sz w:val="24"/>
          <w:szCs w:val="24"/>
          <w:lang w:val="lv-LV"/>
        </w:rPr>
        <w:t>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14:paraId="71A99FFE"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Pasūtītājam ir pienākums saskaņā ar Līguma noteikumiem iesniegto </w:t>
      </w:r>
      <w:r w:rsidRPr="00010AD5">
        <w:rPr>
          <w:rFonts w:ascii="Times New Roman" w:eastAsia="Calibri" w:hAnsi="Times New Roman" w:cs="Times New Roman"/>
          <w:bCs/>
          <w:sz w:val="24"/>
          <w:szCs w:val="24"/>
          <w:lang w:val="lv-LV"/>
        </w:rPr>
        <w:t>Būvniecības ikmēneša izpildes aktu</w:t>
      </w:r>
      <w:r w:rsidRPr="00010AD5">
        <w:rPr>
          <w:rFonts w:ascii="Times New Roman" w:eastAsia="Calibri" w:hAnsi="Times New Roman" w:cs="Times New Roman"/>
          <w:sz w:val="24"/>
          <w:szCs w:val="24"/>
          <w:lang w:val="lv-LV"/>
        </w:rPr>
        <w:t xml:space="preserve"> izskatīt 5 (piecu) darba dienu laikā pēc tā saņemšanas, ar nosacījumu, ka to iepriekš ir parakstījis būvuzraugs. Pasūtītājs minētajā termiņā ir tiesīgs iesniegt Uzņēmējam rakstisku atteikumu parakstīt iesniegto </w:t>
      </w:r>
      <w:r w:rsidRPr="00010AD5">
        <w:rPr>
          <w:rFonts w:ascii="Times New Roman" w:eastAsia="Calibri" w:hAnsi="Times New Roman" w:cs="Times New Roman"/>
          <w:bCs/>
          <w:sz w:val="24"/>
          <w:szCs w:val="24"/>
          <w:lang w:val="lv-LV"/>
        </w:rPr>
        <w:t>Būvniecības ikmēneša izpildes aktu, norādot, kurus Darbus tas atsakās pieņemt, norādot nepieņemšanas iemeslus.</w:t>
      </w:r>
    </w:p>
    <w:p w14:paraId="136BC47E" w14:textId="77777777" w:rsidR="00010AD5" w:rsidRPr="00010AD5" w:rsidRDefault="00010AD5" w:rsidP="001835BF">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Gadījumā, ja Pasūtītājs Līguma 7.6. punktā noteiktajā termiņā iesniedz Uzņēmējam rakstisku atteikumu parakstīt </w:t>
      </w:r>
      <w:r w:rsidRPr="001835BF">
        <w:rPr>
          <w:rFonts w:ascii="Times New Roman" w:eastAsia="Calibri" w:hAnsi="Times New Roman" w:cs="Times New Roman"/>
          <w:sz w:val="24"/>
          <w:szCs w:val="24"/>
          <w:lang w:val="lv-LV"/>
        </w:rPr>
        <w:t>Būvniecības ikmēneša izpildes aktu</w:t>
      </w:r>
      <w:r w:rsidRPr="00010AD5">
        <w:rPr>
          <w:rFonts w:ascii="Times New Roman" w:eastAsia="Calibri" w:hAnsi="Times New Roman" w:cs="Times New Roman"/>
          <w:sz w:val="24"/>
          <w:szCs w:val="24"/>
          <w:lang w:val="lv-LV"/>
        </w:rPr>
        <w:t>, tad Uzņēmējs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w:t>
      </w:r>
    </w:p>
    <w:p w14:paraId="285DDAEF" w14:textId="77777777" w:rsidR="00010AD5" w:rsidRPr="00010AD5" w:rsidRDefault="00010AD5" w:rsidP="001835BF">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Uzņēmējam par saviem līdzekļiem ir pienākums novērst visus Pasūtītāja Darbos konstatētos Defektus termiņā, kas nepieciešams šāda apjoma un rakstura Defektu novēršanai, bet nepārsniedzot galējo Darbu izpildes termiņu. </w:t>
      </w:r>
    </w:p>
    <w:p w14:paraId="33A4CF67" w14:textId="77777777" w:rsidR="00010AD5" w:rsidRPr="00010AD5" w:rsidRDefault="00010AD5" w:rsidP="001835BF">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Gadījumā, ja Pasūtītājs Līguma 7.6. punktā noteiktajā termiņā neparaksta </w:t>
      </w:r>
      <w:r w:rsidRPr="001835BF">
        <w:rPr>
          <w:rFonts w:ascii="Times New Roman" w:eastAsia="Calibri" w:hAnsi="Times New Roman" w:cs="Times New Roman"/>
          <w:sz w:val="24"/>
          <w:szCs w:val="24"/>
          <w:lang w:val="lv-LV"/>
        </w:rPr>
        <w:t>Būvniecības ikmēneša izpildes aktu</w:t>
      </w:r>
      <w:r w:rsidRPr="00010AD5">
        <w:rPr>
          <w:rFonts w:ascii="Times New Roman" w:eastAsia="Calibri" w:hAnsi="Times New Roman" w:cs="Times New Roman"/>
          <w:sz w:val="24"/>
          <w:szCs w:val="24"/>
          <w:lang w:val="lv-LV"/>
        </w:rPr>
        <w:t xml:space="preserve"> vai neiesniedz rakstisku atteikumu, tiek uzskatīts, ka Pasūtītājs ir akceptējis iesniegto </w:t>
      </w:r>
      <w:r w:rsidRPr="001835BF">
        <w:rPr>
          <w:rFonts w:ascii="Times New Roman" w:eastAsia="Calibri" w:hAnsi="Times New Roman" w:cs="Times New Roman"/>
          <w:sz w:val="24"/>
          <w:szCs w:val="24"/>
          <w:lang w:val="lv-LV"/>
        </w:rPr>
        <w:t>Būvniecības ikmēneša izpildes aktu</w:t>
      </w:r>
      <w:r w:rsidRPr="00010AD5">
        <w:rPr>
          <w:rFonts w:ascii="Times New Roman" w:eastAsia="Calibri" w:hAnsi="Times New Roman" w:cs="Times New Roman"/>
          <w:sz w:val="24"/>
          <w:szCs w:val="24"/>
          <w:lang w:val="lv-LV"/>
        </w:rPr>
        <w:t xml:space="preserve">, un tas būs par pamatu, lai Uzņēmējs varētu iesniegt Pasūtītājam rēķinu par </w:t>
      </w:r>
      <w:r w:rsidRPr="001835BF">
        <w:rPr>
          <w:rFonts w:ascii="Times New Roman" w:eastAsia="Calibri" w:hAnsi="Times New Roman" w:cs="Times New Roman"/>
          <w:sz w:val="24"/>
          <w:szCs w:val="24"/>
          <w:lang w:val="lv-LV"/>
        </w:rPr>
        <w:t>Būvniecības ikmēneša izpildes aktā</w:t>
      </w:r>
      <w:r w:rsidRPr="00010AD5">
        <w:rPr>
          <w:rFonts w:ascii="Times New Roman" w:eastAsia="Calibri" w:hAnsi="Times New Roman" w:cs="Times New Roman"/>
          <w:sz w:val="24"/>
          <w:szCs w:val="24"/>
          <w:lang w:val="lv-LV"/>
        </w:rPr>
        <w:t xml:space="preserve"> norādīto Darbu apmaksu, savukārt Pasūtītājam ir pienākums šādu rēķinu apmaksāt Līgumā </w:t>
      </w:r>
      <w:r w:rsidRPr="00010AD5">
        <w:rPr>
          <w:rFonts w:ascii="Times New Roman" w:eastAsia="Calibri" w:hAnsi="Times New Roman" w:cs="Times New Roman"/>
          <w:sz w:val="24"/>
          <w:szCs w:val="24"/>
          <w:lang w:val="lv-LV"/>
        </w:rPr>
        <w:lastRenderedPageBreak/>
        <w:t>noteiktā termiņā.</w:t>
      </w:r>
    </w:p>
    <w:p w14:paraId="54B56E52" w14:textId="77777777" w:rsidR="00010AD5" w:rsidRPr="00010AD5" w:rsidRDefault="00010AD5" w:rsidP="001835BF">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Puses vienojas, ka Uzņēmējs ir tiesīgs iesniegt Pasūtītājam rēķinu par izpildītajiem Darbiem pēc tam, kad ir parakstīts </w:t>
      </w:r>
      <w:r w:rsidRPr="001835BF">
        <w:rPr>
          <w:rFonts w:ascii="Times New Roman" w:eastAsia="Calibri" w:hAnsi="Times New Roman" w:cs="Times New Roman"/>
          <w:sz w:val="24"/>
          <w:szCs w:val="24"/>
          <w:lang w:val="lv-LV"/>
        </w:rPr>
        <w:t>Būvniecības ikmēneša izpildes akts,</w:t>
      </w:r>
      <w:r w:rsidRPr="00010AD5">
        <w:rPr>
          <w:rFonts w:ascii="Times New Roman" w:eastAsia="Calibri" w:hAnsi="Times New Roman" w:cs="Times New Roman"/>
          <w:sz w:val="24"/>
          <w:szCs w:val="24"/>
          <w:lang w:val="lv-LV"/>
        </w:rPr>
        <w:t xml:space="preserve"> vai ir iestājies Līguma 7.9. punktā noteiktais gadījums par Pasūtītāja noklusējumu. Pasūtītājam nav pienākuma apmaksāt rēķinu, kas iesniegts neievērojot šo Līguma punktu, kā arī nav pienākums celt ierunas pret to.</w:t>
      </w:r>
    </w:p>
    <w:p w14:paraId="4F5619B4" w14:textId="77777777" w:rsidR="00010AD5" w:rsidRPr="00010AD5" w:rsidRDefault="00010AD5" w:rsidP="006A2B86">
      <w:pPr>
        <w:widowControl w:val="0"/>
        <w:numPr>
          <w:ilvl w:val="1"/>
          <w:numId w:val="12"/>
        </w:numPr>
        <w:tabs>
          <w:tab w:val="left" w:pos="426"/>
        </w:tabs>
        <w:suppressAutoHyphens/>
        <w:overflowPunct w:val="0"/>
        <w:autoSpaceDE w:val="0"/>
        <w:autoSpaceDN w:val="0"/>
        <w:adjustRightInd w:val="0"/>
        <w:spacing w:after="0" w:line="240" w:lineRule="auto"/>
        <w:ind w:left="851" w:hanging="851"/>
        <w:jc w:val="both"/>
        <w:textAlignment w:val="baseline"/>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Sākotnējā Darbu pieņemšana – nodošana:</w:t>
      </w:r>
    </w:p>
    <w:p w14:paraId="3524E708" w14:textId="77777777" w:rsidR="00010AD5" w:rsidRPr="00010AD5" w:rsidRDefault="00010AD5" w:rsidP="006A2B86">
      <w:pPr>
        <w:widowControl w:val="0"/>
        <w:numPr>
          <w:ilvl w:val="2"/>
          <w:numId w:val="12"/>
        </w:numPr>
        <w:suppressAutoHyphens/>
        <w:overflowPunct w:val="0"/>
        <w:autoSpaceDE w:val="0"/>
        <w:autoSpaceDN w:val="0"/>
        <w:adjustRightInd w:val="0"/>
        <w:spacing w:after="0" w:line="240" w:lineRule="auto"/>
        <w:ind w:left="1418" w:hanging="425"/>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Pilnībā pabeidzot visus saskaņā ar šo Līgumu veicamos Darbus, izņemot Darbu izpildes rezultāta nodošanu ekspluatācijā un garantijas saistības, Uzņēmējs iesniedz Pasūtītājam 3 (trīs) eksemplārus Uzņēmēja parakstītu un būvuzrauga apstiprinātu Sākotnējo visu Darbu pieņemšanas un nodošanas aktu (turpmāk tekstā - </w:t>
      </w:r>
      <w:r w:rsidRPr="00010AD5">
        <w:rPr>
          <w:rFonts w:ascii="Times New Roman" w:eastAsia="Calibri" w:hAnsi="Times New Roman" w:cs="Times New Roman"/>
          <w:b/>
          <w:bCs/>
          <w:color w:val="000000"/>
          <w:sz w:val="24"/>
          <w:szCs w:val="24"/>
          <w:lang w:val="lv-LV"/>
        </w:rPr>
        <w:t>„Sākotnējais Darbu pieņemšanas un nodošanas akts”</w:t>
      </w:r>
      <w:r w:rsidRPr="00010AD5">
        <w:rPr>
          <w:rFonts w:ascii="Times New Roman" w:eastAsia="Calibri" w:hAnsi="Times New Roman" w:cs="Times New Roman"/>
          <w:color w:val="000000"/>
          <w:sz w:val="24"/>
          <w:szCs w:val="24"/>
          <w:lang w:val="lv-LV"/>
        </w:rPr>
        <w:t>) atbilstoši formai, kas ietverta šī Līguma pielikumā (7. pielikums). Iesniedzamajam Sākotnējam visu Darbu pieņemšanas un nodošanas aktam Uzņēmējs pievieno visus nepieciešamos dokumentus, segto darbu aktus,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63BFF32C"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Uzņēmējam.</w:t>
      </w:r>
    </w:p>
    <w:p w14:paraId="55E0D3F2"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Uzņēmējam rakstisks motivēts atteikums pieņemt Darbus, norādot uz Darbu nepieņemšanas iemesliem. </w:t>
      </w:r>
    </w:p>
    <w:p w14:paraId="2D2FD982"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Motivēta atteikuma pieņemt Darbus gadījumā Uzņēmējs par saviem līdzekļiem nekavējoties novērš Pasūtītāja norādītās neatbilstības, tai skaitā Defektus. Pēc neatbilstību, tai skaitā Defektu novēršanas, tiek atkārtota attiecīgā Darbu nodošana Pasūtītājam atbilstoši Līguma 7.11. punkta noteikumiem. Lai izvairītos no domstarpībām, Puses ar šo apstiprina, ka Pasūtītāja atteikums pieņemt Darbus nav pamats Darbu izpildes termiņa pagarināšanai.</w:t>
      </w:r>
    </w:p>
    <w:p w14:paraId="1FB82DF7"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Uzņēmējam uz sava rēķina jānovērš līdz galīgajai Darbu nodošanai. </w:t>
      </w:r>
    </w:p>
    <w:p w14:paraId="77C8191F" w14:textId="77777777" w:rsidR="00010AD5" w:rsidRPr="00010AD5" w:rsidRDefault="00010AD5" w:rsidP="006A2B86">
      <w:pPr>
        <w:widowControl w:val="0"/>
        <w:numPr>
          <w:ilvl w:val="1"/>
          <w:numId w:val="12"/>
        </w:numPr>
        <w:suppressAutoHyphens/>
        <w:overflowPunct w:val="0"/>
        <w:autoSpaceDE w:val="0"/>
        <w:autoSpaceDN w:val="0"/>
        <w:adjustRightInd w:val="0"/>
        <w:spacing w:after="0" w:line="240" w:lineRule="auto"/>
        <w:ind w:left="851" w:hanging="851"/>
        <w:jc w:val="both"/>
        <w:textAlignment w:val="baseline"/>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Galīgā Darbu pieņemšana un nodošana:</w:t>
      </w:r>
    </w:p>
    <w:p w14:paraId="5278A389"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Kad Uzņēmējs un Pasūtītājs parakstījuši Sākotnējo Darbu pieņemšanas un nodošanas aktu atbilstoši Līguma 7.11. punkta noteikumiem, Uzņēmējs veic visas nepieciešamās darbības, lai būvvalde apliecinājuma kartē veiktu ierakstu par būvdarbu pabeigšanu, </w:t>
      </w:r>
      <w:r w:rsidRPr="00010AD5">
        <w:rPr>
          <w:rFonts w:ascii="Times New Roman" w:eastAsia="Calibri" w:hAnsi="Times New Roman" w:cs="Times New Roman"/>
          <w:color w:val="000000"/>
          <w:sz w:val="24"/>
          <w:szCs w:val="24"/>
          <w:lang w:val="lv-LV"/>
        </w:rPr>
        <w:lastRenderedPageBreak/>
        <w:t>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7926A08C" w14:textId="778443BE"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425"/>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Pēc būvvaldes atzīmes apliecinājuma kartē par būvdarbu pabeigšanu Uzņēmējs iesniedz Pasūtītājam 3 (trīs) eksemplārus Uzņēmēja parakstītu un būvuzrauga apstiprinātu Galīgo Darbu pieņemšanas un nodošanas aktu (Līguma tekstā - Galīgais Darbu pieņemšanas un nodošanas akts) atbilstoši formai, kas ietverta šī Līguma pielikumā (8. pielikums). Iesniedzamajam Galīgajam Darbu pieņemšanas un nodošanas aktam Uzņēmējs pievieno šī Līguma 7.12.1. punkta prasībām atbilstošu apliecinājumu karti, būvdarbu žurnālu, kā arī visus nepieciešamos dokumentus, izpildu rasējumus un materiālus, kas apliecina Darbu izpildi un nav iesniegti Pasūtītājam jau iepriekš un kas dod iespēju Pasūtītājam pilnībā pārliecināties par Darbu pienācīgu izpildi. </w:t>
      </w:r>
    </w:p>
    <w:p w14:paraId="59EA1CA2" w14:textId="77777777" w:rsidR="00010AD5" w:rsidRPr="00010AD5" w:rsidRDefault="00010AD5" w:rsidP="006A2B86">
      <w:pPr>
        <w:widowControl w:val="0"/>
        <w:numPr>
          <w:ilvl w:val="2"/>
          <w:numId w:val="12"/>
        </w:numPr>
        <w:suppressAutoHyphens/>
        <w:overflowPunct w:val="0"/>
        <w:autoSpaceDE w:val="0"/>
        <w:autoSpaceDN w:val="0"/>
        <w:adjustRightInd w:val="0"/>
        <w:spacing w:after="0" w:line="240" w:lineRule="auto"/>
        <w:ind w:left="1418" w:hanging="425"/>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Saņemto Galīgo Darbu pieņemšanas un nodošanas aktu un tam pievienotos dokumentus un materiālus Pasūtītājs izskata, paraksta un vienu tā eksemplāru atdod Uzņēmējam 10 (desmit) darba dienu laikā no brīža, kad pienācīgi izpildīts pēdējais no sekojošiem nosacījumiem:</w:t>
      </w:r>
    </w:p>
    <w:p w14:paraId="055963C6" w14:textId="77777777" w:rsidR="00010AD5" w:rsidRPr="00010AD5" w:rsidRDefault="00010AD5" w:rsidP="006A2B86">
      <w:pPr>
        <w:widowControl w:val="0"/>
        <w:numPr>
          <w:ilvl w:val="3"/>
          <w:numId w:val="18"/>
        </w:numPr>
        <w:spacing w:after="0" w:line="240" w:lineRule="auto"/>
        <w:ind w:left="1985" w:hanging="1134"/>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Darbi izpildīti atbilstoši šim Līgumam, tā pielikumiem,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010AD5">
        <w:rPr>
          <w:rFonts w:ascii="Times New Roman" w:eastAsia="Calibri" w:hAnsi="Times New Roman" w:cs="Times New Roman"/>
          <w:color w:val="000000"/>
          <w:sz w:val="24"/>
          <w:szCs w:val="24"/>
          <w:lang w:val="lv-LV"/>
        </w:rPr>
        <w:t>ģenerāltīrīšana</w:t>
      </w:r>
      <w:proofErr w:type="spellEnd"/>
      <w:r w:rsidRPr="00010AD5">
        <w:rPr>
          <w:rFonts w:ascii="Times New Roman" w:eastAsia="Calibri" w:hAnsi="Times New Roman" w:cs="Times New Roman"/>
          <w:color w:val="000000"/>
          <w:sz w:val="24"/>
          <w:szCs w:val="24"/>
          <w:lang w:val="lv-LV"/>
        </w:rPr>
        <w:t>;</w:t>
      </w:r>
    </w:p>
    <w:p w14:paraId="51554C24" w14:textId="77777777" w:rsidR="00010AD5" w:rsidRPr="00010AD5" w:rsidRDefault="00010AD5" w:rsidP="006A2B86">
      <w:pPr>
        <w:widowControl w:val="0"/>
        <w:numPr>
          <w:ilvl w:val="3"/>
          <w:numId w:val="18"/>
        </w:numPr>
        <w:spacing w:after="0" w:line="240" w:lineRule="auto"/>
        <w:ind w:left="1985" w:hanging="1134"/>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Pasūtītājam iesniegti visi pamatoti nepieciešamie dokumenti, ko paredz šis Līgums vai normatīvie akti, vai ko pamatoti pieprasījis Pasūtītājs, tādā formā, saturā un apjomā, ko Pasūtītājs atzinis par pietiekamu;</w:t>
      </w:r>
    </w:p>
    <w:p w14:paraId="5056D72C" w14:textId="77777777" w:rsidR="00010AD5" w:rsidRPr="00010AD5" w:rsidRDefault="00010AD5" w:rsidP="006A2B86">
      <w:pPr>
        <w:widowControl w:val="0"/>
        <w:numPr>
          <w:ilvl w:val="3"/>
          <w:numId w:val="18"/>
        </w:numPr>
        <w:spacing w:after="120" w:line="240" w:lineRule="auto"/>
        <w:ind w:left="1985" w:hanging="1134"/>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Uzņēmējs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2E898183" w14:textId="77777777" w:rsidR="00010AD5" w:rsidRPr="00010AD5" w:rsidRDefault="00010AD5" w:rsidP="00010AD5">
      <w:pPr>
        <w:widowControl w:val="0"/>
        <w:numPr>
          <w:ilvl w:val="2"/>
          <w:numId w:val="18"/>
        </w:numPr>
        <w:tabs>
          <w:tab w:val="left" w:pos="426"/>
          <w:tab w:val="left" w:pos="993"/>
        </w:tabs>
        <w:suppressAutoHyphens/>
        <w:overflowPunct w:val="0"/>
        <w:autoSpaceDE w:val="0"/>
        <w:autoSpaceDN w:val="0"/>
        <w:adjustRightInd w:val="0"/>
        <w:spacing w:after="120" w:line="240" w:lineRule="auto"/>
        <w:ind w:left="811" w:hanging="81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Pasūtītājs atsaka galīgo Darbu izpildes pieņemšanu, ja Darbi neatbilst Līgumam vai būvuzraugs atsakās parakstīt Galīgo Darbu pieņemšanas un nodošanas aktu. Pēc Defektu novēršanas Uzņēmējs atkārtoti iesniedz Galīgo Darbu pieņemšanas un nodošanas aktu Darbu izpildes pieņemšanai Līguma 7.12. punktā noteiktajā kārtībā. Strīdi par Defektiem tiek risināti Līguma 7.14. punktā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Uzņēmējs šādus Defektus novērš kā Garantijas laika garantijas Defektus, tai skaitā, Defektu nenovēršanas gadījumā, Pasūtītājs ir tiesīgs Uzņēmējam piemērot tādas pašas sankcijas, kā Garantijas periodā konstatētajiem, bet laikā nenovērstajiem Defektiem.</w:t>
      </w:r>
    </w:p>
    <w:p w14:paraId="6C3A3FDA" w14:textId="77777777" w:rsidR="00010AD5" w:rsidRPr="00010AD5" w:rsidRDefault="00010AD5" w:rsidP="00010AD5">
      <w:pPr>
        <w:widowControl w:val="0"/>
        <w:numPr>
          <w:ilvl w:val="2"/>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Lai novērstu domstarpības, Uzņēmējs piekrīt, ka Pasūtītāja apstiprināts Galīgais Darbu pieņemšanas un nodošanas akts dod Uzņēmējam tiesības prasīt vienīgi samaksu, bet neatņem Pasūtītājam tiesības celt iebildumus par Darbu neatbilstību Līguma noteikumiem, tajā skaitā neapliecina, ka Uzņēmējs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iestāžu apstiprinājums par būvdarbu pabeigšanu (pieņemšanu </w:t>
      </w:r>
      <w:r w:rsidRPr="00010AD5">
        <w:rPr>
          <w:rFonts w:ascii="Times New Roman" w:eastAsia="Calibri" w:hAnsi="Times New Roman" w:cs="Times New Roman"/>
          <w:color w:val="000000"/>
          <w:sz w:val="24"/>
          <w:szCs w:val="24"/>
          <w:lang w:val="lv-LV"/>
        </w:rPr>
        <w:lastRenderedPageBreak/>
        <w:t>ekspluatācijā) neaizstāj Galīgo Darbu pieņemšanas un nodošanas aktu un neapliecina, ka Uzņēmējs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11B0700E" w14:textId="77777777" w:rsidR="00010AD5" w:rsidRPr="00010AD5" w:rsidRDefault="00010AD5" w:rsidP="00010AD5">
      <w:pPr>
        <w:widowControl w:val="0"/>
        <w:numPr>
          <w:ilvl w:val="1"/>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Gadījumā, ja konstatētie trūkumi, nepilnības un defekti netiek novērsti Līgumā noteiktajā termiņā, tad Pasūtītājam ir tiesības visas atbilstošās Defektu novēršanas izmaksas un tādējādi radušos zaudējumus ieturēt no Uzņēmējam maksājamām summām, kā arī šādu izmaksu un zaudējumu segšanai izmantot Uzņēmēja saskaņā ar Līguma 8. punktu iesniegtos nodrošinājumus, šo Būvdarbu veikšanu uzdodot citiem komersantiem. Šādā gadījumā galīgā norēķina summa tiek samazināta par summu, kāda bijusi nepieciešama defektu novēršanai. Par cita komersanta veiktajiem darbiem garantijas saistības uzņemas Uzņēmējs. Uzņēmējam ir pienākums atlīdzināt Pasūtītājam visas izmaksas, kas Pasūtītājam radušās saistībā ar trūkumu, nepilnību un defektu novēršanu, ja galīgā norēķina summa nav bijusi pietiekama konstatēto defektu novēršanai. </w:t>
      </w:r>
    </w:p>
    <w:p w14:paraId="38C78541" w14:textId="77777777" w:rsidR="00010AD5" w:rsidRPr="00010AD5" w:rsidRDefault="00010AD5" w:rsidP="00010AD5">
      <w:pPr>
        <w:widowControl w:val="0"/>
        <w:numPr>
          <w:ilvl w:val="1"/>
          <w:numId w:val="18"/>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594FE2FB" w14:textId="77777777" w:rsidR="00010AD5" w:rsidRPr="00010AD5" w:rsidRDefault="00010AD5" w:rsidP="00010AD5">
      <w:pPr>
        <w:tabs>
          <w:tab w:val="left" w:pos="426"/>
          <w:tab w:val="left" w:pos="993"/>
        </w:tabs>
        <w:suppressAutoHyphens/>
        <w:overflowPunct w:val="0"/>
        <w:autoSpaceDE w:val="0"/>
        <w:autoSpaceDN w:val="0"/>
        <w:adjustRightInd w:val="0"/>
        <w:spacing w:after="120" w:line="240" w:lineRule="auto"/>
        <w:ind w:left="810"/>
        <w:jc w:val="both"/>
        <w:textAlignment w:val="baseline"/>
        <w:rPr>
          <w:rFonts w:ascii="Times New Roman" w:eastAsia="Calibri" w:hAnsi="Times New Roman" w:cs="Times New Roman"/>
          <w:color w:val="000000"/>
          <w:sz w:val="24"/>
          <w:szCs w:val="24"/>
          <w:lang w:val="lv-LV"/>
        </w:rPr>
      </w:pPr>
    </w:p>
    <w:p w14:paraId="68C3A540" w14:textId="77777777" w:rsidR="00010AD5" w:rsidRPr="00010AD5" w:rsidRDefault="00010AD5" w:rsidP="006A2B86">
      <w:pPr>
        <w:widowControl w:val="0"/>
        <w:numPr>
          <w:ilvl w:val="0"/>
          <w:numId w:val="12"/>
        </w:numPr>
        <w:tabs>
          <w:tab w:val="left" w:pos="426"/>
          <w:tab w:val="left" w:pos="993"/>
        </w:tabs>
        <w:suppressAutoHyphens/>
        <w:overflowPunct w:val="0"/>
        <w:autoSpaceDE w:val="0"/>
        <w:autoSpaceDN w:val="0"/>
        <w:adjustRightInd w:val="0"/>
        <w:spacing w:after="0" w:line="240" w:lineRule="auto"/>
        <w:ind w:left="425" w:hanging="660"/>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Garantijas un apdrošināšana</w:t>
      </w:r>
    </w:p>
    <w:p w14:paraId="34A781EF" w14:textId="5080DF6F" w:rsidR="00010AD5" w:rsidRPr="00010AD5" w:rsidRDefault="00010AD5" w:rsidP="006A2B86">
      <w:pPr>
        <w:widowControl w:val="0"/>
        <w:numPr>
          <w:ilvl w:val="1"/>
          <w:numId w:val="12"/>
        </w:numPr>
        <w:tabs>
          <w:tab w:val="left" w:pos="851"/>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color w:val="000000"/>
          <w:sz w:val="24"/>
          <w:szCs w:val="24"/>
          <w:lang w:val="lv-LV"/>
        </w:rPr>
        <w:t xml:space="preserve">Veikto Darbu, tajā skaitā visu izmantoto Materiālu un izejvielu, garantijas laiks ir </w:t>
      </w:r>
      <w:r w:rsidRPr="00010AD5">
        <w:rPr>
          <w:rFonts w:ascii="Times New Roman" w:eastAsia="Calibri" w:hAnsi="Times New Roman" w:cs="Times New Roman"/>
          <w:b/>
          <w:bCs/>
          <w:color w:val="000000"/>
          <w:sz w:val="24"/>
          <w:szCs w:val="24"/>
          <w:lang w:val="lv-LV"/>
        </w:rPr>
        <w:t>60 (sešdesmit) mēneši</w:t>
      </w:r>
      <w:r w:rsidRPr="00010AD5">
        <w:rPr>
          <w:rFonts w:ascii="Times New Roman" w:eastAsia="Calibri" w:hAnsi="Times New Roman" w:cs="Times New Roman"/>
          <w:color w:val="000000"/>
          <w:sz w:val="24"/>
          <w:szCs w:val="24"/>
          <w:lang w:val="lv-LV"/>
        </w:rPr>
        <w:t xml:space="preserve">. </w:t>
      </w:r>
      <w:r w:rsidRPr="00010AD5">
        <w:rPr>
          <w:rFonts w:ascii="Times New Roman" w:eastAsia="Calibri" w:hAnsi="Times New Roman" w:cs="Times New Roman"/>
          <w:sz w:val="24"/>
          <w:szCs w:val="24"/>
          <w:lang w:val="lv-LV"/>
        </w:rPr>
        <w:t xml:space="preserve">Garantijas laiks tiek rēķināts no Galīgā darbu nodošanas pieņemšanas akta abpusējas parakstīšanas dienas. </w:t>
      </w:r>
      <w:r w:rsidRPr="00010AD5">
        <w:rPr>
          <w:rFonts w:ascii="Times New Roman" w:eastAsia="Calibri" w:hAnsi="Times New Roman" w:cs="Times New Roman"/>
          <w:color w:val="000000"/>
          <w:sz w:val="24"/>
          <w:szCs w:val="24"/>
          <w:lang w:val="lv-LV"/>
        </w:rPr>
        <w:t>Uzņēmējs garantē, ka Darbi ir izpildīti saskaņā ar Līguma un tā pielikumu noteikumiem Līgumā noteiktajā kārtībā un pilnībā saglabās savas funkcionālās un tehniskās īpašības un vizuālo izskatu garantijas laikā, un ka Uzņēmējs par saviem līdzekļiem nekavējoties veiks jebkuru Darbos radušos Defektu novēršanu, kurus Pasūtītājs ir rakstiski paziņojis Uzņēmējam gan Darbu izpildes laikā, gan garantijas laikā.</w:t>
      </w:r>
      <w:r w:rsidR="004D6B97">
        <w:rPr>
          <w:rFonts w:ascii="Times New Roman" w:eastAsia="Calibri" w:hAnsi="Times New Roman" w:cs="Times New Roman"/>
          <w:color w:val="000000"/>
          <w:sz w:val="24"/>
          <w:szCs w:val="24"/>
          <w:lang w:val="lv-LV"/>
        </w:rPr>
        <w:t xml:space="preserve"> </w:t>
      </w:r>
      <w:r w:rsidRPr="00010AD5">
        <w:rPr>
          <w:rFonts w:ascii="Times New Roman" w:eastAsia="Calibri" w:hAnsi="Times New Roman" w:cs="Times New Roman"/>
          <w:color w:val="000000"/>
          <w:sz w:val="24"/>
          <w:szCs w:val="24"/>
          <w:lang w:val="lv-LV"/>
        </w:rPr>
        <w:t>Garantijas laika saistības attiecas arī uz veikto un apmaksāto Darbu apjomu, ja Līgums tiek izbeigts priekšlaicīgi un Darbi nav paveikti pilnībā. Uzņēmējam jānodrošina, lai Darbos izmantoto būvizstrādājumu (materiālu, izstrādājumu un iekārtu) ražotāju (piegādātāju, pārdevēju) sniegtās garantijas tiktu nodotas Pasūtītājam vienlaicīgi ar Galīgā darbu pieņemšanas – nodošanas akta iesniegšanu, un Pasūtītājs varētu tās brīvi izmantot.</w:t>
      </w:r>
    </w:p>
    <w:p w14:paraId="19308711"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30" w:hanging="579"/>
        <w:jc w:val="both"/>
        <w:textAlignment w:val="baseline"/>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color w:val="000000"/>
          <w:sz w:val="24"/>
          <w:szCs w:val="24"/>
          <w:lang w:val="lv-LV"/>
        </w:rPr>
        <w:t>Gadījumā, ja pirms Garantijas laika termiņa beigām tiek konstatēti Defekti, neprecizitātes vai trūkumi Uzņēmēja veiktajos Darbos, un nav iespējama attiecīgo Defektu, neprecizitāšu vai trūkumu novēršana garantijas laika ietvaros, tad attiecīgais garantijas laiks Pusēm rakstveidā vienojoties, tiek pagarināts par to laiku, kurā Uzņēmējs novērš attiecīgos defektus vai trūkumus.</w:t>
      </w:r>
    </w:p>
    <w:p w14:paraId="75BA5776" w14:textId="77777777" w:rsidR="00010AD5" w:rsidRPr="00010AD5" w:rsidRDefault="00010AD5" w:rsidP="006A2B86">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color w:val="000000"/>
          <w:sz w:val="24"/>
          <w:szCs w:val="24"/>
          <w:lang w:val="lv-LV"/>
        </w:rPr>
        <w:t>Uzņēmējs apņemas ierasties Objektā un novērst Darbos konstatētos Defektus, par kuriem Pasūtītājs ir paziņojis Uzņēmējam garantijas laikā, 5 (piecu) darba dienu laikā pēc Pasūtītāja rakstiska uzaicinājuma saņemšanas. Novēršot Defektus, Uzņēmējam ir pienākums novērst arī tādus Objekta bojājumus, kas radušies Defekta dēļ vai Defekta novēršanas laikā.</w:t>
      </w:r>
    </w:p>
    <w:p w14:paraId="08BA443B" w14:textId="77777777" w:rsidR="00010AD5" w:rsidRPr="00010AD5" w:rsidRDefault="00010AD5" w:rsidP="006A2B86">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color w:val="000000"/>
          <w:sz w:val="24"/>
          <w:szCs w:val="24"/>
          <w:lang w:val="lv-LV"/>
        </w:rPr>
        <w:t>Strīdi par Defektiem tiek risināti Līguma 7.14. punktā noteiktajā kārtībā. Šajā Līguma punktā minētais strīds neatbrīvo Uzņēmēju no pienākuma likvidēt Defektus Līgumā noteiktajā kārtībā un termiņā.</w:t>
      </w:r>
    </w:p>
    <w:p w14:paraId="6CD8305F" w14:textId="77777777" w:rsidR="00010AD5" w:rsidRPr="00010AD5" w:rsidRDefault="00010AD5" w:rsidP="006A2B86">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color w:val="000000"/>
          <w:sz w:val="24"/>
          <w:szCs w:val="24"/>
          <w:lang w:val="lv-LV"/>
        </w:rPr>
        <w:t xml:space="preserve">Ja Defekta novēršanai Uzņēmējam pamatotu tehnisku vai klimatisku apstākļu dēļ nepieciešams ilgāks laiks nekā norādīts Līguma 8.2. punktā, tad Uzņēmējs Līguma </w:t>
      </w:r>
      <w:r w:rsidRPr="00010AD5">
        <w:rPr>
          <w:rFonts w:ascii="Times New Roman" w:eastAsia="Calibri" w:hAnsi="Times New Roman" w:cs="Times New Roman"/>
          <w:color w:val="000000"/>
          <w:sz w:val="24"/>
          <w:szCs w:val="24"/>
          <w:lang w:val="lv-LV"/>
        </w:rPr>
        <w:lastRenderedPageBreak/>
        <w:t>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CC49B68" w14:textId="77777777" w:rsidR="00010AD5" w:rsidRPr="00010AD5" w:rsidRDefault="00010AD5" w:rsidP="006A2B86">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color w:val="000000"/>
          <w:sz w:val="24"/>
          <w:szCs w:val="24"/>
          <w:lang w:val="lv-LV"/>
        </w:rPr>
        <w:t xml:space="preserve">Gadījumā, ja Uzņēmējs nepilda vai kavējas pildīt Līguma 8.2. vai 8.4. punktā noteiktās saistības, Pasūtītājs ir tiesīgs uz Uzņēmēja rēķina par tā brīža tirgus cenām, ņemot vērā piemaksu par steidzamību un citus apstākļus, novērst Defektus pats vai piesaistīt trešās personas, par to paziņojot Uzņēmējam. Uzņēmējam visas ar Defektu novēršanu saistītās izmaksas, tai skaitā priekšā stāvošās, un zaudējumus ir pienākums atlīdzināt Pasūtītājam ne vēlāk kā 10 (desmit) dienu laikā no Pasūtītāja rakstveida pieprasījuma, kuram ir pievienota Defektu novēršanas izmaksu tāme, nosūtīšanas Uzņēmējam, tai skaitā, ja par to apmēru pastāv strīds. </w:t>
      </w:r>
    </w:p>
    <w:p w14:paraId="5D8AB806" w14:textId="77777777" w:rsidR="00010AD5" w:rsidRPr="00010AD5" w:rsidRDefault="00010AD5" w:rsidP="006A2B86">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color w:val="000000"/>
          <w:sz w:val="24"/>
          <w:szCs w:val="24"/>
          <w:lang w:val="lv-LV"/>
        </w:rPr>
        <w:t>Ja Uzņēmējs Līguma 8.5. punktā noteiktajā termiņā neatlīdzina Pasūtītājam Defekta novēršanas izmaksas un zaudējumus, par šo summu tiek samazināta Līguma summa un Pasūtītājs šādu izmaksu un zaudējumu segšanai ir tiesīgs izmantot Līguma ietvaros Uzņēmēja iesniegtās garantijas. Pasūtītājam ir tiesības prasīt izmaksāt naudas līdzekļus saskaņā ar Bankas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Uzņēmēja. Ja faktisko izmaksu vai zaudējumu apmērs ir lielāks nekā to sedz bankas garantija vai apdrošināšanas polise, atlikušo summu jebkurā gadījumā ir pienākums segt Uzņēmējam.</w:t>
      </w:r>
    </w:p>
    <w:p w14:paraId="2DC2B6D1" w14:textId="77777777" w:rsidR="00010AD5" w:rsidRPr="00010AD5" w:rsidRDefault="00010AD5" w:rsidP="006A2B86">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color w:val="000000"/>
          <w:sz w:val="24"/>
          <w:szCs w:val="24"/>
          <w:lang w:val="lv-LV"/>
        </w:rPr>
        <w:t>Uzņēmējs apdrošina savu un būvspeciālistu profesionālo civiltiesisko atbildību saistībā ar Darbu veikšanu Objektā par kopējo apdrošinājuma summu atbilstoši Ministru kabineta 2014.gada 19.augusta noteikumiem Nr.502 “Noteikumi par būvspeciālistu un būvdarbu veicēju civiltiesiskās atbildības obligāto apdrošināšanu”, Latvijas Republikā spēkā esošo ārējo normatīvo aktu prasībām. Uzņēmējs apņemas apdrošināšanas sabiedrību un apdrošināšanas polises noteikumus iepriekš rakstveidā saskaņot ar Pasūtītāju.</w:t>
      </w:r>
    </w:p>
    <w:p w14:paraId="21EC3456" w14:textId="77777777" w:rsidR="00010AD5" w:rsidRPr="00010AD5" w:rsidRDefault="00010AD5" w:rsidP="006A2B86">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sz w:val="24"/>
          <w:szCs w:val="24"/>
          <w:lang w:val="lv-LV"/>
        </w:rPr>
        <w:t xml:space="preserve">Uzņēmējs apdrošina visus būvniecības riskus par kopējo apdrošinājuma summu ne mazāku par Līguma 4.1. punktā noteikto Līguma summu, kā arī ar nosacījumu, ka apdrošinātais (labuma guvējs) ir Pasūtītājs vai Pasūtītāja norādītā Banka vai ALTUM. Uzņēmējs apņemas apdrošināšanas sabiedrību un apdrošināšanas polises noteikumus iepriekš rakstveidā saskaņot ar Pasūtītāju. </w:t>
      </w:r>
    </w:p>
    <w:p w14:paraId="7DA09ADC" w14:textId="77777777" w:rsidR="00010AD5" w:rsidRPr="00FB640F" w:rsidRDefault="00010AD5" w:rsidP="006A2B86">
      <w:pPr>
        <w:widowControl w:val="0"/>
        <w:numPr>
          <w:ilvl w:val="1"/>
          <w:numId w:val="12"/>
        </w:numPr>
        <w:tabs>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Cs/>
          <w:color w:val="000000"/>
          <w:sz w:val="24"/>
          <w:szCs w:val="24"/>
          <w:lang w:val="lv-LV"/>
        </w:rPr>
      </w:pPr>
      <w:r w:rsidRPr="00FB640F">
        <w:rPr>
          <w:rFonts w:ascii="Times New Roman" w:eastAsia="Calibri" w:hAnsi="Times New Roman" w:cs="Times New Roman"/>
          <w:color w:val="000000"/>
          <w:sz w:val="24"/>
          <w:szCs w:val="24"/>
          <w:lang w:val="lv-LV"/>
        </w:rPr>
        <w:t>Uzņēmējam ir pienākums sniegt Pasūtītājam no šī Līguma izrietošo saistību nodrošinājumu (šī Līguma tekstā – “</w:t>
      </w:r>
      <w:r w:rsidRPr="00FB640F">
        <w:rPr>
          <w:rFonts w:ascii="Times New Roman" w:eastAsia="Calibri" w:hAnsi="Times New Roman" w:cs="Times New Roman"/>
          <w:b/>
          <w:color w:val="000000"/>
          <w:sz w:val="24"/>
          <w:szCs w:val="24"/>
          <w:lang w:val="lv-LV"/>
        </w:rPr>
        <w:t>Līguma izpildes nodrošinājums</w:t>
      </w:r>
      <w:r w:rsidRPr="00FB640F">
        <w:rPr>
          <w:rFonts w:ascii="Times New Roman" w:eastAsia="Calibri" w:hAnsi="Times New Roman" w:cs="Times New Roman"/>
          <w:color w:val="000000"/>
          <w:sz w:val="24"/>
          <w:szCs w:val="24"/>
          <w:lang w:val="lv-LV"/>
        </w:rPr>
        <w:t xml:space="preserve">”), atbilstoši Uzņēmēja finanšu piedāvājumā norādītājam: </w:t>
      </w:r>
    </w:p>
    <w:p w14:paraId="1561DF0A"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30" w:hanging="437"/>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par labu Pasūtītajam un Pasūtītāju kreditējošai Bankai vai </w:t>
      </w:r>
      <w:proofErr w:type="spellStart"/>
      <w:r w:rsidRPr="00010AD5">
        <w:rPr>
          <w:rFonts w:ascii="Times New Roman" w:eastAsia="Calibri" w:hAnsi="Times New Roman" w:cs="Times New Roman"/>
          <w:color w:val="000000"/>
          <w:sz w:val="24"/>
          <w:szCs w:val="24"/>
          <w:lang w:val="lv-LV"/>
        </w:rPr>
        <w:t>Altum</w:t>
      </w:r>
      <w:proofErr w:type="spellEnd"/>
      <w:r w:rsidRPr="00010AD5">
        <w:rPr>
          <w:rFonts w:ascii="Times New Roman" w:eastAsia="Calibri" w:hAnsi="Times New Roman" w:cs="Times New Roman"/>
          <w:color w:val="000000"/>
          <w:sz w:val="24"/>
          <w:szCs w:val="24"/>
          <w:lang w:val="lv-LV"/>
        </w:rPr>
        <w:t xml:space="preserve"> noformēts neatsaucams, beznosacījuma un pilnībā apmaksāts nodrošinājuma dokuments par savu no šī Līguma izrietošo saistību izpildi (šī Līguma tekstā – “</w:t>
      </w:r>
      <w:r w:rsidRPr="00010AD5">
        <w:rPr>
          <w:rFonts w:ascii="Times New Roman" w:eastAsia="Calibri" w:hAnsi="Times New Roman" w:cs="Times New Roman"/>
          <w:b/>
          <w:color w:val="000000"/>
          <w:sz w:val="24"/>
          <w:szCs w:val="24"/>
          <w:lang w:val="lv-LV"/>
        </w:rPr>
        <w:t>Darbu izpildes garantija</w:t>
      </w:r>
      <w:r w:rsidRPr="00010AD5">
        <w:rPr>
          <w:rFonts w:ascii="Times New Roman" w:eastAsia="Calibri" w:hAnsi="Times New Roman" w:cs="Times New Roman"/>
          <w:color w:val="000000"/>
          <w:sz w:val="24"/>
          <w:szCs w:val="24"/>
          <w:lang w:val="lv-LV"/>
        </w:rPr>
        <w:t xml:space="preserve">”), kuru izdevusi apdrošināšanas sabiedrība vai Banka.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 Līguma izpildes nodrošinājuma saturu un formu iepriekš jāsaskaņo ar Pasūtītāju. </w:t>
      </w:r>
    </w:p>
    <w:p w14:paraId="66B63283" w14:textId="77777777" w:rsidR="00010AD5" w:rsidRPr="00FB640F" w:rsidRDefault="00010AD5" w:rsidP="006A2B86">
      <w:pPr>
        <w:widowControl w:val="0"/>
        <w:numPr>
          <w:ilvl w:val="2"/>
          <w:numId w:val="12"/>
        </w:numPr>
        <w:suppressAutoHyphens/>
        <w:overflowPunct w:val="0"/>
        <w:autoSpaceDE w:val="0"/>
        <w:autoSpaceDN w:val="0"/>
        <w:adjustRightInd w:val="0"/>
        <w:spacing w:after="120" w:line="240" w:lineRule="auto"/>
        <w:ind w:left="1430" w:hanging="437"/>
        <w:jc w:val="both"/>
        <w:textAlignment w:val="baseline"/>
        <w:rPr>
          <w:rFonts w:ascii="Times New Roman" w:eastAsia="Calibri" w:hAnsi="Times New Roman" w:cs="Times New Roman"/>
          <w:color w:val="000000"/>
          <w:sz w:val="24"/>
          <w:szCs w:val="24"/>
          <w:lang w:val="lv-LV"/>
        </w:rPr>
      </w:pPr>
      <w:r w:rsidRPr="00FB640F">
        <w:rPr>
          <w:rFonts w:ascii="Times New Roman" w:eastAsia="Calibri" w:hAnsi="Times New Roman" w:cs="Times New Roman"/>
          <w:color w:val="000000"/>
          <w:sz w:val="24"/>
          <w:szCs w:val="24"/>
          <w:lang w:val="lv-LV"/>
        </w:rPr>
        <w:t xml:space="preserve">ieturējuma nauda 10% (desmit procentu) apmērā no katrā Būvniecības ikmēneša izpildes aktā norādītās attiecīgajā periodā apstiprināto izpildīto Darbu summas, ko Pasūtītājs ietur no katra maksājuma, kas Uzņēmējam tiek veikts saskaņā ar Būvniecības ikmēneša izpildes aktu un attiecīgu rēķinu (šī Līguma tekstā – </w:t>
      </w:r>
      <w:r w:rsidRPr="00FB640F">
        <w:rPr>
          <w:rFonts w:ascii="Times New Roman" w:eastAsia="Calibri" w:hAnsi="Times New Roman" w:cs="Times New Roman"/>
          <w:color w:val="000000"/>
          <w:sz w:val="24"/>
          <w:szCs w:val="24"/>
          <w:lang w:val="lv-LV"/>
        </w:rPr>
        <w:lastRenderedPageBreak/>
        <w:t>“</w:t>
      </w:r>
      <w:r w:rsidRPr="00FB640F">
        <w:rPr>
          <w:rFonts w:ascii="Times New Roman" w:eastAsia="Calibri" w:hAnsi="Times New Roman" w:cs="Times New Roman"/>
          <w:b/>
          <w:color w:val="000000"/>
          <w:sz w:val="24"/>
          <w:szCs w:val="24"/>
          <w:lang w:val="lv-LV"/>
        </w:rPr>
        <w:t>Ieturējuma nauda</w:t>
      </w:r>
      <w:r w:rsidRPr="00FB640F">
        <w:rPr>
          <w:rFonts w:ascii="Times New Roman" w:eastAsia="Calibri" w:hAnsi="Times New Roman" w:cs="Times New Roman"/>
          <w:color w:val="000000"/>
          <w:sz w:val="24"/>
          <w:szCs w:val="24"/>
          <w:lang w:val="lv-LV"/>
        </w:rPr>
        <w:t xml:space="preserve">”). </w:t>
      </w:r>
    </w:p>
    <w:p w14:paraId="76BCA80C" w14:textId="77777777" w:rsidR="00010AD5" w:rsidRPr="00382910" w:rsidRDefault="00010AD5" w:rsidP="006A2B86">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382910">
        <w:rPr>
          <w:rFonts w:ascii="Times New Roman" w:eastAsia="Calibri" w:hAnsi="Times New Roman" w:cs="Times New Roman"/>
          <w:color w:val="000000"/>
          <w:sz w:val="24"/>
          <w:szCs w:val="24"/>
          <w:lang w:val="lv-LV"/>
        </w:rPr>
        <w:t xml:space="preserve">Uzņēmējs 14 (četrpadsmit) kalendāro dienu laikā pēc Galīgā Darbu pieņemšanas – nodošanas akta parakstīšanas iesniedz Pasūtītājam par labu Pasūtītājam un Pasūtītāju kreditējošai Bankai vai </w:t>
      </w:r>
      <w:proofErr w:type="spellStart"/>
      <w:r w:rsidRPr="00382910">
        <w:rPr>
          <w:rFonts w:ascii="Times New Roman" w:eastAsia="Calibri" w:hAnsi="Times New Roman" w:cs="Times New Roman"/>
          <w:color w:val="000000"/>
          <w:sz w:val="24"/>
          <w:szCs w:val="24"/>
          <w:lang w:val="lv-LV"/>
        </w:rPr>
        <w:t>Altum</w:t>
      </w:r>
      <w:proofErr w:type="spellEnd"/>
      <w:r w:rsidRPr="00382910">
        <w:rPr>
          <w:rFonts w:ascii="Times New Roman" w:eastAsia="Calibri" w:hAnsi="Times New Roman" w:cs="Times New Roman"/>
          <w:color w:val="000000"/>
          <w:sz w:val="24"/>
          <w:szCs w:val="24"/>
          <w:lang w:val="lv-LV"/>
        </w:rPr>
        <w:t xml:space="preserve"> noformētu neatsaucamu un pilnībā apmaksātu nodrošinājuma dokumentu par Uzņēmēja Līgumā noteikto garantijas laika saistību izpildi (šī Līguma tekstā – “</w:t>
      </w:r>
      <w:r w:rsidRPr="00382910">
        <w:rPr>
          <w:rFonts w:ascii="Times New Roman" w:eastAsia="Calibri" w:hAnsi="Times New Roman" w:cs="Times New Roman"/>
          <w:b/>
          <w:color w:val="000000"/>
          <w:sz w:val="24"/>
          <w:szCs w:val="24"/>
          <w:lang w:val="lv-LV"/>
        </w:rPr>
        <w:t>Garantijas laika garantija</w:t>
      </w:r>
      <w:r w:rsidRPr="00382910">
        <w:rPr>
          <w:rFonts w:ascii="Times New Roman" w:eastAsia="Calibri" w:hAnsi="Times New Roman" w:cs="Times New Roman"/>
          <w:color w:val="000000"/>
          <w:sz w:val="24"/>
          <w:szCs w:val="24"/>
          <w:lang w:val="lv-LV"/>
        </w:rPr>
        <w:t>”), kuru izdevusi apdrošināšanas sabiedrība vai Banka. Garantijas laika garantijā iekļauj nosacījumu, ka garantijas sniedzējs apņemas izmaksāt apdrošināšanas atlīdzību, ja Uzņēmējs jebkādu iemeslu dēļ neveic Defektu novēršanu. Ar Garantijas laika garantiju nodrošinātai summai ir jābūt ne mazākai kā 5% (pieci procenti) no Līguma 4.1. punktā noteiktās Līguma summas un termiņam, kādā Pasūtītājs ir tiesīgs iesniegt pieprasījumu veikt naudas līdzekļu izmaksu, ir jābūt ne īsākam kā Līguma 8.1. punktā noteiktajam garantijas laikam, kam jāpieskaita 30 (trīsdesmit) kalendārās dienas Garantijas laika garantijai ir jābūt spēkā arī gadījumā, ja Uzņēmējam ir pasludināts maksātnespēja vai Uzņēmējs tiek likvidēts. Uzņēmējam, pirms Garantijas laika garantijas iesniegšanas, ir pienākums ar Pasūtītāju rakstveidā saskaņot Garantijas laika garantijas dokumenta projektu. Uzņēmējs ir finansiāli atbildīgs par visiem zaudējumiem, tai skaitā Pasūtītājam uzrēķinātajām soda naudām, kas Pasūtītājam radušies Garantijas laika garantijas iesniegšanas nokavējuma dēļ.</w:t>
      </w:r>
    </w:p>
    <w:p w14:paraId="3E87DA1B" w14:textId="77777777" w:rsidR="00010AD5" w:rsidRPr="00010AD5" w:rsidRDefault="00010AD5" w:rsidP="006A2B86">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Ja Līgumā noteiktajā termiņā Uzņēmējam nav iespējas iesniegt Garantijas laika garantijas esamību apliecinošu dokumentu, Garantijas laika garantiju var aizstāt ar naudas segumu ne mazāk kā 5% apmērā no Līguma summas. Tādā gadījumā Puses un komercbanka rakstveidā vienojas, ka Garantijas laika garantijas vietā kā nodrošinājums kalpo Ieturējuma nauda vai Uzņēmēja iemaksātie naudas līdzekļi. Neizlietotais Garantijas laika ieturējums tiek izmaksāts Uzņēmējam pēc Garantijas laika garantiju apliecinošu dokumentu iesniegšanas vai garantijas perioda beigām, no kura tiek atskaitīti līdzekļi, kas izmantoti garantijas laika remonta darbu segšanai un naudas seguma konta uzturēšanas izdevumi garantijas laika periodā. Garantijas saistību nepildīšanas gadījumā no Uzņēmēja puses, Pasūtītājam ir tiesības vērsties Bankā, kurā atvērts Garantijas laika garantijas naudas seguma konts, lai no naudas seguma konta līdzekļiem segtu garantijas laika defektu novēršanas izdevumus. Uzņēmējs apmaksā visus izdevumus, kas saistīts ar naudas seguma konta atvēršanu un uzturēšanu, kā arī komisijas maksu par pieprasījumu izskatīšanu un izmaksu veikšanu atbilstoši komercbankas cenrādim.</w:t>
      </w:r>
    </w:p>
    <w:p w14:paraId="7CC7207C" w14:textId="77777777" w:rsidR="00010AD5" w:rsidRPr="00010AD5" w:rsidRDefault="00010AD5" w:rsidP="006A2B86">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Līguma 8. punktā minētajām apdrošināšanas polisēm un garantijām (izņemot Garantijas laika garantiju) ir jābūt spēkā visā Līguma darbības laikā. Ja nav parakstīts Galīgais Darbu pieņemšanas un nodošanas akts un kādai no Līguma 8.8. vai 8.9. punktā noteiktajām apdrošināšanas polisēm termiņš ir mazāk nekā 30 (trīsdesmit) kalendārās dienas, Uzņēmējam ir pienākums iesniegt dokumentu, kas pagarina Darbu izpildes garantijas vai apdrošināšanas polisi par 60 (sešdesmit) kalendārajām dienām. Šādi Uzņēmējam ir jārīkojas katru reizi, līdz tiek parakstīts Galīgais Darbu pieņemšanas - nodošanas akts.</w:t>
      </w:r>
    </w:p>
    <w:p w14:paraId="7E363DB6" w14:textId="77777777" w:rsidR="00010AD5" w:rsidRPr="00010AD5" w:rsidRDefault="00010AD5" w:rsidP="006A2B86">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No Ieturējuma naudas un naudas līdzekļiem, kas tiek saņemti, pieprasot to izmaksu saskaņā ar Darbu izpildes garantiju un Garantijas laika garantiju, Pasūtītājs ir tiesīgs segt esošus un priekšā stāvošus Pasūtītāja prasījumus pret Uzņēmēju, tai skaitā kaitējumu, zaudējumus, procentus, līgumsodus. Par prasījuma segšanu izmantojot Ieturējuma naudu vai naudas līdzekļus, kas saņemti saskaņā ar Darbu izpildes garantiju un Garantijas laika garantiju, Pasūtītājam ir jāpaziņo Uzņēmējam 30 (trīsdesmit) dienu laikā, skaitot no dienas, kad attiecīgais Pasūtītāja prasījums faktiski ir segts. </w:t>
      </w:r>
    </w:p>
    <w:p w14:paraId="1B8959D9" w14:textId="77C5EF08" w:rsidR="00010AD5" w:rsidRPr="00010AD5" w:rsidRDefault="00010AD5" w:rsidP="006A2B86">
      <w:pPr>
        <w:widowControl w:val="0"/>
        <w:numPr>
          <w:ilvl w:val="1"/>
          <w:numId w:val="12"/>
        </w:numPr>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sz w:val="24"/>
          <w:szCs w:val="24"/>
          <w:lang w:val="lv-LV"/>
        </w:rPr>
        <w:t>Jebkurus zaudējumus, kuri pārsniedz apdrošinātāja atlīdzinātos, sedz Uzņēmējs.</w:t>
      </w:r>
    </w:p>
    <w:p w14:paraId="7F488CA2" w14:textId="77777777" w:rsidR="00010AD5" w:rsidRPr="00010AD5" w:rsidRDefault="00010AD5" w:rsidP="006A2B86">
      <w:pPr>
        <w:widowControl w:val="0"/>
        <w:numPr>
          <w:ilvl w:val="0"/>
          <w:numId w:val="12"/>
        </w:numPr>
        <w:tabs>
          <w:tab w:val="left" w:pos="426"/>
          <w:tab w:val="left" w:pos="993"/>
        </w:tabs>
        <w:suppressAutoHyphens/>
        <w:overflowPunct w:val="0"/>
        <w:autoSpaceDE w:val="0"/>
        <w:autoSpaceDN w:val="0"/>
        <w:adjustRightInd w:val="0"/>
        <w:spacing w:after="120" w:line="240" w:lineRule="auto"/>
        <w:ind w:left="426" w:hanging="660"/>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Strīdu risināšana un Pušu atbildība</w:t>
      </w:r>
    </w:p>
    <w:p w14:paraId="1D48198A"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 xml:space="preserve">Puses vienojas, ka jebkurš strīds, nesaskaņa vai prasība, kas izriet no Līguma, kas skar to </w:t>
      </w:r>
      <w:r w:rsidRPr="00010AD5">
        <w:rPr>
          <w:rFonts w:ascii="Times New Roman" w:eastAsia="Calibri" w:hAnsi="Times New Roman" w:cs="Times New Roman"/>
          <w:sz w:val="24"/>
          <w:szCs w:val="24"/>
          <w:lang w:val="lv-LV"/>
        </w:rPr>
        <w:lastRenderedPageBreak/>
        <w:t xml:space="preserve">vai tā pārkāpšanu, izbeigšanu vai spēkā neesamību tiks izšķirts </w:t>
      </w:r>
      <w:r w:rsidRPr="00010AD5">
        <w:rPr>
          <w:rFonts w:ascii="Times New Roman" w:eastAsia="MS Mincho" w:hAnsi="Times New Roman" w:cs="Times New Roman"/>
          <w:sz w:val="24"/>
          <w:szCs w:val="24"/>
          <w:lang w:val="lv-LV"/>
        </w:rPr>
        <w:t>pēc piekritības Latvijas Republikas tiesā saskaņā ar Latvijas Republikā spēkā esošajiem normatīvajiem aktiem</w:t>
      </w:r>
      <w:r w:rsidRPr="00010AD5">
        <w:rPr>
          <w:rFonts w:ascii="Times New Roman" w:eastAsia="Calibri" w:hAnsi="Times New Roman" w:cs="Times New Roman"/>
          <w:sz w:val="24"/>
          <w:szCs w:val="24"/>
          <w:lang w:val="lv-LV"/>
        </w:rPr>
        <w:t>.</w:t>
      </w:r>
    </w:p>
    <w:p w14:paraId="7208922E"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 (kalendāro dienu), sākot ar pirmo maksājuma kavējuma dienu (kalendāro dienu), līdz dienai (ieskaitot), kad Pasūtītājs veicis pilnīgu nokavēto maksājumu samaksu, bet ne vairāk kā 10% no Līguma summas, kas noteikta Līguma 4.1.punktā.</w:t>
      </w:r>
    </w:p>
    <w:p w14:paraId="4DDCE0C0"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Ja Uzņēmējs nokavē jebkuru Līgumā vai saskaņā ar Līgumu noteikto saistību izpildes termiņu, Uzņēmējs maksā Pasūtītājam līgumsodu 0,1 % (vienas desmitdaļas procenta) apmērā no Līguma summas, kas norādīta Līguma 4.1.punktā, par katru kavējuma dienu (kalendāro dienu), sākot ar pirmo kavējuma dienu (kalendāro dienu), līdz dienai (ieskaitot), kad Uzņēmējs ir izpildījis Līgumā vai saskaņā ar Līgumu noteikto saistību, bet ne vairāk kā 10% no Līguma summas, kas noteikta Līguma 4.1.punktā.</w:t>
      </w:r>
    </w:p>
    <w:p w14:paraId="2DA71146"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color w:val="000000"/>
          <w:sz w:val="24"/>
          <w:szCs w:val="24"/>
          <w:lang w:val="lv-LV"/>
        </w:rPr>
        <w:t>Ja Pasūtītājs, būvuzraugs vai būvvaldes būvinspektors, konstatē, ka Uzņēmējs nav izpildījis tam Līguma 5.11. vai 5.12.punktā noteikto pienākumu, Uzņēmējs maksā Pasūtītājam līgumsodu 0,1 % (nulle komats viena procenta) apmērā no Līguma summas, kas norādīta Līguma 4.1.punktā, par katru reizi, kad konstatēts Līguma 5.11. vai 5.12.punkta pārkāpums.</w:t>
      </w:r>
    </w:p>
    <w:p w14:paraId="7D4E7701"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color w:val="000000"/>
          <w:sz w:val="24"/>
          <w:szCs w:val="24"/>
          <w:lang w:val="lv-LV"/>
        </w:rPr>
        <w:t>Ja Uzņēmējs atbilstoši Līguma noteikumiem nav nodrošinājis Līgumā noteikto apdrošināšanas polišu spēkā esamību, Pasūtītājs ir tiesīgs prasīt Uzņēmējam</w:t>
      </w:r>
      <w:r w:rsidRPr="00010AD5" w:rsidDel="0051701C">
        <w:rPr>
          <w:rFonts w:ascii="Times New Roman" w:eastAsia="Calibri" w:hAnsi="Times New Roman" w:cs="Times New Roman"/>
          <w:color w:val="000000"/>
          <w:sz w:val="24"/>
          <w:szCs w:val="24"/>
          <w:lang w:val="lv-LV"/>
        </w:rPr>
        <w:t xml:space="preserve"> </w:t>
      </w:r>
      <w:r w:rsidRPr="00010AD5">
        <w:rPr>
          <w:rFonts w:ascii="Times New Roman" w:eastAsia="Calibri" w:hAnsi="Times New Roman" w:cs="Times New Roman"/>
          <w:color w:val="000000"/>
          <w:sz w:val="24"/>
          <w:szCs w:val="24"/>
          <w:lang w:val="lv-LV"/>
        </w:rPr>
        <w:t xml:space="preserve">līgumsodu 1% (viena procenta) apmērā no Līguma summas, kas norādīta Līguma 4.1.punktā, par katru reizi, kad konstatēts šāds pārkāpumus. </w:t>
      </w:r>
    </w:p>
    <w:p w14:paraId="463853A1"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color w:val="000000"/>
          <w:sz w:val="24"/>
          <w:szCs w:val="24"/>
          <w:lang w:val="lv-LV"/>
        </w:rPr>
      </w:pPr>
      <w:r w:rsidRPr="00010AD5">
        <w:rPr>
          <w:rFonts w:ascii="Times New Roman" w:eastAsia="Calibri" w:hAnsi="Times New Roman" w:cs="Times New Roman"/>
          <w:color w:val="000000"/>
          <w:sz w:val="24"/>
          <w:szCs w:val="24"/>
          <w:lang w:val="lv-LV"/>
        </w:rPr>
        <w:t xml:space="preserve">Ja Pasūtītājs izbeidz Līgumu saskaņā ar Līguma 11.1.punktu, tad Uzņēmējs maksā Pasūtītājam līgumsodu par saistību neizpildi 10% apmērā no Līguma summas, kas noteikta Līguma 4.1.punktā. </w:t>
      </w:r>
    </w:p>
    <w:p w14:paraId="79ED2179"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Gadījumā, ja Uzņēmējs Darbu izpildē, bez rakstiskas saskaņošanas ar Pasūtītāju, piesaista vai nomaina personālu un/vai apakšuzņēmēju (Līguma 5.19.punktā minētais gadījums), tad tas par katru šādu pārkāpumu maksā Pasūtītājam līgumsodu EUR 200.00 (divi simti euro un 00 centi).</w:t>
      </w:r>
    </w:p>
    <w:p w14:paraId="192A24EE"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 xml:space="preserve">Par citiem Uzņēmēja pieļautiem Līguma saistību pārkāpumiem, ja līgumsoda apmērs nav izsakāms summā atbilstoši Līguma 9.3. - 9.6.punktā noteiktajam, Pasūtītājam ir tiesības piemērot līgumsodu EUR 250,00 (divi simti piecdesmit </w:t>
      </w:r>
      <w:r w:rsidRPr="00010AD5">
        <w:rPr>
          <w:rFonts w:ascii="Times New Roman" w:eastAsia="Calibri" w:hAnsi="Times New Roman" w:cs="Times New Roman"/>
          <w:i/>
          <w:sz w:val="24"/>
          <w:szCs w:val="24"/>
          <w:lang w:val="lv-LV"/>
        </w:rPr>
        <w:t>euro</w:t>
      </w:r>
      <w:r w:rsidRPr="00010AD5">
        <w:rPr>
          <w:rFonts w:ascii="Times New Roman" w:eastAsia="Calibri" w:hAnsi="Times New Roman" w:cs="Times New Roman"/>
          <w:sz w:val="24"/>
          <w:szCs w:val="24"/>
          <w:lang w:val="lv-LV"/>
        </w:rPr>
        <w:t xml:space="preserve"> 00 centi) apmērā attiecīgi par katru saistības neizpildes gadījumu.</w:t>
      </w:r>
    </w:p>
    <w:p w14:paraId="00D78F9D"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Pasūtītājam, veicot Līgumā minētos maksājumus, ir tiesības ieturēt no tiem līgumsodus, kas Uzņēmējam noteikti un aprēķināti saskaņā ar Līgumu. </w:t>
      </w:r>
    </w:p>
    <w:p w14:paraId="68AD22A5"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bCs/>
          <w:iCs/>
          <w:sz w:val="24"/>
          <w:szCs w:val="24"/>
          <w:lang w:val="lv-LV"/>
        </w:rPr>
        <w:t>Ja jebkuru Līgumā noteikto maksājumu samaksas brīdī eksistē kāda Uzņēmēja maksājuma saistības summa  saskaņā ar Līgumu vai Pasūtītāja nosūtītu rēķinu vai rakstveida paziņojumu par Uzņēmēja maksājuma saistību, Pasūtītājs, saņemot  rēķinu no Uzņēmēja, ir tiesīgs vispirms rēķina summu samazināt par šī maksājuma summu un apmaksāt Izpildītājam tikai atlikušo rēķina daļu.</w:t>
      </w:r>
    </w:p>
    <w:p w14:paraId="5516FF04"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Līgumsoda samaksa neatbrīvo Uzņēmēju no savu līgumsaistību izpildes pienākuma un neatsvabina Uzņēmēju no zaudējumu atlīdzības Pasūtītājam, pat ja arī tie nepārsniedz līgumsodu apmēru.</w:t>
      </w:r>
    </w:p>
    <w:p w14:paraId="6E42110B"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Puses viena otrai ir mantiski atbildīgas par līgumsaistību pārkāpšanu, kā arī zaudējumu radīšanu kādai no Pusēm (t.sk. ES finansējuma samazinājuma vai Pasūtītājam piemēroto finanšu korekciju gadījumā), ja pie tā vainojams Uzņēmējs) saskaņā ar Latvijas Republikas normatīvajiem aktiem un Līgumu.</w:t>
      </w:r>
    </w:p>
    <w:p w14:paraId="7794D5F8" w14:textId="77777777" w:rsidR="00010AD5" w:rsidRPr="00010AD5" w:rsidRDefault="00010AD5" w:rsidP="00010AD5">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eastAsia="Calibri" w:hAnsi="Times New Roman" w:cs="Times New Roman"/>
          <w:sz w:val="24"/>
          <w:szCs w:val="24"/>
          <w:lang w:val="lv-LV"/>
        </w:rPr>
      </w:pPr>
    </w:p>
    <w:p w14:paraId="23E1786B" w14:textId="77777777" w:rsidR="00010AD5" w:rsidRPr="00010AD5" w:rsidRDefault="00010AD5" w:rsidP="006A2B86">
      <w:pPr>
        <w:widowControl w:val="0"/>
        <w:numPr>
          <w:ilvl w:val="0"/>
          <w:numId w:val="12"/>
        </w:numPr>
        <w:tabs>
          <w:tab w:val="left" w:pos="426"/>
          <w:tab w:val="left" w:pos="993"/>
        </w:tabs>
        <w:suppressAutoHyphens/>
        <w:overflowPunct w:val="0"/>
        <w:autoSpaceDE w:val="0"/>
        <w:autoSpaceDN w:val="0"/>
        <w:adjustRightInd w:val="0"/>
        <w:spacing w:after="120" w:line="240" w:lineRule="auto"/>
        <w:ind w:left="660" w:hanging="660"/>
        <w:jc w:val="both"/>
        <w:textAlignment w:val="baseline"/>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Materiālu apstiprināšana un Līguma grozījumi</w:t>
      </w:r>
    </w:p>
    <w:p w14:paraId="1BD554F3"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Ja Projekta dokumentācijā nav norādīts konkrēts Materiāls vai nav specificēts kāds tā raksturlielums, vai arī atbilstoši Projekta dokumentācijai Uzņēmējs vēlas to aizstāt ar ekvivalentu, </w:t>
      </w:r>
      <w:bookmarkStart w:id="2" w:name="_Hlk12997935"/>
      <w:r w:rsidRPr="00010AD5">
        <w:rPr>
          <w:rFonts w:ascii="Times New Roman" w:eastAsia="Calibri" w:hAnsi="Times New Roman" w:cs="Times New Roman"/>
          <w:color w:val="000000"/>
          <w:sz w:val="24"/>
          <w:szCs w:val="24"/>
          <w:lang w:val="lv-LV"/>
        </w:rPr>
        <w:t>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Uzņēmējs norāda objektīvo pamatojumu, Uzņēmējs un Projekta izstrādātājs vai autoruzraugs (ja ir) apliecina ekvivalenci, pievienojot Materiālu parametru savstarpēju salīdzinājuma tabulu, kā arī citus nepieciešamos dokumentus un informāciju. Šāda ekvivalentu sasakņošana nav Līguma grozījumi.</w:t>
      </w:r>
      <w:bookmarkEnd w:id="2"/>
    </w:p>
    <w:p w14:paraId="6228AAF8"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010AD5">
        <w:rPr>
          <w:rFonts w:ascii="Times New Roman" w:eastAsia="Calibri" w:hAnsi="Times New Roman" w:cs="Times New Roman"/>
          <w:bCs/>
          <w:color w:val="000000"/>
          <w:sz w:val="24"/>
          <w:szCs w:val="24"/>
          <w:lang w:val="lv-LV"/>
        </w:rPr>
        <w:t xml:space="preserve">neietekmē DME projektā paredzēto energoefektivitātes rādītāju sasniegšanu, kas jānodrošina pēc Objekta nodošanas ekspluatācijā. </w:t>
      </w:r>
    </w:p>
    <w:p w14:paraId="4D33CAE1"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Pusēm rakstveidā vienojoties, Projekta dokumentācijā paredzētie Materiāli var tikt aizstāti jauniem vai citiem savstarpēji aizvietojamiem Materiāliem, ja :</w:t>
      </w:r>
    </w:p>
    <w:p w14:paraId="56FAEAF6"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sākotnēji paredzētie ir novecojuši un Uzņēmējs var piedāvāt jaunus, inovatīvus, kvalitatīvākus vai ekonomiskākus materiālus, kuriem var sasniegt Līguma mērķi;</w:t>
      </w:r>
    </w:p>
    <w:p w14:paraId="7314B54F"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aizstāšana ir nepieciešama, jo pēc Līguma noslēgšanas ir iestājušies apstākļi, kurus Uzņēmējs nevarēja paredzēt (piemēram, Materiālu ražotājs pārtrauc to ražošanu vai ražotājs nespēj nodrošināt piegādes nepieciešamajā apjomā un to apstiprina ražotāja apliecinājums). Šādā gadījumā ir nepieciešams saņemt Pasūtītāja, būvuzrauga un Projekta dokumentācijas izstrādātāja </w:t>
      </w:r>
      <w:r w:rsidRPr="00010AD5">
        <w:rPr>
          <w:rFonts w:ascii="Times New Roman" w:eastAsia="Calibri" w:hAnsi="Times New Roman" w:cs="Times New Roman"/>
          <w:iCs/>
          <w:color w:val="000000"/>
          <w:sz w:val="24"/>
          <w:szCs w:val="24"/>
          <w:lang w:val="lv-LV"/>
        </w:rPr>
        <w:t>vai autoruzrauga (ja ir)</w:t>
      </w:r>
      <w:r w:rsidRPr="00010AD5">
        <w:rPr>
          <w:rFonts w:ascii="Times New Roman" w:eastAsia="Calibri" w:hAnsi="Times New Roman" w:cs="Times New Roman"/>
          <w:color w:val="000000"/>
          <w:sz w:val="24"/>
          <w:szCs w:val="24"/>
          <w:lang w:val="lv-LV"/>
        </w:rPr>
        <w:t xml:space="preserve"> iepriekšēju rakstveida piekrišanu, savlaicīgi iesniedzot attiecīgo Materiālu ekvivalentu vai labāku, saskaņošanas aktu, izmantojot Līgumā 9. pielikumā pievienoto paraugu (Forma Nr.A1). Materiālu ekvivalenta vai labāka saskaņošanas aktā Uzņēmējs norāda objektīvo pamatojumu, Uzņēmējs un Projekta izstrādātājs vai autoruzraugs (ja ir) apliecina ekvivalenci vai to, ka Materiāls ir labāks par nomaināmo, pievienojot Materiālu parametru savstarpēju salīdzinājuma tabulu, kā arī citus nepieciešamos dokumentus un informāciju. Šāda ekvivalentu saskaņošana nevar palielināt Līguma summu vai Darbu izpildes termiņus;</w:t>
      </w:r>
    </w:p>
    <w:p w14:paraId="7C7C7EA6"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283"/>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to uzstādīšana vai būvniecība faktiski izrādās neiespējama, vai arī citos objektīvi pamatotos gadījumos, ko akceptē Pasūtītājs. Šādā gadījumā Uzņēmējs, Pasūtītājs, būvuzraugs un Projekta dokumentācijas izstrādātājs vai autoruzraugs (ja ir) paraksta izmaiņu aktu, izmantojot Līgumā 10. pielikumā pievienoto veidni (Forma Nr.A2), kurā ir ietverts Uzņēmēja un Projekta dokumentācijas izstrādātāja vai autoruzrauga (ja ir) apliecinājums. Izmaiņu aktā Uzņēmējs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F139652"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Ja Pasūtītājam ir zudusi nepieciešamība pēc konkrētu Darbu izpildes, Puses var vienoties par Darbu, kas ir iekļauti Projekta dokumentācijā, izslēgšanu, atbilstoši izslēgtajiem Darbiem, samazinot Līguma summu. Šādā gadījumā Uzņēmējs, Pasūtītājs, būvuzraugs un Projekta dokumentācijas izstrādātājs vai autoruzraugs (ja ir) paraksta izmaiņu aktu, izmantojot Līgumā 11. pielikumā pievienoto veidni (Forma Nr.A3). Izmaiņu aktā ir </w:t>
      </w:r>
      <w:r w:rsidRPr="00010AD5">
        <w:rPr>
          <w:rFonts w:ascii="Times New Roman" w:eastAsia="Calibri" w:hAnsi="Times New Roman" w:cs="Times New Roman"/>
          <w:color w:val="000000"/>
          <w:sz w:val="24"/>
          <w:szCs w:val="24"/>
          <w:lang w:val="lv-LV"/>
        </w:rPr>
        <w:lastRenderedPageBreak/>
        <w:t xml:space="preserve">jānorāda izslēdzamie Darbi, pamatojums Darbu izslēgšanai, Līguma summas samazinājums, pievienojot izmaiņu koptāmi, kopsavilkuma aprēķinu un lokālo tāmi, un cita būtiska informācija, pievienojot nepieciešamos dokumentus. </w:t>
      </w:r>
    </w:p>
    <w:p w14:paraId="3D7AB6E8"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Puses var vienoties par nepieciešamiem papildu Darbiem vai neparedzētiem Darbiem, kas nav iekļauti Projekta dokumentācijā šajā Līgumā noteiktā kārtībā. Šādā gadījumā Uzņēmējs, Pasūtītājs, būvuzraugs un Projekta dokumentācijas izstrādātājs vai autoruzraugs (ja ir) paraksta izmaiņu aktu, izmantojot Līgumā 12. pielikumā pievienoto veidni (Forma Nr.A4). </w:t>
      </w:r>
      <w:bookmarkStart w:id="3" w:name="_Hlk13001543"/>
      <w:r w:rsidRPr="00010AD5">
        <w:rPr>
          <w:rFonts w:ascii="Times New Roman" w:eastAsia="Calibri" w:hAnsi="Times New Roman" w:cs="Times New Roman"/>
          <w:color w:val="000000"/>
          <w:sz w:val="24"/>
          <w:szCs w:val="24"/>
          <w:lang w:val="lv-LV"/>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
      <w:r w:rsidRPr="00010AD5">
        <w:rPr>
          <w:rFonts w:ascii="Times New Roman" w:eastAsia="Calibri" w:hAnsi="Times New Roman" w:cs="Times New Roman"/>
          <w:color w:val="000000"/>
          <w:sz w:val="24"/>
          <w:szCs w:val="24"/>
          <w:lang w:val="lv-LV"/>
        </w:rPr>
        <w:t xml:space="preserve">. </w:t>
      </w:r>
      <w:r w:rsidRPr="00010AD5">
        <w:rPr>
          <w:rFonts w:ascii="Times New Roman" w:eastAsia="Calibri" w:hAnsi="Times New Roman" w:cs="Times New Roman"/>
          <w:color w:val="000000"/>
          <w:sz w:val="24"/>
          <w:szCs w:val="24"/>
          <w:lang w:val="lv-LV" w:eastAsia="lv-LV"/>
        </w:rPr>
        <w:t>Papildus un neparedzētie Darbi var tikt veikti</w:t>
      </w:r>
      <w:r w:rsidRPr="00010AD5">
        <w:rPr>
          <w:rFonts w:ascii="Times New Roman" w:eastAsia="Calibri" w:hAnsi="Times New Roman" w:cs="Times New Roman"/>
          <w:color w:val="000000"/>
          <w:sz w:val="24"/>
          <w:szCs w:val="24"/>
          <w:lang w:val="lv-LV"/>
        </w:rPr>
        <w:t>,</w:t>
      </w:r>
      <w:r w:rsidRPr="00010AD5">
        <w:rPr>
          <w:rFonts w:ascii="Times New Roman" w:eastAsia="Calibri" w:hAnsi="Times New Roman" w:cs="Times New Roman"/>
          <w:color w:val="000000"/>
          <w:sz w:val="24"/>
          <w:szCs w:val="24"/>
          <w:lang w:val="lv-LV" w:eastAsia="lv-LV"/>
        </w:rPr>
        <w:t xml:space="preserve"> ja:</w:t>
      </w:r>
    </w:p>
    <w:p w14:paraId="27C7CA6F"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30" w:hanging="296"/>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eastAsia="lv-LV"/>
        </w:rPr>
        <w:t xml:space="preserve">Pasūtītājam ir nepieciešami papildu Darbi, kas nebija iekļauti sākotnējā </w:t>
      </w:r>
      <w:r w:rsidRPr="00010AD5">
        <w:rPr>
          <w:rFonts w:ascii="Times New Roman" w:eastAsia="Calibri" w:hAnsi="Times New Roman" w:cs="Times New Roman"/>
          <w:color w:val="000000"/>
          <w:sz w:val="24"/>
          <w:szCs w:val="24"/>
          <w:lang w:val="lv-LV"/>
        </w:rPr>
        <w:t>Projekta dokumentācijā</w:t>
      </w:r>
      <w:r w:rsidRPr="00010AD5">
        <w:rPr>
          <w:rFonts w:ascii="Times New Roman" w:eastAsia="Calibri" w:hAnsi="Times New Roman" w:cs="Times New Roman"/>
          <w:color w:val="000000"/>
          <w:sz w:val="24"/>
          <w:szCs w:val="24"/>
          <w:lang w:val="lv-LV" w:eastAsia="lv-LV"/>
        </w:rPr>
        <w:t>, un Uzņēmēja maiņa radītu būtisku izmaksu pieaugumu, un to nevar veikt tādu ekonomisku vai tehnisku iemeslu dēļ kā aizvietojamība vai savietojamība ar šī Līguma ietvaros veiktiem Darbiem, tai skaitā Materiāliem, vai Uzņēmēja maiņa radītu ievērojamas grūtības;</w:t>
      </w:r>
    </w:p>
    <w:p w14:paraId="36ADCA3C"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30" w:hanging="296"/>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Pasūtītājam ir nepieciešamas veikt tādus būvdarbus, kas sākotnēji netika iekļauti Projekta dokumentācijā un tos iepriekš nevarēja paredzēt, vai</w:t>
      </w:r>
      <w:r w:rsidRPr="00010AD5">
        <w:rPr>
          <w:rFonts w:ascii="Times New Roman" w:eastAsia="Calibri" w:hAnsi="Times New Roman" w:cs="Times New Roman"/>
          <w:color w:val="000000"/>
          <w:sz w:val="24"/>
          <w:szCs w:val="24"/>
          <w:lang w:val="lv-LV" w:eastAsia="lv-LV"/>
        </w:rPr>
        <w:t xml:space="preserve"> ir nepieciešams veikt papildu Darbus, kas bija iekļauti sākotnējā </w:t>
      </w:r>
      <w:r w:rsidRPr="00010AD5">
        <w:rPr>
          <w:rFonts w:ascii="Times New Roman" w:eastAsia="Calibri" w:hAnsi="Times New Roman" w:cs="Times New Roman"/>
          <w:color w:val="000000"/>
          <w:sz w:val="24"/>
          <w:szCs w:val="24"/>
          <w:lang w:val="lv-LV"/>
        </w:rPr>
        <w:t>Projekta dokumentācijā</w:t>
      </w:r>
      <w:r w:rsidRPr="00010AD5">
        <w:rPr>
          <w:rFonts w:ascii="Times New Roman" w:eastAsia="Calibri" w:hAnsi="Times New Roman" w:cs="Times New Roman"/>
          <w:color w:val="000000"/>
          <w:sz w:val="24"/>
          <w:szCs w:val="24"/>
          <w:lang w:val="lv-LV" w:eastAsia="lv-LV"/>
        </w:rPr>
        <w:t>, bet tos objektīvu iemeslu dēļ nebija iespējams precīzi noteikt vai uzmērīt un tādēļ ir nepieciešams mainīt to apjomus;</w:t>
      </w:r>
    </w:p>
    <w:p w14:paraId="44342555" w14:textId="77777777" w:rsidR="00010AD5" w:rsidRPr="00010AD5" w:rsidRDefault="00010AD5" w:rsidP="006A2B86">
      <w:pPr>
        <w:widowControl w:val="0"/>
        <w:numPr>
          <w:ilvl w:val="2"/>
          <w:numId w:val="12"/>
        </w:numPr>
        <w:suppressAutoHyphens/>
        <w:overflowPunct w:val="0"/>
        <w:autoSpaceDE w:val="0"/>
        <w:autoSpaceDN w:val="0"/>
        <w:adjustRightInd w:val="0"/>
        <w:spacing w:after="0" w:line="240" w:lineRule="auto"/>
        <w:ind w:left="1430" w:right="41" w:hanging="296"/>
        <w:contextualSpacing/>
        <w:jc w:val="both"/>
        <w:textAlignment w:val="baseline"/>
        <w:outlineLvl w:val="2"/>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gadījumos, ja, uzsākot Darbus objektā, konstatēts, ka atsevišķu ēkas konstrukciju tehniskais stāvoklis ir ievērojami pasliktinājies un projekta īstenošanā iesaistītie speciālisti (autoruzraugs, būvuzraugs) apliecina, ka Projekta dokumentācijā iekļautais risinājums ir nerentabls un aizstājams ar risinājuma vai konstrukciju nomaiņu. Minētajos gadījumos Pasūtītājs ir tiesīgs uzdot Projekta dokumentācijas autoram izstrādāt risinājumu, ar kuru aizstāt sākotnēji plānotos darbus attiecīgajā sadaļā, kā arī Projekta dokumentācijas autors autoruzraudzības kārtībā sagatavo projekta izmaiņu rasējumus, veic ierakstu autoruzraudzības žurnālā un Puses noformē Vienošanos pie Līguma par Tāmes izmaiņām sadaļā, kurā tiek izmantota sākotnējā risinājuma nomaiņa;</w:t>
      </w:r>
    </w:p>
    <w:p w14:paraId="1F88F6F0" w14:textId="3E97EF79" w:rsidR="00010AD5" w:rsidRPr="00010AD5" w:rsidRDefault="00010AD5" w:rsidP="006A2B86">
      <w:pPr>
        <w:widowControl w:val="0"/>
        <w:numPr>
          <w:ilvl w:val="2"/>
          <w:numId w:val="12"/>
        </w:numPr>
        <w:suppressAutoHyphens/>
        <w:overflowPunct w:val="0"/>
        <w:autoSpaceDE w:val="0"/>
        <w:autoSpaceDN w:val="0"/>
        <w:adjustRightInd w:val="0"/>
        <w:spacing w:after="0" w:line="240" w:lineRule="auto"/>
        <w:ind w:left="1430" w:right="41" w:hanging="296"/>
        <w:contextualSpacing/>
        <w:jc w:val="both"/>
        <w:textAlignment w:val="baseline"/>
        <w:outlineLvl w:val="2"/>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gadījumos, ja veicot Darbus, tiek konstatēts, ka Projekta dokumentācijā ietverto risinājumu nav tehnoloģiski iespējams izbūvēt, Uzņēmējs 2 (divu) darba dienu laikā no konstatācijas brīža sagatavo par to izmaiņu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w:t>
      </w:r>
      <w:r w:rsidR="003A2323">
        <w:rPr>
          <w:rFonts w:ascii="Times New Roman" w:eastAsia="Calibri" w:hAnsi="Times New Roman" w:cs="Times New Roman"/>
          <w:sz w:val="24"/>
          <w:szCs w:val="24"/>
          <w:lang w:val="lv-LV"/>
        </w:rPr>
        <w:t>i</w:t>
      </w:r>
      <w:r w:rsidRPr="00010AD5">
        <w:rPr>
          <w:rFonts w:ascii="Times New Roman" w:eastAsia="Calibri" w:hAnsi="Times New Roman" w:cs="Times New Roman"/>
          <w:sz w:val="24"/>
          <w:szCs w:val="24"/>
          <w:lang w:val="lv-LV"/>
        </w:rPr>
        <w:t>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14:paraId="64760C7C" w14:textId="77777777" w:rsidR="00010AD5" w:rsidRPr="00010AD5" w:rsidRDefault="00010AD5" w:rsidP="00010AD5">
      <w:pPr>
        <w:suppressAutoHyphens/>
        <w:overflowPunct w:val="0"/>
        <w:autoSpaceDE w:val="0"/>
        <w:autoSpaceDN w:val="0"/>
        <w:adjustRightInd w:val="0"/>
        <w:spacing w:after="120" w:line="240" w:lineRule="auto"/>
        <w:ind w:left="890"/>
        <w:jc w:val="both"/>
        <w:textAlignment w:val="baseline"/>
        <w:rPr>
          <w:rFonts w:ascii="Times New Roman" w:eastAsia="Calibri" w:hAnsi="Times New Roman" w:cs="Times New Roman"/>
          <w:color w:val="000000"/>
          <w:sz w:val="24"/>
          <w:szCs w:val="24"/>
          <w:lang w:val="lv-LV"/>
        </w:rPr>
      </w:pPr>
    </w:p>
    <w:p w14:paraId="1FC9CCD6"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1BC3F4C7"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eastAsia="lv-LV"/>
        </w:rPr>
        <w:lastRenderedPageBreak/>
        <w:t xml:space="preserve">Ja Puses ir vienojušās par attiecīgiem Līguma grozījumiem saskaņā Līguma 10.3. vai 10.4. punkta noteikumiem, tad šādu Līguma grozījumu vērtība, ko noteic kā visu secīgi veikto grozījumu naudas vērtību summu (neņemot vērā to grozījumu vērtību, kuri izdarīti, lai iekļautu papildus un neparedzētos Darbus atbilstoši Līguma 10.5. punktam), nedrīkst pārsniegt 25% (divdesmit piecus procentus) no sākotnējās Līguma summas. Attiecībā uz grozījumiem, kuros paredzēts nomainīt </w:t>
      </w:r>
      <w:r w:rsidRPr="00010AD5">
        <w:rPr>
          <w:rFonts w:ascii="Times New Roman" w:eastAsia="Calibri" w:hAnsi="Times New Roman" w:cs="Times New Roman"/>
          <w:color w:val="000000"/>
          <w:sz w:val="24"/>
          <w:szCs w:val="24"/>
          <w:lang w:val="lv-LV"/>
        </w:rPr>
        <w:t xml:space="preserve">savstarpēji aizvietojamus Materiālus (Līguma 10.3.punkts), </w:t>
      </w:r>
      <w:r w:rsidRPr="00010AD5">
        <w:rPr>
          <w:rFonts w:ascii="Times New Roman" w:eastAsia="Calibri" w:hAnsi="Times New Roman" w:cs="Times New Roman"/>
          <w:color w:val="000000"/>
          <w:sz w:val="24"/>
          <w:szCs w:val="24"/>
          <w:lang w:val="lv-LV"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visiem gadījumiem kopā no Līguma summas, kas minēts Līguma 10.5.1. – 10.5.4. punktā.</w:t>
      </w:r>
    </w:p>
    <w:p w14:paraId="47923143"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eastAsia="lv-LV"/>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4E78AF4E"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eastAsia="lv-LV"/>
        </w:rPr>
        <w:t xml:space="preserve">Pušu parakstīti izmaiņu akti (Līguma 10., 11. un 12.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 un saskaņošanas ar </w:t>
      </w:r>
      <w:proofErr w:type="spellStart"/>
      <w:r w:rsidRPr="00010AD5">
        <w:rPr>
          <w:rFonts w:ascii="Times New Roman" w:eastAsia="Calibri" w:hAnsi="Times New Roman" w:cs="Times New Roman"/>
          <w:color w:val="000000"/>
          <w:sz w:val="24"/>
          <w:szCs w:val="24"/>
          <w:lang w:val="lv-LV" w:eastAsia="lv-LV"/>
        </w:rPr>
        <w:t>Altum</w:t>
      </w:r>
      <w:proofErr w:type="spellEnd"/>
      <w:r w:rsidRPr="00010AD5">
        <w:rPr>
          <w:rFonts w:ascii="Times New Roman" w:eastAsia="Calibri" w:hAnsi="Times New Roman" w:cs="Times New Roman"/>
          <w:color w:val="000000"/>
          <w:sz w:val="24"/>
          <w:szCs w:val="24"/>
          <w:lang w:val="lv-LV" w:eastAsia="lv-LV"/>
        </w:rPr>
        <w:t xml:space="preserve">. </w:t>
      </w:r>
    </w:p>
    <w:p w14:paraId="06EA269F" w14:textId="77777777" w:rsidR="00010AD5" w:rsidRPr="00010AD5" w:rsidRDefault="00010AD5" w:rsidP="006A2B86">
      <w:pPr>
        <w:widowControl w:val="0"/>
        <w:tabs>
          <w:tab w:val="left" w:pos="426"/>
          <w:tab w:val="left" w:pos="993"/>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p>
    <w:p w14:paraId="5FD848B9" w14:textId="77777777" w:rsidR="00010AD5" w:rsidRPr="00010AD5" w:rsidRDefault="00010AD5" w:rsidP="006A2B86">
      <w:pPr>
        <w:widowControl w:val="0"/>
        <w:numPr>
          <w:ilvl w:val="0"/>
          <w:numId w:val="12"/>
        </w:numPr>
        <w:tabs>
          <w:tab w:val="left" w:pos="426"/>
          <w:tab w:val="left" w:pos="993"/>
        </w:tabs>
        <w:suppressAutoHyphens/>
        <w:overflowPunct w:val="0"/>
        <w:autoSpaceDE w:val="0"/>
        <w:autoSpaceDN w:val="0"/>
        <w:adjustRightInd w:val="0"/>
        <w:spacing w:after="120" w:line="240" w:lineRule="auto"/>
        <w:ind w:left="426" w:hanging="660"/>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Līguma izpildes apturēšana vai izbeigšana</w:t>
      </w:r>
    </w:p>
    <w:p w14:paraId="076ACC6F" w14:textId="77777777" w:rsidR="00010AD5" w:rsidRPr="00010AD5" w:rsidRDefault="00010AD5" w:rsidP="006A2B86">
      <w:pPr>
        <w:widowControl w:val="0"/>
        <w:numPr>
          <w:ilvl w:val="1"/>
          <w:numId w:val="12"/>
        </w:numPr>
        <w:tabs>
          <w:tab w:val="left" w:pos="0"/>
        </w:tabs>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Pasūtītājam ir tiesības vienpusējā kārtā atkāpties no Līguma pirms termiņa, par to 5 (piecas) darba dienas iepriekš rakstiski paziņojot Uzņēmējam, ja:</w:t>
      </w:r>
    </w:p>
    <w:p w14:paraId="27316F08" w14:textId="77777777" w:rsidR="00010AD5" w:rsidRPr="00010AD5" w:rsidRDefault="00010AD5" w:rsidP="006A2B86">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Uzņēmējs uzsāk likvidāciju;</w:t>
      </w:r>
    </w:p>
    <w:p w14:paraId="2E7D3BEE" w14:textId="77777777" w:rsidR="00010AD5" w:rsidRPr="00010AD5" w:rsidRDefault="00010AD5" w:rsidP="006A2B86">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Cs/>
          <w:sz w:val="24"/>
          <w:szCs w:val="24"/>
          <w:lang w:val="lv-LV"/>
        </w:rPr>
        <w:t>Uzņēmējs tiek izslēgts no Būvkomersantu reģistra;</w:t>
      </w:r>
    </w:p>
    <w:p w14:paraId="1570F1E1" w14:textId="77777777" w:rsidR="00010AD5" w:rsidRPr="00010AD5" w:rsidRDefault="00010AD5" w:rsidP="006A2B86">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color w:val="000000"/>
          <w:sz w:val="24"/>
          <w:szCs w:val="24"/>
          <w:lang w:val="lv-LV"/>
        </w:rPr>
        <w:t>ar spēkā stājušos tiesas nolēmumu tiek pasludināts Uzņēmēja maksātnespējas, tiesiskās aizsardzības process vai tiesisko seku ziņā pielīdzināms process, vai ar kompetentas iestādes lēmumu tiek izbeigta vai apturēta Uzņēmēja saimnieciskā darbība;</w:t>
      </w:r>
    </w:p>
    <w:p w14:paraId="28FC051A" w14:textId="77777777" w:rsidR="00010AD5" w:rsidRPr="00010AD5" w:rsidRDefault="00010AD5" w:rsidP="006A2B86">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Uzņēmējs nav izpildījis Līguma 2.1. punktā noteikto pienākumu tajā noteiktajā termiņā;</w:t>
      </w:r>
    </w:p>
    <w:p w14:paraId="675C9168" w14:textId="77777777" w:rsidR="00010AD5" w:rsidRPr="00010AD5" w:rsidRDefault="00010AD5" w:rsidP="006A2B86">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t>tādu iemeslu dēļ, kas nav saistīti ar Pasūtītāja saistību neizpildi, Uzņēmējs nepilda vai kavē kādu no Līgumā noteiktajiem Uzņēmēja saistību izpildes termiņiem vairāk nekā 10 (desmit) darba dienas;</w:t>
      </w:r>
    </w:p>
    <w:p w14:paraId="65433040" w14:textId="77777777" w:rsidR="00010AD5" w:rsidRPr="00010AD5" w:rsidRDefault="00010AD5" w:rsidP="006A2B86">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Darbi, saskaņā ar Pasūtītāja pārbaužu rezultātiem, tiek pildīti neatbilstošā kvalitātē un/vai neatbilstoši Projekta dokumentācijai, Darbu izpildes grafikam, Tāmēm un/vai Līgumam;</w:t>
      </w:r>
    </w:p>
    <w:p w14:paraId="5D9EEF8C" w14:textId="77777777" w:rsidR="00010AD5" w:rsidRPr="00010AD5" w:rsidRDefault="00010AD5" w:rsidP="006A2B86">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15 (piecpadsmit) darba dienu laikā pēc Līguma parakstīšanas Uzņēmējs nav pieņēmis Objektu, parakstot pieņemšanas un nodošanas aktu;</w:t>
      </w:r>
    </w:p>
    <w:p w14:paraId="3558C812" w14:textId="77777777" w:rsidR="00010AD5" w:rsidRPr="00010AD5" w:rsidRDefault="00010AD5" w:rsidP="006A2B86">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ir iestājušies nosacījumi, lai atsāktu tehnoloģiskā pārtraukuma dēļ apturētos Darbus, bet 5 (piecu) darba dienu laikā no šādu nosacījumu iestāšanās nav parakstīts akts par Darbu atsākšanu (Līguma 3.11. punkts);</w:t>
      </w:r>
    </w:p>
    <w:p w14:paraId="2A0017D5" w14:textId="77777777" w:rsidR="00010AD5" w:rsidRPr="00010AD5" w:rsidRDefault="00010AD5" w:rsidP="006A2B86">
      <w:pPr>
        <w:widowControl w:val="0"/>
        <w:numPr>
          <w:ilvl w:val="2"/>
          <w:numId w:val="12"/>
        </w:numPr>
        <w:tabs>
          <w:tab w:val="left" w:pos="426"/>
          <w:tab w:val="left" w:pos="993"/>
        </w:tabs>
        <w:suppressAutoHyphens/>
        <w:overflowPunct w:val="0"/>
        <w:autoSpaceDE w:val="0"/>
        <w:autoSpaceDN w:val="0"/>
        <w:adjustRightInd w:val="0"/>
        <w:spacing w:after="120" w:line="240" w:lineRule="auto"/>
        <w:ind w:left="1418"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ārvalstu finanšu instrumenta vadībā iesaistītā iestāde ir konstatējusi normatīvo aktu pārkāpumus Līguma noslēgšanas vai izpildes gaitā, un to dēļ tiek piemērota Līguma izmaksu korekcija;</w:t>
      </w:r>
    </w:p>
    <w:p w14:paraId="609F102E" w14:textId="77777777" w:rsidR="00010AD5" w:rsidRPr="00010AD5" w:rsidRDefault="00010AD5" w:rsidP="006A2B86">
      <w:pPr>
        <w:widowControl w:val="0"/>
        <w:numPr>
          <w:ilvl w:val="2"/>
          <w:numId w:val="12"/>
        </w:numPr>
        <w:tabs>
          <w:tab w:val="left" w:pos="426"/>
        </w:tabs>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ja Līguma 9.3.punktā noteiktais līgumsods Uzņēmējam ir sasniedzis noteikto apmēru;</w:t>
      </w:r>
    </w:p>
    <w:p w14:paraId="513CB1B1" w14:textId="77777777" w:rsidR="00010AD5" w:rsidRPr="00010AD5" w:rsidRDefault="00010AD5" w:rsidP="006A2B86">
      <w:pPr>
        <w:widowControl w:val="0"/>
        <w:numPr>
          <w:ilvl w:val="2"/>
          <w:numId w:val="12"/>
        </w:numPr>
        <w:tabs>
          <w:tab w:val="left" w:pos="426"/>
        </w:tabs>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lang w:val="lv-LV"/>
        </w:rPr>
        <w:lastRenderedPageBreak/>
        <w:t>Uzņēmējs saistībā ar Līguma noslēgšanu vai izpildi ir veicis prettiesisku darbību;</w:t>
      </w:r>
    </w:p>
    <w:p w14:paraId="2079AC3E" w14:textId="77777777" w:rsidR="00010AD5" w:rsidRPr="00010AD5" w:rsidRDefault="00010AD5" w:rsidP="006A2B86">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sz w:val="24"/>
          <w:szCs w:val="24"/>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010AD5">
        <w:rPr>
          <w:rFonts w:ascii="Times New Roman" w:eastAsia="Calibri" w:hAnsi="Times New Roman" w:cs="Times New Roman"/>
          <w:sz w:val="24"/>
          <w:szCs w:val="24"/>
          <w:lang w:val="lv-LV"/>
        </w:rPr>
        <w:t>Starptautisko un Latvijas Republikas nacionālo sankciju likuma 11.</w:t>
      </w:r>
      <w:r w:rsidRPr="00010AD5">
        <w:rPr>
          <w:rFonts w:ascii="Times New Roman" w:eastAsia="Calibri" w:hAnsi="Times New Roman" w:cs="Times New Roman"/>
          <w:sz w:val="24"/>
          <w:szCs w:val="24"/>
          <w:vertAlign w:val="superscript"/>
          <w:lang w:val="lv-LV"/>
        </w:rPr>
        <w:t xml:space="preserve">1 </w:t>
      </w:r>
      <w:r w:rsidRPr="00010AD5">
        <w:rPr>
          <w:rFonts w:ascii="Times New Roman" w:eastAsia="Calibri" w:hAnsi="Times New Roman" w:cs="Times New Roman"/>
          <w:sz w:val="24"/>
          <w:szCs w:val="24"/>
          <w:lang w:val="lv-LV"/>
        </w:rPr>
        <w:t>panta (3) daļa)</w:t>
      </w:r>
      <w:r w:rsidRPr="00010AD5">
        <w:rPr>
          <w:rFonts w:ascii="Times New Roman" w:eastAsia="Calibri" w:hAnsi="Times New Roman" w:cs="Times New Roman"/>
          <w:sz w:val="24"/>
          <w:szCs w:val="24"/>
          <w:shd w:val="clear" w:color="auto" w:fill="FFFFFF"/>
          <w:lang w:val="lv-LV"/>
        </w:rPr>
        <w:t>.</w:t>
      </w:r>
    </w:p>
    <w:p w14:paraId="76D1914D"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Pasūtītājam ir tiesības bez paskaidrojumu sniegšanas un iemeslu norādīšanas Uzņēmējam vienpusējā kārtā atkāpties no Līguma, 30 (trīsdesmit) darba dienas iepriekš par to rakstiski brīdinot Uzņēmēju.</w:t>
      </w:r>
    </w:p>
    <w:p w14:paraId="60C01B73" w14:textId="77777777" w:rsidR="00010AD5" w:rsidRPr="00010AD5" w:rsidRDefault="00010AD5" w:rsidP="006A2B86">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Uzņēmējam ir tiesības vienpusējā kārtībā atkāpties no Līguma pirms termiņa, par to 10 (desmit) darba dienas iepriekš rakstiski paziņojot Pasūtītājam, ja:</w:t>
      </w:r>
    </w:p>
    <w:p w14:paraId="44E9FAF2" w14:textId="77777777" w:rsidR="00010AD5" w:rsidRPr="00010AD5" w:rsidRDefault="00010AD5" w:rsidP="00794B6D">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Pasūtītājs uzsāk likvidāciju;</w:t>
      </w:r>
    </w:p>
    <w:p w14:paraId="5F4CEC88" w14:textId="77777777" w:rsidR="00010AD5" w:rsidRPr="00010AD5" w:rsidRDefault="00010AD5" w:rsidP="00794B6D">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ar spēkā stājušos tiesas nolēmumu tiek pasludināts Pasūtītāja maksātnespējas process, tiesiskās aizsardzības process vai tiesisko seku ziņā pielīdzināms process, vai ar kompetentas iestādes lēmumu tiek izbeigta vai apturēta Uzņēmēja saimnieciskā darbība;</w:t>
      </w:r>
    </w:p>
    <w:p w14:paraId="251AF659" w14:textId="77777777" w:rsidR="00010AD5" w:rsidRPr="00010AD5" w:rsidRDefault="00010AD5" w:rsidP="00794B6D">
      <w:pPr>
        <w:widowControl w:val="0"/>
        <w:numPr>
          <w:ilvl w:val="2"/>
          <w:numId w:val="12"/>
        </w:numPr>
        <w:suppressAutoHyphens/>
        <w:overflowPunct w:val="0"/>
        <w:autoSpaceDE w:val="0"/>
        <w:autoSpaceDN w:val="0"/>
        <w:adjustRightInd w:val="0"/>
        <w:spacing w:after="120" w:line="240" w:lineRule="auto"/>
        <w:ind w:left="1418" w:hanging="142"/>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Pasūtītājs pretēji Līguma noteikumiem kavē Līgumā paredzētos maksājumu veikšanas termiņus ilgāk kā 30 (trīsdesmit) dienas;</w:t>
      </w:r>
    </w:p>
    <w:p w14:paraId="16697F1D"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Līguma 11.2. un 11.3. punktā minētajos gadījumos Pasūtītāja pienākums ir apmaksāt Uzņēmēja faktiski atbilstoši Līgumam padarītos Darbus uz Līguma izbeigšanas brīdi.</w:t>
      </w:r>
    </w:p>
    <w:p w14:paraId="683E39A6"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Pasūtītājs ir tiesīgs apturēt Līguma darbību uz nenoteiktu laiku atbilstoši Līguma 6.2. punkta noteikumiem, bet kopumā ne vairāk kā uz 6 (sešiem) mēnešiem.</w:t>
      </w:r>
    </w:p>
    <w:p w14:paraId="36368566"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 xml:space="preserve">Puses vienojas, ka jebkurā Līguma izbeigšanas gadījumā vai arī Pasūtītājam pārtraucot Darbu izpildi saskaņā ar Līguma 11.1. punkta noteikumiem, Uzņēmēja pienākums ir 5 (piecu) darba dienu laikā no Līguma izbeigšanas pilnībā atbrīvot būvlaukumu no Uzņēmēja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Uzņēmējam nav tiesību veikt nekādu Darbu izpildi, Defektu novēršanu, pretējā gadījumā Uzņēmējs ir pilnā apmērā atbildīgs par visiem zaudējumiem. </w:t>
      </w:r>
    </w:p>
    <w:p w14:paraId="64A869B4"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Puses vienojas, ka jebkurā Līguma izbeigšanas gadījumā Pasūtītājam ir tiesības, bet ne pienākums, pieņemt un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Uzņēmējam saglabājas visi ar garantiju izpildi saistītie pienākumi un tiesības. Līguma izbeigšanas gadījuma garantijas periods tiek skaitīts no dienas, kad Uzņēmējs saskaņā ar Līguma 11.6. punkta noteikumiem Objektu ir nodevis Pasūtītājam.</w:t>
      </w:r>
    </w:p>
    <w:p w14:paraId="2BEBFB74"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Ja Pasūtītājs atkāpjas no Līguma vai pārtrauc Darbu izpildi saskaņā ar Līguma 11.1. punkta noteikumiem vai Uzņēmējs,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līdz 5% (pieciem procentiem) no Līguma summas. Piemēram, ja Uzņēmējs vienpusēji atkāpjas no Līguma garantijas laika divpadsmitā mēneša pēdējā dienā, skaitot no garantijas perioda sākuma, tad Līguma summa tiek samazināta par </w:t>
      </w:r>
      <w:r w:rsidRPr="00010AD5">
        <w:rPr>
          <w:rFonts w:ascii="Times New Roman" w:eastAsia="Calibri" w:hAnsi="Times New Roman" w:cs="Times New Roman"/>
          <w:sz w:val="24"/>
          <w:szCs w:val="24"/>
          <w:lang w:val="lv-LV"/>
        </w:rPr>
        <w:lastRenderedPageBreak/>
        <w:t xml:space="preserve">4% (četriem procentiem) no kopējās Līguma summa, ņemot vērā visas pēc Līguma izbeigšanas veiktās Līguma summas izmaiņas. </w:t>
      </w:r>
    </w:p>
    <w:p w14:paraId="171A5B8C" w14:textId="77777777" w:rsidR="00010AD5" w:rsidRPr="00010AD5" w:rsidRDefault="00010AD5" w:rsidP="00794B6D">
      <w:p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p>
    <w:p w14:paraId="6936CB7F" w14:textId="77777777" w:rsidR="00010AD5" w:rsidRPr="00010AD5" w:rsidRDefault="00010AD5" w:rsidP="006A2B86">
      <w:pPr>
        <w:widowControl w:val="0"/>
        <w:numPr>
          <w:ilvl w:val="0"/>
          <w:numId w:val="12"/>
        </w:numPr>
        <w:tabs>
          <w:tab w:val="left" w:pos="426"/>
          <w:tab w:val="left" w:pos="993"/>
        </w:tabs>
        <w:suppressAutoHyphens/>
        <w:overflowPunct w:val="0"/>
        <w:autoSpaceDE w:val="0"/>
        <w:autoSpaceDN w:val="0"/>
        <w:adjustRightInd w:val="0"/>
        <w:spacing w:after="120" w:line="240" w:lineRule="auto"/>
        <w:ind w:left="720" w:hanging="660"/>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Nepārvaramas varas apstākļi</w:t>
      </w:r>
    </w:p>
    <w:p w14:paraId="7629A578"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36BDE0BC"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Pusēm nekavējoties rakstveidā </w:t>
      </w:r>
      <w:proofErr w:type="spellStart"/>
      <w:r w:rsidRPr="00010AD5">
        <w:rPr>
          <w:rFonts w:ascii="Times New Roman" w:eastAsia="Calibri" w:hAnsi="Times New Roman" w:cs="Times New Roman"/>
          <w:sz w:val="24"/>
          <w:szCs w:val="24"/>
          <w:lang w:val="lv-LV"/>
        </w:rPr>
        <w:t>jānosūta</w:t>
      </w:r>
      <w:proofErr w:type="spellEnd"/>
      <w:r w:rsidRPr="00010AD5">
        <w:rPr>
          <w:rFonts w:ascii="Times New Roman" w:eastAsia="Calibri" w:hAnsi="Times New Roman" w:cs="Times New Roman"/>
          <w:sz w:val="24"/>
          <w:szCs w:val="24"/>
          <w:lang w:val="lv-LV"/>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D6354C1"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Pusei, kurai kļuvis zināms par nepārvaramās varas</w:t>
      </w:r>
      <w:r w:rsidRPr="00010AD5" w:rsidDel="009979E0">
        <w:rPr>
          <w:rFonts w:ascii="Times New Roman" w:eastAsia="Calibri" w:hAnsi="Times New Roman" w:cs="Times New Roman"/>
          <w:sz w:val="24"/>
          <w:szCs w:val="24"/>
          <w:lang w:val="lv-LV"/>
        </w:rPr>
        <w:t xml:space="preserve"> </w:t>
      </w:r>
      <w:r w:rsidRPr="00010AD5">
        <w:rPr>
          <w:rFonts w:ascii="Times New Roman" w:eastAsia="Calibri" w:hAnsi="Times New Roman" w:cs="Times New Roman"/>
          <w:sz w:val="24"/>
          <w:szCs w:val="24"/>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56B73C64" w14:textId="77777777" w:rsidR="00010AD5" w:rsidRPr="00010AD5" w:rsidRDefault="00010AD5" w:rsidP="00010AD5">
      <w:pPr>
        <w:widowControl w:val="0"/>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eastAsia="Calibri" w:hAnsi="Times New Roman" w:cs="Times New Roman"/>
          <w:sz w:val="24"/>
          <w:szCs w:val="24"/>
          <w:lang w:val="lv-LV"/>
        </w:rPr>
      </w:pPr>
    </w:p>
    <w:p w14:paraId="4E949EB8" w14:textId="77777777" w:rsidR="00010AD5" w:rsidRPr="00010AD5" w:rsidRDefault="00010AD5" w:rsidP="006A2B86">
      <w:pPr>
        <w:widowControl w:val="0"/>
        <w:numPr>
          <w:ilvl w:val="0"/>
          <w:numId w:val="12"/>
        </w:numPr>
        <w:tabs>
          <w:tab w:val="left" w:pos="426"/>
          <w:tab w:val="left" w:pos="993"/>
        </w:tabs>
        <w:suppressAutoHyphens/>
        <w:overflowPunct w:val="0"/>
        <w:autoSpaceDE w:val="0"/>
        <w:autoSpaceDN w:val="0"/>
        <w:adjustRightInd w:val="0"/>
        <w:spacing w:after="120" w:line="240" w:lineRule="auto"/>
        <w:ind w:left="720" w:hanging="660"/>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b/>
          <w:sz w:val="24"/>
          <w:szCs w:val="24"/>
          <w:lang w:val="lv-LV"/>
        </w:rPr>
        <w:t>Nobeiguma noteikumi</w:t>
      </w:r>
    </w:p>
    <w:p w14:paraId="3699E33E"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Visas Līguma izmaiņas stājas spēkā no brīža, kad tās parakstījušas abas Puses, vai arī Pušu rakstiski noteiktajos termiņos.</w:t>
      </w:r>
    </w:p>
    <w:p w14:paraId="48AF98AA"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380951E"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E54DD4"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Ja vien attiecīgajā dokumentā nav noteikts citādi, Līgumā lietotie jēdzieni, termini, definīcijas un definējumi, tiek lietoti tādā pašā nozīmē arī visos dokumentos, ko Puses vai katra no Pusēm sagatavo saistībā ar Līgumu.</w:t>
      </w:r>
    </w:p>
    <w:p w14:paraId="65E7A51D"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Pusei ir pienākums 3 (trīs) darba dienu laikā rakstveidā informēt otru Pusi par Līgumā norādītās adreses vai Puses kontaktpersonas maiņu.</w:t>
      </w:r>
    </w:p>
    <w:p w14:paraId="02B64758"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 xml:space="preserve">Ja kāds no Līgumā uzskaitītājiem pielikumiem nav </w:t>
      </w:r>
      <w:proofErr w:type="spellStart"/>
      <w:r w:rsidRPr="00010AD5">
        <w:rPr>
          <w:rFonts w:ascii="Times New Roman" w:eastAsia="Calibri" w:hAnsi="Times New Roman" w:cs="Times New Roman"/>
          <w:color w:val="000000"/>
          <w:sz w:val="24"/>
          <w:szCs w:val="24"/>
          <w:lang w:val="lv-LV"/>
        </w:rPr>
        <w:t>cauršūts</w:t>
      </w:r>
      <w:proofErr w:type="spellEnd"/>
      <w:r w:rsidRPr="00010AD5">
        <w:rPr>
          <w:rFonts w:ascii="Times New Roman" w:eastAsia="Calibri" w:hAnsi="Times New Roman" w:cs="Times New Roman"/>
          <w:color w:val="000000"/>
          <w:sz w:val="24"/>
          <w:szCs w:val="24"/>
          <w:lang w:val="lv-LV"/>
        </w:rPr>
        <w:t xml:space="preserve"> kopā ar Līgumu, tad, parakstot Līgumu, otra Puse apliecina, ka tai šāds pielikums ir nodots pirms Līguma noslēgšanas.</w:t>
      </w:r>
    </w:p>
    <w:p w14:paraId="25DBAD79"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779ABEC4"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Līgums stājas spēkā ar dienu, kad Puses ir to parakstījušas. Līgums ir spēkā līdz pilnīgai tajā noteikto saistību izpildei vai brīdim, kad tas tiek izbeigts Līgumā noteiktajā kārtībā.</w:t>
      </w:r>
    </w:p>
    <w:p w14:paraId="069564CF"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lastRenderedPageBreak/>
        <w:t>Līgums ir sastādīts latviešu valodā, divos identiskos eksemplāros, – viens eksemplārs tiek nodots Pasūtītājam, bet otrs – Uzņēmējam.</w:t>
      </w:r>
    </w:p>
    <w:p w14:paraId="2C491990"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0B668447" w14:textId="77777777" w:rsidR="00010AD5" w:rsidRPr="00010AD5" w:rsidRDefault="00010AD5" w:rsidP="00010AD5">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eastAsia="Calibri" w:hAnsi="Times New Roman" w:cs="Times New Roman"/>
          <w:color w:val="000000"/>
          <w:sz w:val="24"/>
          <w:szCs w:val="24"/>
          <w:lang w:val="lv-LV"/>
        </w:rPr>
      </w:pPr>
    </w:p>
    <w:p w14:paraId="76ED5EE6" w14:textId="77777777" w:rsidR="00010AD5" w:rsidRPr="00010AD5" w:rsidRDefault="00010AD5" w:rsidP="006A2B86">
      <w:pPr>
        <w:widowControl w:val="0"/>
        <w:numPr>
          <w:ilvl w:val="0"/>
          <w:numId w:val="12"/>
        </w:numPr>
        <w:tabs>
          <w:tab w:val="left" w:pos="426"/>
          <w:tab w:val="left" w:pos="993"/>
        </w:tabs>
        <w:suppressAutoHyphens/>
        <w:overflowPunct w:val="0"/>
        <w:autoSpaceDE w:val="0"/>
        <w:autoSpaceDN w:val="0"/>
        <w:adjustRightInd w:val="0"/>
        <w:spacing w:after="120" w:line="240" w:lineRule="auto"/>
        <w:ind w:left="660" w:hanging="660"/>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Personas datu aizsardzība</w:t>
      </w:r>
    </w:p>
    <w:p w14:paraId="0B5E85DC" w14:textId="77777777" w:rsidR="00010AD5" w:rsidRPr="00010AD5" w:rsidRDefault="00010AD5" w:rsidP="00794B6D">
      <w:pPr>
        <w:widowControl w:val="0"/>
        <w:numPr>
          <w:ilvl w:val="1"/>
          <w:numId w:val="12"/>
        </w:numPr>
        <w:spacing w:after="120" w:line="240" w:lineRule="auto"/>
        <w:ind w:left="851" w:hanging="851"/>
        <w:jc w:val="both"/>
        <w:rPr>
          <w:rFonts w:ascii="Times New Roman" w:eastAsia="Times New Roman" w:hAnsi="Times New Roman" w:cs="Times New Roman"/>
          <w:bCs/>
          <w:sz w:val="24"/>
          <w:szCs w:val="24"/>
          <w:lang w:val="lv-LV"/>
        </w:rPr>
      </w:pPr>
      <w:r w:rsidRPr="00010AD5">
        <w:rPr>
          <w:rFonts w:ascii="Times New Roman" w:eastAsia="Times New Roman" w:hAnsi="Times New Roman" w:cs="Times New Roman"/>
          <w:bCs/>
          <w:sz w:val="24"/>
          <w:szCs w:val="24"/>
          <w:lang w:val="lv-LV"/>
        </w:rPr>
        <w:t>Ja Līguma un ar to saistīto pienākumu izpildes gaitā Pušu rīcībā nonāk informācija, kas saistīta ar konkrētām fiziskām personām (turpmāk - Personas dati), Puses apņemas:</w:t>
      </w:r>
    </w:p>
    <w:p w14:paraId="4441F667" w14:textId="77777777" w:rsidR="00010AD5" w:rsidRPr="00010AD5" w:rsidRDefault="00010AD5" w:rsidP="00794B6D">
      <w:pPr>
        <w:widowControl w:val="0"/>
        <w:numPr>
          <w:ilvl w:val="2"/>
          <w:numId w:val="12"/>
        </w:numPr>
        <w:spacing w:after="120" w:line="240" w:lineRule="auto"/>
        <w:ind w:left="1418" w:hanging="425"/>
        <w:rPr>
          <w:rFonts w:ascii="Times New Roman" w:eastAsia="Times New Roman" w:hAnsi="Times New Roman" w:cs="Times New Roman"/>
          <w:bCs/>
          <w:sz w:val="24"/>
          <w:szCs w:val="24"/>
          <w:lang w:val="lv-LV"/>
        </w:rPr>
      </w:pPr>
      <w:r w:rsidRPr="00010AD5">
        <w:rPr>
          <w:rFonts w:ascii="Times New Roman" w:eastAsia="Times New Roman" w:hAnsi="Times New Roman" w:cs="Times New Roman"/>
          <w:bCs/>
          <w:sz w:val="24"/>
          <w:szCs w:val="24"/>
          <w:lang w:val="lv-LV"/>
        </w:rPr>
        <w:t xml:space="preserve"> nodrošināt datu konfidencialitāti un datus izmantot tikai Līgumā noteikto pienākumu pildīšanai un mērķu sasniegšanai;</w:t>
      </w:r>
    </w:p>
    <w:p w14:paraId="3196B113" w14:textId="77777777" w:rsidR="00010AD5" w:rsidRPr="00010AD5" w:rsidRDefault="00010AD5" w:rsidP="00794B6D">
      <w:pPr>
        <w:widowControl w:val="0"/>
        <w:numPr>
          <w:ilvl w:val="2"/>
          <w:numId w:val="12"/>
        </w:numPr>
        <w:tabs>
          <w:tab w:val="left" w:pos="1418"/>
        </w:tabs>
        <w:spacing w:after="120" w:line="240" w:lineRule="auto"/>
        <w:ind w:left="1418" w:hanging="425"/>
        <w:jc w:val="both"/>
        <w:rPr>
          <w:rFonts w:ascii="Times New Roman" w:eastAsia="Times New Roman" w:hAnsi="Times New Roman" w:cs="Times New Roman"/>
          <w:bCs/>
          <w:sz w:val="24"/>
          <w:szCs w:val="24"/>
          <w:lang w:val="lv-LV"/>
        </w:rPr>
      </w:pPr>
      <w:r w:rsidRPr="00010AD5">
        <w:rPr>
          <w:rFonts w:ascii="Times New Roman" w:eastAsia="Times New Roman" w:hAnsi="Times New Roman" w:cs="Times New Roman"/>
          <w:bCs/>
          <w:sz w:val="24"/>
          <w:szCs w:val="24"/>
          <w:lang w:val="lv-LV"/>
        </w:rPr>
        <w:t xml:space="preserve"> bez otras Puses rakstiskas piekrišanas šos datus trešajām personām izpaust tikai normatīvajos aktos noteiktajos gadījumos. Jebkurā gadījumā par Personas datu nodošanu trešajai personai Puses informē viena otru.</w:t>
      </w:r>
    </w:p>
    <w:p w14:paraId="7D13EFB4" w14:textId="77777777" w:rsidR="00010AD5" w:rsidRPr="00010AD5" w:rsidRDefault="00010AD5" w:rsidP="00794B6D">
      <w:pPr>
        <w:widowControl w:val="0"/>
        <w:numPr>
          <w:ilvl w:val="1"/>
          <w:numId w:val="12"/>
        </w:numPr>
        <w:spacing w:after="120" w:line="240" w:lineRule="auto"/>
        <w:ind w:left="851" w:hanging="851"/>
        <w:jc w:val="both"/>
        <w:rPr>
          <w:rFonts w:ascii="Times New Roman" w:eastAsia="Times New Roman" w:hAnsi="Times New Roman" w:cs="Times New Roman"/>
          <w:bCs/>
          <w:sz w:val="24"/>
          <w:szCs w:val="24"/>
          <w:lang w:val="lv-LV"/>
        </w:rPr>
      </w:pPr>
      <w:r w:rsidRPr="00010AD5">
        <w:rPr>
          <w:rFonts w:ascii="Times New Roman" w:eastAsia="Times New Roman" w:hAnsi="Times New Roman" w:cs="Times New Roman"/>
          <w:bCs/>
          <w:sz w:val="24"/>
          <w:szCs w:val="24"/>
          <w:lang w:val="lv-LV"/>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14:paraId="00DFC960" w14:textId="77777777" w:rsidR="00010AD5" w:rsidRPr="00010AD5" w:rsidRDefault="00010AD5" w:rsidP="00794B6D">
      <w:pPr>
        <w:widowControl w:val="0"/>
        <w:numPr>
          <w:ilvl w:val="1"/>
          <w:numId w:val="12"/>
        </w:numPr>
        <w:spacing w:after="120" w:line="240" w:lineRule="auto"/>
        <w:ind w:left="851" w:hanging="851"/>
        <w:jc w:val="both"/>
        <w:rPr>
          <w:rFonts w:ascii="Times New Roman" w:eastAsia="Times New Roman" w:hAnsi="Times New Roman" w:cs="Times New Roman"/>
          <w:bCs/>
          <w:sz w:val="24"/>
          <w:szCs w:val="24"/>
          <w:lang w:val="lv-LV"/>
        </w:rPr>
      </w:pPr>
      <w:r w:rsidRPr="00010AD5">
        <w:rPr>
          <w:rFonts w:ascii="Times New Roman" w:eastAsia="Times New Roman" w:hAnsi="Times New Roman" w:cs="Times New Roman"/>
          <w:bCs/>
          <w:sz w:val="24"/>
          <w:szCs w:val="24"/>
          <w:lang w:val="lv-LV"/>
        </w:rPr>
        <w:t>Pēc Līguma saistību izpildes Uzņēmējs dzēš tā rīcībā esošos Personas datus vai, ja tam ir tiesisks pamats, uzglabā tos tikai normatīvajos aktos paredzēto laika periodu.</w:t>
      </w:r>
    </w:p>
    <w:p w14:paraId="243D1A74" w14:textId="77777777" w:rsidR="00010AD5" w:rsidRPr="00010AD5" w:rsidRDefault="00010AD5" w:rsidP="00794B6D">
      <w:pPr>
        <w:widowControl w:val="0"/>
        <w:numPr>
          <w:ilvl w:val="1"/>
          <w:numId w:val="12"/>
        </w:numPr>
        <w:spacing w:after="120" w:line="240" w:lineRule="auto"/>
        <w:ind w:left="851" w:hanging="851"/>
        <w:jc w:val="both"/>
        <w:rPr>
          <w:rFonts w:ascii="Times New Roman" w:eastAsia="Times New Roman" w:hAnsi="Times New Roman" w:cs="Times New Roman"/>
          <w:bCs/>
          <w:sz w:val="24"/>
          <w:szCs w:val="24"/>
          <w:lang w:val="lv-LV"/>
        </w:rPr>
      </w:pPr>
      <w:r w:rsidRPr="00010AD5">
        <w:rPr>
          <w:rFonts w:ascii="Times New Roman" w:eastAsia="Times New Roman" w:hAnsi="Times New Roman" w:cs="Times New Roman"/>
          <w:bCs/>
          <w:sz w:val="24"/>
          <w:szCs w:val="24"/>
          <w:lang w:val="lv-LV"/>
        </w:rPr>
        <w:t>Apstrādājot datus, Pusēm ir pienākums ievērot Latvijas Republikā spēkā esošo normatīvo aktu prasības. Pusēm nav tiesību nodot datus ārpus Eiropas Savienības un Eiropas Ekonomiskās zonas robežām.</w:t>
      </w:r>
    </w:p>
    <w:p w14:paraId="572C9EEB" w14:textId="77777777" w:rsidR="00010AD5" w:rsidRPr="00010AD5" w:rsidRDefault="00010AD5" w:rsidP="00010AD5">
      <w:pPr>
        <w:spacing w:after="120" w:line="240" w:lineRule="auto"/>
        <w:rPr>
          <w:rFonts w:ascii="Times New Roman" w:eastAsia="Times New Roman" w:hAnsi="Times New Roman" w:cs="Times New Roman"/>
          <w:b/>
          <w:bCs/>
          <w:sz w:val="24"/>
          <w:szCs w:val="24"/>
          <w:lang w:val="lv-LV"/>
        </w:rPr>
      </w:pPr>
    </w:p>
    <w:p w14:paraId="65D98D59" w14:textId="77777777" w:rsidR="00010AD5" w:rsidRPr="00010AD5" w:rsidRDefault="00010AD5" w:rsidP="006A2B86">
      <w:pPr>
        <w:widowControl w:val="0"/>
        <w:numPr>
          <w:ilvl w:val="0"/>
          <w:numId w:val="12"/>
        </w:numPr>
        <w:spacing w:after="120" w:line="240" w:lineRule="auto"/>
        <w:ind w:left="660" w:hanging="660"/>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Pušu atbildīgās personas</w:t>
      </w:r>
    </w:p>
    <w:p w14:paraId="66108E1C"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Pilnvarotais Pasūtītāja pārstāvis ir _______, tālr. ________, e-pasts:_______, kurš ir tiesīgs darboties Pasūtītāja vārdā saistībā ar Darbu izpildi un var nodrošināt operatīvu lēmumu pieņemšanu.</w:t>
      </w:r>
    </w:p>
    <w:p w14:paraId="2428AEE7" w14:textId="77777777" w:rsidR="00010AD5" w:rsidRPr="00010AD5" w:rsidRDefault="00010AD5" w:rsidP="00794B6D">
      <w:pPr>
        <w:widowControl w:val="0"/>
        <w:numPr>
          <w:ilvl w:val="1"/>
          <w:numId w:val="12"/>
        </w:numPr>
        <w:suppressAutoHyphens/>
        <w:overflowPunct w:val="0"/>
        <w:autoSpaceDE w:val="0"/>
        <w:autoSpaceDN w:val="0"/>
        <w:adjustRightInd w:val="0"/>
        <w:spacing w:after="120" w:line="240" w:lineRule="auto"/>
        <w:ind w:left="851" w:hanging="851"/>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Pilnvarotais Uzņēmēja pārstāvis ir _______, tālr. ________, e-pasts:_______, kurš ir tiesīgs darboties Uzņēmēja vārdā saistībā ar Darbu izpildi un var nodrošināt operatīvu lēmumu pieņemšanu.</w:t>
      </w:r>
    </w:p>
    <w:p w14:paraId="47CA8884" w14:textId="77777777" w:rsidR="00010AD5" w:rsidRPr="00010AD5" w:rsidRDefault="00010AD5" w:rsidP="00010AD5">
      <w:pPr>
        <w:widowControl w:val="0"/>
        <w:spacing w:after="0" w:line="240" w:lineRule="auto"/>
        <w:rPr>
          <w:rFonts w:ascii="Times New Roman" w:eastAsia="Calibri" w:hAnsi="Times New Roman" w:cs="Times New Roman"/>
          <w:b/>
          <w:sz w:val="24"/>
          <w:szCs w:val="24"/>
          <w:u w:val="single"/>
          <w:lang w:val="lv-LV"/>
        </w:rPr>
      </w:pPr>
      <w:r w:rsidRPr="00010AD5">
        <w:rPr>
          <w:rFonts w:ascii="Times New Roman" w:eastAsia="Calibri" w:hAnsi="Times New Roman" w:cs="Times New Roman"/>
          <w:b/>
          <w:sz w:val="24"/>
          <w:szCs w:val="24"/>
          <w:u w:val="single"/>
          <w:lang w:val="lv-LV"/>
        </w:rPr>
        <w:t>Pielikumi:</w:t>
      </w:r>
    </w:p>
    <w:p w14:paraId="3FE41D6C"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Daudzdzīvokļu dzīvojamās mājas, kas atrodas _________________________ (daudzdzīvokļu mājas kadastra apzīmējums ______________) vienkāršotas atjaunošanas apliecinājuma karte ar pielikumiem, kas saskaņota ___________ būvvaldē 20___. gada ___. _____________, uz ___ lapām;</w:t>
      </w:r>
    </w:p>
    <w:p w14:paraId="2D49A089"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Darbu izpildes grafiks uz __ lapām;</w:t>
      </w:r>
    </w:p>
    <w:p w14:paraId="7CA07B9C"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Veicamo darbu un pielietojamo materiālu izmaksu tāme uz ___ lapām;</w:t>
      </w:r>
    </w:p>
    <w:p w14:paraId="33B319B1"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Apliecinājums par piekrišanu logu nomaiņai dzīvoklī (veidlapa) uz 1 lapas;</w:t>
      </w:r>
    </w:p>
    <w:p w14:paraId="78ED6540"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Apliecinājums, ka nav pretenzijas par veikto logu nomaiņu dzīvokļos (veidlapa)  uz 1 lapas; </w:t>
      </w:r>
    </w:p>
    <w:p w14:paraId="4652532B"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Apliecinājums, ka nav pretenzijas par veiktajiem darbiem dzīvoklī (veidlapa)  uz 2 lapām;</w:t>
      </w:r>
    </w:p>
    <w:p w14:paraId="5F4D6978"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Sākotnējais darbu pieņemšanas nodošanas akts (veidlapa) uz 1 lapas;</w:t>
      </w:r>
    </w:p>
    <w:p w14:paraId="37D3FA0F"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Galīgais darbu pieņemšanas nodošanas akts (veidlapa)  uz 1 lapas;</w:t>
      </w:r>
    </w:p>
    <w:p w14:paraId="5A2CE6A4"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Materiālu apstiprināšanas akta (Forma Nr.A1) veidne uz ___ lapām;</w:t>
      </w:r>
    </w:p>
    <w:p w14:paraId="07990F94"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Izmaiņu akta (Forma Nr.A2) veidne uz ___ lapām;</w:t>
      </w:r>
    </w:p>
    <w:p w14:paraId="15F746C2"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Izmaiņu akta (Forma Nr.A3) veidne uz ___ lapām;</w:t>
      </w:r>
    </w:p>
    <w:p w14:paraId="4A623779"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lastRenderedPageBreak/>
        <w:t>Izmaiņu akta (Forma Nr.A4) veidne uz ___ lapām;</w:t>
      </w:r>
    </w:p>
    <w:p w14:paraId="34F7033C"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Akta par tehnoloģisko pārtraukumu (Forma Nr.A5) veidne uz ___ lapām;</w:t>
      </w:r>
    </w:p>
    <w:p w14:paraId="0343EC51" w14:textId="77777777" w:rsidR="00010AD5" w:rsidRPr="00010AD5" w:rsidRDefault="00010AD5" w:rsidP="00010AD5">
      <w:pPr>
        <w:widowControl w:val="0"/>
        <w:numPr>
          <w:ilvl w:val="0"/>
          <w:numId w:val="14"/>
        </w:numPr>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Defektu akta veidne uz ___ lapas.</w:t>
      </w:r>
    </w:p>
    <w:p w14:paraId="5FCD98E5" w14:textId="77777777" w:rsidR="00010AD5" w:rsidRPr="00010AD5" w:rsidRDefault="00010AD5" w:rsidP="00010AD5">
      <w:pPr>
        <w:suppressAutoHyphen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lang w:val="lv-LV"/>
        </w:rPr>
      </w:pPr>
    </w:p>
    <w:p w14:paraId="6D6F6F3E" w14:textId="77777777" w:rsidR="00010AD5" w:rsidRPr="00010AD5" w:rsidRDefault="00010AD5" w:rsidP="00010AD5">
      <w:pPr>
        <w:suppressAutoHyphen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lang w:val="lv-LV"/>
        </w:rPr>
      </w:pPr>
    </w:p>
    <w:tbl>
      <w:tblPr>
        <w:tblW w:w="9648" w:type="dxa"/>
        <w:tblLayout w:type="fixed"/>
        <w:tblLook w:val="0000" w:firstRow="0" w:lastRow="0" w:firstColumn="0" w:lastColumn="0" w:noHBand="0" w:noVBand="0"/>
      </w:tblPr>
      <w:tblGrid>
        <w:gridCol w:w="4928"/>
        <w:gridCol w:w="4720"/>
      </w:tblGrid>
      <w:tr w:rsidR="00010AD5" w:rsidRPr="00010AD5" w14:paraId="5658783D" w14:textId="77777777" w:rsidTr="00A27E9D">
        <w:tc>
          <w:tcPr>
            <w:tcW w:w="4928" w:type="dxa"/>
          </w:tcPr>
          <w:p w14:paraId="670B9D80" w14:textId="77777777" w:rsidR="00010AD5" w:rsidRPr="00010AD5" w:rsidRDefault="00010AD5" w:rsidP="00010AD5">
            <w:pPr>
              <w:widowControl w:val="0"/>
              <w:spacing w:after="0" w:line="240" w:lineRule="auto"/>
              <w:jc w:val="both"/>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Pasūtītājs</w:t>
            </w:r>
          </w:p>
        </w:tc>
        <w:tc>
          <w:tcPr>
            <w:tcW w:w="4720" w:type="dxa"/>
          </w:tcPr>
          <w:p w14:paraId="43A61AA1" w14:textId="77777777" w:rsidR="00010AD5" w:rsidRPr="00010AD5" w:rsidRDefault="00010AD5" w:rsidP="00010AD5">
            <w:pPr>
              <w:widowControl w:val="0"/>
              <w:spacing w:after="0" w:line="240" w:lineRule="auto"/>
              <w:jc w:val="both"/>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Uzņēmējs</w:t>
            </w:r>
          </w:p>
        </w:tc>
      </w:tr>
      <w:tr w:rsidR="00010AD5" w:rsidRPr="00010AD5" w14:paraId="602AC97B" w14:textId="77777777" w:rsidTr="00A27E9D">
        <w:tc>
          <w:tcPr>
            <w:tcW w:w="4928" w:type="dxa"/>
          </w:tcPr>
          <w:p w14:paraId="1B09AFA1" w14:textId="77777777" w:rsidR="00010AD5" w:rsidRPr="00010AD5" w:rsidRDefault="00010AD5" w:rsidP="00010AD5">
            <w:pPr>
              <w:widowControl w:val="0"/>
              <w:spacing w:after="0" w:line="240" w:lineRule="auto"/>
              <w:jc w:val="both"/>
              <w:rPr>
                <w:rFonts w:ascii="Times New Roman" w:eastAsia="Calibri" w:hAnsi="Times New Roman" w:cs="Times New Roman"/>
                <w:iCs/>
                <w:sz w:val="24"/>
                <w:szCs w:val="24"/>
                <w:lang w:val="lv-LV"/>
              </w:rPr>
            </w:pPr>
            <w:r w:rsidRPr="00010AD5">
              <w:rPr>
                <w:rFonts w:ascii="Times New Roman" w:eastAsia="Calibri" w:hAnsi="Times New Roman" w:cs="Times New Roman"/>
                <w:b/>
                <w:bCs/>
                <w:sz w:val="24"/>
                <w:szCs w:val="24"/>
                <w:lang w:val="lv-LV"/>
              </w:rPr>
              <w:t>_______________</w:t>
            </w:r>
          </w:p>
        </w:tc>
        <w:tc>
          <w:tcPr>
            <w:tcW w:w="4720" w:type="dxa"/>
          </w:tcPr>
          <w:p w14:paraId="5DA36371" w14:textId="77777777" w:rsidR="00010AD5" w:rsidRPr="00010AD5" w:rsidRDefault="00010AD5" w:rsidP="00010AD5">
            <w:pPr>
              <w:widowControl w:val="0"/>
              <w:spacing w:after="0" w:line="240" w:lineRule="auto"/>
              <w:jc w:val="both"/>
              <w:rPr>
                <w:rFonts w:ascii="Times New Roman" w:eastAsia="Calibri" w:hAnsi="Times New Roman" w:cs="Times New Roman"/>
                <w:iCs/>
                <w:sz w:val="24"/>
                <w:szCs w:val="24"/>
                <w:lang w:val="lv-LV"/>
              </w:rPr>
            </w:pPr>
            <w:r w:rsidRPr="00010AD5">
              <w:rPr>
                <w:rFonts w:ascii="Times New Roman" w:eastAsia="Calibri" w:hAnsi="Times New Roman" w:cs="Times New Roman"/>
                <w:b/>
                <w:bCs/>
                <w:sz w:val="24"/>
                <w:szCs w:val="24"/>
                <w:lang w:val="lv-LV"/>
              </w:rPr>
              <w:t>_______________</w:t>
            </w:r>
          </w:p>
        </w:tc>
      </w:tr>
    </w:tbl>
    <w:p w14:paraId="64804EF2"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29617CE5"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1C013503"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br w:type="page"/>
      </w:r>
    </w:p>
    <w:p w14:paraId="755B6311"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lastRenderedPageBreak/>
        <w:t>Pielikums Nr.4</w:t>
      </w:r>
    </w:p>
    <w:p w14:paraId="4DF47F1B" w14:textId="1AA83B36"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20</w:t>
      </w:r>
      <w:r w:rsidR="00CA2E7B">
        <w:rPr>
          <w:rFonts w:ascii="Times New Roman" w:eastAsia="Times New Roman" w:hAnsi="Times New Roman" w:cs="Times New Roman"/>
          <w:snapToGrid w:val="0"/>
          <w:color w:val="000000"/>
          <w:sz w:val="24"/>
          <w:szCs w:val="24"/>
          <w:lang w:val="lv-LV"/>
        </w:rPr>
        <w:t>___</w:t>
      </w:r>
      <w:r w:rsidR="00960D99">
        <w:rPr>
          <w:rFonts w:ascii="Times New Roman" w:eastAsia="Times New Roman" w:hAnsi="Times New Roman" w:cs="Times New Roman"/>
          <w:snapToGrid w:val="0"/>
          <w:color w:val="000000"/>
          <w:sz w:val="24"/>
          <w:szCs w:val="24"/>
          <w:lang w:val="lv-LV"/>
        </w:rPr>
        <w:t>.</w:t>
      </w:r>
      <w:r w:rsidRPr="00010AD5">
        <w:rPr>
          <w:rFonts w:ascii="Times New Roman" w:eastAsia="Times New Roman" w:hAnsi="Times New Roman" w:cs="Times New Roman"/>
          <w:snapToGrid w:val="0"/>
          <w:color w:val="000000"/>
          <w:sz w:val="24"/>
          <w:szCs w:val="24"/>
          <w:lang w:val="lv-LV"/>
        </w:rPr>
        <w:t xml:space="preserve"> gada ___. _____________</w:t>
      </w:r>
    </w:p>
    <w:p w14:paraId="37BD196F" w14:textId="77777777" w:rsidR="00010AD5" w:rsidRPr="00010AD5" w:rsidRDefault="00010AD5" w:rsidP="00010AD5">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Būvdarbu līgumam</w:t>
      </w:r>
    </w:p>
    <w:p w14:paraId="6C857D01" w14:textId="77777777" w:rsidR="00010AD5" w:rsidRPr="00010AD5" w:rsidRDefault="00010AD5" w:rsidP="00010AD5">
      <w:pPr>
        <w:widowControl w:val="0"/>
        <w:spacing w:after="0" w:line="240" w:lineRule="auto"/>
        <w:jc w:val="right"/>
        <w:rPr>
          <w:rFonts w:ascii="Times New Roman" w:eastAsia="Calibri" w:hAnsi="Times New Roman" w:cs="Times New Roman"/>
          <w:b/>
          <w:sz w:val="24"/>
          <w:szCs w:val="24"/>
          <w:lang w:val="lv-LV"/>
        </w:rPr>
      </w:pPr>
    </w:p>
    <w:p w14:paraId="58198CB8" w14:textId="6986D79A"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 xml:space="preserve">Energoefektivitātes paaugstināšana daudzdzīvokļu dzīvojamā mājā ________, </w:t>
      </w:r>
      <w:r w:rsidR="00960D99">
        <w:rPr>
          <w:rFonts w:ascii="Times New Roman" w:eastAsia="Calibri" w:hAnsi="Times New Roman" w:cs="Times New Roman"/>
          <w:b/>
          <w:sz w:val="24"/>
          <w:szCs w:val="24"/>
          <w:lang w:val="lv-LV"/>
        </w:rPr>
        <w:t>Smiltenē</w:t>
      </w:r>
      <w:r w:rsidRPr="00010AD5">
        <w:rPr>
          <w:rFonts w:ascii="Times New Roman" w:eastAsia="Calibri" w:hAnsi="Times New Roman" w:cs="Times New Roman"/>
          <w:b/>
          <w:sz w:val="24"/>
          <w:szCs w:val="24"/>
          <w:lang w:val="lv-LV"/>
        </w:rPr>
        <w:t xml:space="preserve">, </w:t>
      </w:r>
      <w:r w:rsidR="00960D99">
        <w:rPr>
          <w:rFonts w:ascii="Times New Roman" w:eastAsia="Calibri" w:hAnsi="Times New Roman" w:cs="Times New Roman"/>
          <w:b/>
          <w:sz w:val="24"/>
          <w:szCs w:val="24"/>
          <w:lang w:val="lv-LV"/>
        </w:rPr>
        <w:t>Smiltenes</w:t>
      </w:r>
      <w:r w:rsidRPr="00010AD5">
        <w:rPr>
          <w:rFonts w:ascii="Times New Roman" w:eastAsia="Calibri" w:hAnsi="Times New Roman" w:cs="Times New Roman"/>
          <w:b/>
          <w:sz w:val="24"/>
          <w:szCs w:val="24"/>
          <w:lang w:val="lv-LV"/>
        </w:rPr>
        <w:t xml:space="preserve"> novadā</w:t>
      </w:r>
    </w:p>
    <w:p w14:paraId="67384456"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Līguma Nr.___ no ______., projekta Nr.DME0000___</w:t>
      </w:r>
    </w:p>
    <w:p w14:paraId="74A27ABE"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p>
    <w:p w14:paraId="184BD39F"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r w:rsidRPr="00010AD5">
        <w:rPr>
          <w:rFonts w:ascii="Times New Roman" w:eastAsia="Times New Roman" w:hAnsi="Times New Roman" w:cs="Times New Roman"/>
          <w:b/>
          <w:bCs/>
          <w:sz w:val="24"/>
          <w:szCs w:val="24"/>
          <w:lang w:val="lv-LV"/>
        </w:rPr>
        <w:t>Dzīvokļu logu nomaiņa</w:t>
      </w:r>
    </w:p>
    <w:p w14:paraId="30023355"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801"/>
        <w:gridCol w:w="719"/>
        <w:gridCol w:w="842"/>
        <w:gridCol w:w="851"/>
        <w:gridCol w:w="740"/>
        <w:gridCol w:w="5211"/>
      </w:tblGrid>
      <w:tr w:rsidR="00010AD5" w:rsidRPr="0013409F" w14:paraId="138FCE98" w14:textId="77777777" w:rsidTr="00A27E9D">
        <w:trPr>
          <w:trHeight w:val="555"/>
        </w:trPr>
        <w:tc>
          <w:tcPr>
            <w:tcW w:w="1184" w:type="dxa"/>
            <w:vMerge w:val="restart"/>
            <w:shd w:val="clear" w:color="000000" w:fill="FFFFFF"/>
            <w:vAlign w:val="center"/>
            <w:hideMark/>
          </w:tcPr>
          <w:p w14:paraId="5F782309"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Dzīvokļa Nr.</w:t>
            </w:r>
          </w:p>
        </w:tc>
        <w:tc>
          <w:tcPr>
            <w:tcW w:w="3953" w:type="dxa"/>
            <w:gridSpan w:val="5"/>
            <w:shd w:val="clear" w:color="000000" w:fill="FFFFFF"/>
            <w:vAlign w:val="center"/>
            <w:hideMark/>
          </w:tcPr>
          <w:p w14:paraId="1EE50456"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r w:rsidRPr="00010AD5">
              <w:rPr>
                <w:rFonts w:ascii="Times New Roman" w:eastAsia="Times New Roman" w:hAnsi="Times New Roman" w:cs="Times New Roman"/>
                <w:sz w:val="24"/>
                <w:szCs w:val="24"/>
                <w:lang w:val="lv-LV"/>
              </w:rPr>
              <w:t>Loga apzīmējums un skaits</w:t>
            </w:r>
          </w:p>
        </w:tc>
        <w:tc>
          <w:tcPr>
            <w:tcW w:w="5211" w:type="dxa"/>
            <w:shd w:val="clear" w:color="000000" w:fill="FFFFFF"/>
            <w:vAlign w:val="center"/>
            <w:hideMark/>
          </w:tcPr>
          <w:p w14:paraId="52E41894"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Īpašnieka/pilnvarotās personas vārds uzvārds. Paraksts par to, ka piekrīt logu nomaiņai dzīvoklī</w:t>
            </w:r>
          </w:p>
        </w:tc>
      </w:tr>
      <w:tr w:rsidR="00010AD5" w:rsidRPr="00010AD5" w14:paraId="6F939478" w14:textId="77777777" w:rsidTr="00A27E9D">
        <w:trPr>
          <w:trHeight w:val="315"/>
        </w:trPr>
        <w:tc>
          <w:tcPr>
            <w:tcW w:w="1184" w:type="dxa"/>
            <w:vMerge/>
            <w:vAlign w:val="center"/>
            <w:hideMark/>
          </w:tcPr>
          <w:p w14:paraId="0EF5551E" w14:textId="77777777" w:rsidR="00010AD5" w:rsidRPr="00010AD5" w:rsidRDefault="00010AD5" w:rsidP="00010AD5">
            <w:pPr>
              <w:widowControl w:val="0"/>
              <w:spacing w:after="0" w:line="240" w:lineRule="auto"/>
              <w:rPr>
                <w:rFonts w:ascii="Times New Roman" w:eastAsia="Times New Roman" w:hAnsi="Times New Roman" w:cs="Times New Roman"/>
                <w:b/>
                <w:bCs/>
                <w:sz w:val="24"/>
                <w:szCs w:val="24"/>
                <w:lang w:val="lv-LV"/>
              </w:rPr>
            </w:pPr>
          </w:p>
        </w:tc>
        <w:tc>
          <w:tcPr>
            <w:tcW w:w="801" w:type="dxa"/>
            <w:shd w:val="clear" w:color="000000" w:fill="FFFFFF"/>
            <w:vAlign w:val="center"/>
            <w:hideMark/>
          </w:tcPr>
          <w:p w14:paraId="74CF26B4"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L-1</w:t>
            </w:r>
          </w:p>
        </w:tc>
        <w:tc>
          <w:tcPr>
            <w:tcW w:w="719" w:type="dxa"/>
            <w:shd w:val="clear" w:color="000000" w:fill="FFFFFF"/>
            <w:vAlign w:val="center"/>
            <w:hideMark/>
          </w:tcPr>
          <w:p w14:paraId="4A0CBA2E"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L-2</w:t>
            </w:r>
          </w:p>
        </w:tc>
        <w:tc>
          <w:tcPr>
            <w:tcW w:w="842" w:type="dxa"/>
            <w:shd w:val="clear" w:color="000000" w:fill="FFFFFF"/>
            <w:vAlign w:val="center"/>
            <w:hideMark/>
          </w:tcPr>
          <w:p w14:paraId="654F5B0A"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L-3</w:t>
            </w:r>
          </w:p>
        </w:tc>
        <w:tc>
          <w:tcPr>
            <w:tcW w:w="851" w:type="dxa"/>
            <w:shd w:val="clear" w:color="000000" w:fill="FFFFFF"/>
            <w:vAlign w:val="center"/>
            <w:hideMark/>
          </w:tcPr>
          <w:p w14:paraId="306470CA"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L-4</w:t>
            </w:r>
          </w:p>
        </w:tc>
        <w:tc>
          <w:tcPr>
            <w:tcW w:w="740" w:type="dxa"/>
            <w:shd w:val="clear" w:color="000000" w:fill="FFFFFF"/>
            <w:vAlign w:val="center"/>
            <w:hideMark/>
          </w:tcPr>
          <w:p w14:paraId="1847CD47"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L-5</w:t>
            </w:r>
          </w:p>
        </w:tc>
        <w:tc>
          <w:tcPr>
            <w:tcW w:w="5211" w:type="dxa"/>
            <w:vAlign w:val="center"/>
            <w:hideMark/>
          </w:tcPr>
          <w:p w14:paraId="159AD2BF" w14:textId="77777777" w:rsidR="00010AD5" w:rsidRPr="00010AD5" w:rsidRDefault="00010AD5" w:rsidP="00010AD5">
            <w:pPr>
              <w:widowControl w:val="0"/>
              <w:spacing w:after="0" w:line="240" w:lineRule="auto"/>
              <w:rPr>
                <w:rFonts w:ascii="Times New Roman" w:eastAsia="Times New Roman" w:hAnsi="Times New Roman" w:cs="Times New Roman"/>
                <w:b/>
                <w:bCs/>
                <w:sz w:val="24"/>
                <w:szCs w:val="24"/>
                <w:lang w:val="lv-LV"/>
              </w:rPr>
            </w:pPr>
          </w:p>
        </w:tc>
      </w:tr>
      <w:tr w:rsidR="00010AD5" w:rsidRPr="00010AD5" w14:paraId="3F94DA5D" w14:textId="77777777" w:rsidTr="00A27E9D">
        <w:trPr>
          <w:trHeight w:val="572"/>
        </w:trPr>
        <w:tc>
          <w:tcPr>
            <w:tcW w:w="1184" w:type="dxa"/>
            <w:shd w:val="clear" w:color="auto" w:fill="auto"/>
            <w:noWrap/>
            <w:vAlign w:val="center"/>
          </w:tcPr>
          <w:p w14:paraId="0BB3AA72"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p>
        </w:tc>
        <w:tc>
          <w:tcPr>
            <w:tcW w:w="801" w:type="dxa"/>
            <w:shd w:val="clear" w:color="auto" w:fill="auto"/>
            <w:noWrap/>
            <w:vAlign w:val="center"/>
          </w:tcPr>
          <w:p w14:paraId="069E8BCB"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19" w:type="dxa"/>
            <w:shd w:val="clear" w:color="auto" w:fill="auto"/>
            <w:noWrap/>
            <w:vAlign w:val="center"/>
          </w:tcPr>
          <w:p w14:paraId="0B659CF4"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42" w:type="dxa"/>
            <w:shd w:val="clear" w:color="auto" w:fill="auto"/>
            <w:noWrap/>
            <w:vAlign w:val="center"/>
          </w:tcPr>
          <w:p w14:paraId="5442E494"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51" w:type="dxa"/>
            <w:shd w:val="clear" w:color="auto" w:fill="auto"/>
            <w:noWrap/>
            <w:vAlign w:val="center"/>
          </w:tcPr>
          <w:p w14:paraId="2547D47D"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40" w:type="dxa"/>
            <w:shd w:val="clear" w:color="auto" w:fill="auto"/>
            <w:noWrap/>
            <w:vAlign w:val="center"/>
          </w:tcPr>
          <w:p w14:paraId="4FAF8744"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5211" w:type="dxa"/>
            <w:shd w:val="clear" w:color="auto" w:fill="auto"/>
            <w:noWrap/>
            <w:vAlign w:val="bottom"/>
            <w:hideMark/>
          </w:tcPr>
          <w:p w14:paraId="1BE51CF6" w14:textId="77777777" w:rsidR="00010AD5" w:rsidRPr="00010AD5" w:rsidRDefault="00010AD5" w:rsidP="00010AD5">
            <w:pPr>
              <w:widowControl w:val="0"/>
              <w:spacing w:after="0" w:line="240" w:lineRule="auto"/>
              <w:rPr>
                <w:rFonts w:ascii="Times New Roman" w:eastAsia="Times New Roman" w:hAnsi="Times New Roman" w:cs="Times New Roman"/>
                <w:sz w:val="24"/>
                <w:szCs w:val="24"/>
                <w:lang w:val="lv-LV"/>
              </w:rPr>
            </w:pPr>
            <w:r w:rsidRPr="00010AD5">
              <w:rPr>
                <w:rFonts w:ascii="Times New Roman" w:eastAsia="Times New Roman" w:hAnsi="Times New Roman" w:cs="Times New Roman"/>
                <w:sz w:val="24"/>
                <w:szCs w:val="24"/>
                <w:lang w:val="lv-LV"/>
              </w:rPr>
              <w:t> </w:t>
            </w:r>
          </w:p>
        </w:tc>
      </w:tr>
      <w:tr w:rsidR="00010AD5" w:rsidRPr="00010AD5" w14:paraId="37FD749D" w14:textId="77777777" w:rsidTr="00A27E9D">
        <w:trPr>
          <w:trHeight w:val="566"/>
        </w:trPr>
        <w:tc>
          <w:tcPr>
            <w:tcW w:w="1184" w:type="dxa"/>
            <w:shd w:val="clear" w:color="auto" w:fill="auto"/>
            <w:noWrap/>
            <w:vAlign w:val="center"/>
          </w:tcPr>
          <w:p w14:paraId="4C8A0930"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p>
        </w:tc>
        <w:tc>
          <w:tcPr>
            <w:tcW w:w="801" w:type="dxa"/>
            <w:shd w:val="clear" w:color="auto" w:fill="auto"/>
            <w:noWrap/>
            <w:vAlign w:val="center"/>
          </w:tcPr>
          <w:p w14:paraId="668F4363"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19" w:type="dxa"/>
            <w:shd w:val="clear" w:color="auto" w:fill="auto"/>
            <w:noWrap/>
            <w:vAlign w:val="center"/>
          </w:tcPr>
          <w:p w14:paraId="21191BB6"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42" w:type="dxa"/>
            <w:shd w:val="clear" w:color="auto" w:fill="auto"/>
            <w:noWrap/>
            <w:vAlign w:val="center"/>
          </w:tcPr>
          <w:p w14:paraId="5B48DA6D"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51" w:type="dxa"/>
            <w:shd w:val="clear" w:color="auto" w:fill="auto"/>
            <w:noWrap/>
            <w:vAlign w:val="center"/>
          </w:tcPr>
          <w:p w14:paraId="14F0621D"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40" w:type="dxa"/>
            <w:shd w:val="clear" w:color="auto" w:fill="auto"/>
            <w:noWrap/>
            <w:vAlign w:val="center"/>
          </w:tcPr>
          <w:p w14:paraId="64F0B632"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5211" w:type="dxa"/>
            <w:shd w:val="clear" w:color="auto" w:fill="auto"/>
            <w:noWrap/>
            <w:vAlign w:val="bottom"/>
            <w:hideMark/>
          </w:tcPr>
          <w:p w14:paraId="018A76D5" w14:textId="77777777" w:rsidR="00010AD5" w:rsidRPr="00010AD5" w:rsidRDefault="00010AD5" w:rsidP="00010AD5">
            <w:pPr>
              <w:widowControl w:val="0"/>
              <w:spacing w:after="0" w:line="240" w:lineRule="auto"/>
              <w:rPr>
                <w:rFonts w:ascii="Times New Roman" w:eastAsia="Times New Roman" w:hAnsi="Times New Roman" w:cs="Times New Roman"/>
                <w:sz w:val="24"/>
                <w:szCs w:val="24"/>
                <w:lang w:val="lv-LV"/>
              </w:rPr>
            </w:pPr>
            <w:r w:rsidRPr="00010AD5">
              <w:rPr>
                <w:rFonts w:ascii="Times New Roman" w:eastAsia="Times New Roman" w:hAnsi="Times New Roman" w:cs="Times New Roman"/>
                <w:sz w:val="24"/>
                <w:szCs w:val="24"/>
                <w:lang w:val="lv-LV"/>
              </w:rPr>
              <w:t> </w:t>
            </w:r>
          </w:p>
        </w:tc>
      </w:tr>
      <w:tr w:rsidR="00010AD5" w:rsidRPr="00010AD5" w14:paraId="6D9BD753" w14:textId="77777777" w:rsidTr="00A27E9D">
        <w:trPr>
          <w:trHeight w:val="560"/>
        </w:trPr>
        <w:tc>
          <w:tcPr>
            <w:tcW w:w="1184" w:type="dxa"/>
            <w:shd w:val="clear" w:color="auto" w:fill="auto"/>
            <w:noWrap/>
            <w:vAlign w:val="center"/>
          </w:tcPr>
          <w:p w14:paraId="116F7D76"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p>
        </w:tc>
        <w:tc>
          <w:tcPr>
            <w:tcW w:w="801" w:type="dxa"/>
            <w:shd w:val="clear" w:color="auto" w:fill="auto"/>
            <w:noWrap/>
            <w:vAlign w:val="center"/>
          </w:tcPr>
          <w:p w14:paraId="7D2CCF50"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19" w:type="dxa"/>
            <w:shd w:val="clear" w:color="auto" w:fill="auto"/>
            <w:noWrap/>
            <w:vAlign w:val="center"/>
          </w:tcPr>
          <w:p w14:paraId="3B1A19C9"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42" w:type="dxa"/>
            <w:shd w:val="clear" w:color="auto" w:fill="auto"/>
            <w:noWrap/>
            <w:vAlign w:val="center"/>
          </w:tcPr>
          <w:p w14:paraId="735C193F"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51" w:type="dxa"/>
            <w:shd w:val="clear" w:color="auto" w:fill="auto"/>
            <w:noWrap/>
            <w:vAlign w:val="center"/>
          </w:tcPr>
          <w:p w14:paraId="2F416EF0"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40" w:type="dxa"/>
            <w:shd w:val="clear" w:color="auto" w:fill="auto"/>
            <w:noWrap/>
            <w:vAlign w:val="center"/>
          </w:tcPr>
          <w:p w14:paraId="7C49BA23"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5211" w:type="dxa"/>
            <w:shd w:val="clear" w:color="auto" w:fill="auto"/>
            <w:noWrap/>
            <w:vAlign w:val="bottom"/>
            <w:hideMark/>
          </w:tcPr>
          <w:p w14:paraId="3376BF76" w14:textId="77777777" w:rsidR="00010AD5" w:rsidRPr="00010AD5" w:rsidRDefault="00010AD5" w:rsidP="00010AD5">
            <w:pPr>
              <w:widowControl w:val="0"/>
              <w:spacing w:after="0" w:line="240" w:lineRule="auto"/>
              <w:rPr>
                <w:rFonts w:ascii="Times New Roman" w:eastAsia="Times New Roman" w:hAnsi="Times New Roman" w:cs="Times New Roman"/>
                <w:sz w:val="24"/>
                <w:szCs w:val="24"/>
                <w:lang w:val="lv-LV"/>
              </w:rPr>
            </w:pPr>
            <w:r w:rsidRPr="00010AD5">
              <w:rPr>
                <w:rFonts w:ascii="Times New Roman" w:eastAsia="Times New Roman" w:hAnsi="Times New Roman" w:cs="Times New Roman"/>
                <w:sz w:val="24"/>
                <w:szCs w:val="24"/>
                <w:lang w:val="lv-LV"/>
              </w:rPr>
              <w:t> </w:t>
            </w:r>
          </w:p>
        </w:tc>
      </w:tr>
    </w:tbl>
    <w:p w14:paraId="0EA0739B"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p>
    <w:p w14:paraId="3C7FBCE1"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p>
    <w:p w14:paraId="0B7DC6BA"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Piezīmes:_____________________________________________________________</w:t>
      </w:r>
    </w:p>
    <w:p w14:paraId="733D8FE1"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p>
    <w:p w14:paraId="1BC5A16D"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Parakstot šo ________ atbildīgais būvdarbu vadītājs/pilnvarotā persona apliecina, ka dzīvokļa īpašnieka vai tā pārstāvja apliecinājums ir parakstīts __________ pārstāvja klātbūtnē.</w:t>
      </w:r>
    </w:p>
    <w:p w14:paraId="07CEA1A7"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1D1C28FC"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_____________________ pārstāvis:  _____________________________, ______________</w:t>
      </w:r>
    </w:p>
    <w:p w14:paraId="5C5D108E" w14:textId="77777777" w:rsidR="00010AD5" w:rsidRPr="00010AD5" w:rsidRDefault="00010AD5" w:rsidP="00010AD5">
      <w:pPr>
        <w:widowControl w:val="0"/>
        <w:spacing w:after="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sz w:val="24"/>
          <w:szCs w:val="24"/>
          <w:lang w:val="lv-LV"/>
        </w:rPr>
        <w:t xml:space="preserve">                                                               </w:t>
      </w:r>
      <w:r w:rsidRPr="00010AD5">
        <w:rPr>
          <w:rFonts w:ascii="Times New Roman" w:eastAsia="Calibri" w:hAnsi="Times New Roman" w:cs="Times New Roman"/>
          <w:sz w:val="24"/>
          <w:szCs w:val="24"/>
          <w:lang w:val="lv-LV"/>
        </w:rPr>
        <w:tab/>
        <w:t xml:space="preserve">         vārds, uzvārds                              paraksts</w:t>
      </w:r>
    </w:p>
    <w:p w14:paraId="7950FC96"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p>
    <w:p w14:paraId="32F70100"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br w:type="page"/>
      </w:r>
    </w:p>
    <w:p w14:paraId="48EE363D"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lastRenderedPageBreak/>
        <w:t>Pielikums Nr.5</w:t>
      </w:r>
    </w:p>
    <w:p w14:paraId="75A3A8CF" w14:textId="58FB6189"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20</w:t>
      </w:r>
      <w:r w:rsidR="00CA2E7B">
        <w:rPr>
          <w:rFonts w:ascii="Times New Roman" w:eastAsia="Times New Roman" w:hAnsi="Times New Roman" w:cs="Times New Roman"/>
          <w:snapToGrid w:val="0"/>
          <w:color w:val="000000"/>
          <w:sz w:val="24"/>
          <w:szCs w:val="24"/>
          <w:lang w:val="lv-LV"/>
        </w:rPr>
        <w:t>__</w:t>
      </w:r>
      <w:r w:rsidRPr="00010AD5">
        <w:rPr>
          <w:rFonts w:ascii="Times New Roman" w:eastAsia="Times New Roman" w:hAnsi="Times New Roman" w:cs="Times New Roman"/>
          <w:snapToGrid w:val="0"/>
          <w:color w:val="000000"/>
          <w:sz w:val="24"/>
          <w:szCs w:val="24"/>
          <w:lang w:val="lv-LV"/>
        </w:rPr>
        <w:t xml:space="preserve"> . gada ___. _____________</w:t>
      </w:r>
    </w:p>
    <w:p w14:paraId="2290078F" w14:textId="77777777" w:rsidR="00010AD5" w:rsidRPr="00010AD5" w:rsidRDefault="00010AD5" w:rsidP="00010AD5">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Būvdarbu līgumam</w:t>
      </w:r>
    </w:p>
    <w:p w14:paraId="0A7EC441" w14:textId="77777777" w:rsidR="00010AD5" w:rsidRPr="00010AD5" w:rsidRDefault="00010AD5" w:rsidP="00010AD5">
      <w:pPr>
        <w:widowControl w:val="0"/>
        <w:spacing w:after="0" w:line="240" w:lineRule="auto"/>
        <w:jc w:val="right"/>
        <w:rPr>
          <w:rFonts w:ascii="Times New Roman" w:eastAsia="Calibri" w:hAnsi="Times New Roman" w:cs="Times New Roman"/>
          <w:b/>
          <w:sz w:val="24"/>
          <w:szCs w:val="24"/>
          <w:lang w:val="lv-LV"/>
        </w:rPr>
      </w:pPr>
    </w:p>
    <w:p w14:paraId="3C3BBA25" w14:textId="55123CC9"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 xml:space="preserve">Energoefektivitātes paaugstināšana daudzdzīvokļu dzīvojamā mājā ________, </w:t>
      </w:r>
      <w:r w:rsidR="005C2828">
        <w:rPr>
          <w:rFonts w:ascii="Times New Roman" w:eastAsia="Calibri" w:hAnsi="Times New Roman" w:cs="Times New Roman"/>
          <w:b/>
          <w:sz w:val="24"/>
          <w:szCs w:val="24"/>
          <w:lang w:val="lv-LV"/>
        </w:rPr>
        <w:t>Smiltenē</w:t>
      </w:r>
      <w:r w:rsidRPr="00010AD5">
        <w:rPr>
          <w:rFonts w:ascii="Times New Roman" w:eastAsia="Calibri" w:hAnsi="Times New Roman" w:cs="Times New Roman"/>
          <w:b/>
          <w:sz w:val="24"/>
          <w:szCs w:val="24"/>
          <w:lang w:val="lv-LV"/>
        </w:rPr>
        <w:t xml:space="preserve">, </w:t>
      </w:r>
      <w:r w:rsidR="005C2828">
        <w:rPr>
          <w:rFonts w:ascii="Times New Roman" w:eastAsia="Calibri" w:hAnsi="Times New Roman" w:cs="Times New Roman"/>
          <w:b/>
          <w:sz w:val="24"/>
          <w:szCs w:val="24"/>
          <w:lang w:val="lv-LV"/>
        </w:rPr>
        <w:t>Smiltenes</w:t>
      </w:r>
      <w:r w:rsidRPr="00010AD5">
        <w:rPr>
          <w:rFonts w:ascii="Times New Roman" w:eastAsia="Calibri" w:hAnsi="Times New Roman" w:cs="Times New Roman"/>
          <w:b/>
          <w:sz w:val="24"/>
          <w:szCs w:val="24"/>
          <w:lang w:val="lv-LV"/>
        </w:rPr>
        <w:t xml:space="preserve"> novadā</w:t>
      </w:r>
    </w:p>
    <w:p w14:paraId="5A60F0AF"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Līguma Nr.___ no ______., projekta Nr.DME0000___</w:t>
      </w:r>
    </w:p>
    <w:tbl>
      <w:tblPr>
        <w:tblW w:w="8681" w:type="dxa"/>
        <w:tblInd w:w="-459" w:type="dxa"/>
        <w:tblLayout w:type="fixed"/>
        <w:tblLook w:val="04A0" w:firstRow="1" w:lastRow="0" w:firstColumn="1" w:lastColumn="0" w:noHBand="0" w:noVBand="1"/>
      </w:tblPr>
      <w:tblGrid>
        <w:gridCol w:w="1184"/>
        <w:gridCol w:w="801"/>
        <w:gridCol w:w="719"/>
        <w:gridCol w:w="842"/>
        <w:gridCol w:w="851"/>
        <w:gridCol w:w="740"/>
        <w:gridCol w:w="3544"/>
      </w:tblGrid>
      <w:tr w:rsidR="00010AD5" w:rsidRPr="00010AD5" w14:paraId="610A7606" w14:textId="77777777" w:rsidTr="00A27E9D">
        <w:trPr>
          <w:trHeight w:val="517"/>
        </w:trPr>
        <w:tc>
          <w:tcPr>
            <w:tcW w:w="8681" w:type="dxa"/>
            <w:gridSpan w:val="7"/>
            <w:vMerge w:val="restart"/>
            <w:tcBorders>
              <w:top w:val="nil"/>
              <w:left w:val="nil"/>
              <w:bottom w:val="single" w:sz="4" w:space="0" w:color="000000"/>
              <w:right w:val="nil"/>
            </w:tcBorders>
            <w:shd w:val="clear" w:color="000000" w:fill="FFFFFF"/>
            <w:noWrap/>
            <w:vAlign w:val="center"/>
            <w:hideMark/>
          </w:tcPr>
          <w:p w14:paraId="53FE6235"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Dzīvokļu logu nomaiņa</w:t>
            </w:r>
          </w:p>
        </w:tc>
      </w:tr>
      <w:tr w:rsidR="00010AD5" w:rsidRPr="00010AD5" w14:paraId="72B22001" w14:textId="77777777" w:rsidTr="00A27E9D">
        <w:trPr>
          <w:trHeight w:val="945"/>
        </w:trPr>
        <w:tc>
          <w:tcPr>
            <w:tcW w:w="8681" w:type="dxa"/>
            <w:gridSpan w:val="7"/>
            <w:vMerge/>
            <w:tcBorders>
              <w:top w:val="nil"/>
              <w:left w:val="nil"/>
              <w:bottom w:val="single" w:sz="4" w:space="0" w:color="000000"/>
              <w:right w:val="nil"/>
            </w:tcBorders>
            <w:vAlign w:val="center"/>
            <w:hideMark/>
          </w:tcPr>
          <w:p w14:paraId="695EBE29" w14:textId="77777777" w:rsidR="00010AD5" w:rsidRPr="00010AD5" w:rsidRDefault="00010AD5" w:rsidP="00010AD5">
            <w:pPr>
              <w:widowControl w:val="0"/>
              <w:spacing w:after="0" w:line="240" w:lineRule="auto"/>
              <w:rPr>
                <w:rFonts w:ascii="Times New Roman" w:eastAsia="Times New Roman" w:hAnsi="Times New Roman" w:cs="Times New Roman"/>
                <w:b/>
                <w:bCs/>
                <w:sz w:val="24"/>
                <w:szCs w:val="24"/>
                <w:lang w:val="lv-LV"/>
              </w:rPr>
            </w:pPr>
          </w:p>
        </w:tc>
      </w:tr>
      <w:tr w:rsidR="00010AD5" w:rsidRPr="0013409F" w14:paraId="4250DE47" w14:textId="77777777" w:rsidTr="00A27E9D">
        <w:trPr>
          <w:trHeight w:val="555"/>
        </w:trPr>
        <w:tc>
          <w:tcPr>
            <w:tcW w:w="118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82C2E5"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Dzīvokļa Nr.</w:t>
            </w:r>
          </w:p>
        </w:tc>
        <w:tc>
          <w:tcPr>
            <w:tcW w:w="3953" w:type="dxa"/>
            <w:gridSpan w:val="5"/>
            <w:tcBorders>
              <w:top w:val="single" w:sz="4" w:space="0" w:color="auto"/>
              <w:left w:val="nil"/>
              <w:bottom w:val="single" w:sz="4" w:space="0" w:color="auto"/>
              <w:right w:val="nil"/>
            </w:tcBorders>
            <w:shd w:val="clear" w:color="000000" w:fill="FFFFFF"/>
            <w:vAlign w:val="center"/>
            <w:hideMark/>
          </w:tcPr>
          <w:p w14:paraId="517BA0D5"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r w:rsidRPr="00010AD5">
              <w:rPr>
                <w:rFonts w:ascii="Times New Roman" w:eastAsia="Times New Roman" w:hAnsi="Times New Roman" w:cs="Times New Roman"/>
                <w:sz w:val="24"/>
                <w:szCs w:val="24"/>
                <w:lang w:val="lv-LV"/>
              </w:rPr>
              <w:t>Loga apzīmējums un skaits</w:t>
            </w:r>
          </w:p>
        </w:tc>
        <w:tc>
          <w:tcPr>
            <w:tcW w:w="3544" w:type="dxa"/>
            <w:tcBorders>
              <w:top w:val="nil"/>
              <w:left w:val="single" w:sz="4" w:space="0" w:color="auto"/>
              <w:bottom w:val="single" w:sz="4" w:space="0" w:color="000000"/>
              <w:right w:val="single" w:sz="4" w:space="0" w:color="auto"/>
            </w:tcBorders>
            <w:shd w:val="clear" w:color="000000" w:fill="FFFFFF"/>
            <w:vAlign w:val="center"/>
            <w:hideMark/>
          </w:tcPr>
          <w:p w14:paraId="0ED5FCD3"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Īpašnieka/pilnvarotās personas vārds uzvārds. Paraksts par to, ka nav pretenzijas par veiktajiem darbiem dzīvoklī: PVC logu nomaiņa, logu ailu apdare pēc PVC logu montāžas, palodžu uzstādīšana</w:t>
            </w:r>
          </w:p>
        </w:tc>
      </w:tr>
      <w:tr w:rsidR="00010AD5" w:rsidRPr="00010AD5" w14:paraId="4AD16AFA" w14:textId="77777777" w:rsidTr="00A27E9D">
        <w:trPr>
          <w:trHeight w:val="315"/>
        </w:trPr>
        <w:tc>
          <w:tcPr>
            <w:tcW w:w="1184" w:type="dxa"/>
            <w:vMerge/>
            <w:tcBorders>
              <w:top w:val="nil"/>
              <w:left w:val="single" w:sz="4" w:space="0" w:color="auto"/>
              <w:bottom w:val="single" w:sz="4" w:space="0" w:color="000000"/>
              <w:right w:val="single" w:sz="4" w:space="0" w:color="auto"/>
            </w:tcBorders>
            <w:vAlign w:val="center"/>
            <w:hideMark/>
          </w:tcPr>
          <w:p w14:paraId="336C2967" w14:textId="77777777" w:rsidR="00010AD5" w:rsidRPr="00010AD5" w:rsidRDefault="00010AD5" w:rsidP="00010AD5">
            <w:pPr>
              <w:widowControl w:val="0"/>
              <w:spacing w:after="0" w:line="240" w:lineRule="auto"/>
              <w:rPr>
                <w:rFonts w:ascii="Times New Roman" w:eastAsia="Times New Roman" w:hAnsi="Times New Roman" w:cs="Times New Roman"/>
                <w:b/>
                <w:bCs/>
                <w:sz w:val="24"/>
                <w:szCs w:val="24"/>
                <w:lang w:val="lv-LV"/>
              </w:rPr>
            </w:pPr>
          </w:p>
        </w:tc>
        <w:tc>
          <w:tcPr>
            <w:tcW w:w="801" w:type="dxa"/>
            <w:tcBorders>
              <w:top w:val="nil"/>
              <w:left w:val="nil"/>
              <w:bottom w:val="single" w:sz="4" w:space="0" w:color="auto"/>
              <w:right w:val="single" w:sz="4" w:space="0" w:color="auto"/>
            </w:tcBorders>
            <w:shd w:val="clear" w:color="000000" w:fill="FFFFFF"/>
            <w:vAlign w:val="center"/>
            <w:hideMark/>
          </w:tcPr>
          <w:p w14:paraId="577D2590"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L-1</w:t>
            </w:r>
          </w:p>
        </w:tc>
        <w:tc>
          <w:tcPr>
            <w:tcW w:w="719" w:type="dxa"/>
            <w:tcBorders>
              <w:top w:val="nil"/>
              <w:left w:val="nil"/>
              <w:bottom w:val="single" w:sz="4" w:space="0" w:color="auto"/>
              <w:right w:val="single" w:sz="4" w:space="0" w:color="auto"/>
            </w:tcBorders>
            <w:shd w:val="clear" w:color="000000" w:fill="FFFFFF"/>
            <w:vAlign w:val="center"/>
            <w:hideMark/>
          </w:tcPr>
          <w:p w14:paraId="7716FAA6"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L-2</w:t>
            </w:r>
          </w:p>
        </w:tc>
        <w:tc>
          <w:tcPr>
            <w:tcW w:w="842" w:type="dxa"/>
            <w:tcBorders>
              <w:top w:val="nil"/>
              <w:left w:val="nil"/>
              <w:bottom w:val="single" w:sz="4" w:space="0" w:color="auto"/>
              <w:right w:val="single" w:sz="4" w:space="0" w:color="auto"/>
            </w:tcBorders>
            <w:shd w:val="clear" w:color="000000" w:fill="FFFFFF"/>
            <w:vAlign w:val="center"/>
            <w:hideMark/>
          </w:tcPr>
          <w:p w14:paraId="479A9D61"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L-3</w:t>
            </w:r>
          </w:p>
        </w:tc>
        <w:tc>
          <w:tcPr>
            <w:tcW w:w="851" w:type="dxa"/>
            <w:tcBorders>
              <w:top w:val="nil"/>
              <w:left w:val="nil"/>
              <w:bottom w:val="single" w:sz="4" w:space="0" w:color="auto"/>
              <w:right w:val="single" w:sz="4" w:space="0" w:color="auto"/>
            </w:tcBorders>
            <w:shd w:val="clear" w:color="000000" w:fill="FFFFFF"/>
            <w:vAlign w:val="center"/>
            <w:hideMark/>
          </w:tcPr>
          <w:p w14:paraId="11945B72"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L-4</w:t>
            </w:r>
          </w:p>
        </w:tc>
        <w:tc>
          <w:tcPr>
            <w:tcW w:w="740" w:type="dxa"/>
            <w:tcBorders>
              <w:top w:val="nil"/>
              <w:left w:val="nil"/>
              <w:bottom w:val="single" w:sz="4" w:space="0" w:color="auto"/>
              <w:right w:val="single" w:sz="4" w:space="0" w:color="auto"/>
            </w:tcBorders>
            <w:shd w:val="clear" w:color="000000" w:fill="FFFFFF"/>
            <w:vAlign w:val="center"/>
            <w:hideMark/>
          </w:tcPr>
          <w:p w14:paraId="0384E9A7"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r w:rsidRPr="00010AD5">
              <w:rPr>
                <w:rFonts w:ascii="Times New Roman" w:eastAsia="Times New Roman" w:hAnsi="Times New Roman" w:cs="Times New Roman"/>
                <w:b/>
                <w:bCs/>
                <w:sz w:val="24"/>
                <w:szCs w:val="24"/>
                <w:lang w:val="lv-LV"/>
              </w:rPr>
              <w:t>L-5</w:t>
            </w:r>
          </w:p>
        </w:tc>
        <w:tc>
          <w:tcPr>
            <w:tcW w:w="3544" w:type="dxa"/>
            <w:tcBorders>
              <w:top w:val="nil"/>
              <w:left w:val="single" w:sz="4" w:space="0" w:color="auto"/>
              <w:bottom w:val="single" w:sz="4" w:space="0" w:color="000000"/>
              <w:right w:val="single" w:sz="4" w:space="0" w:color="auto"/>
            </w:tcBorders>
            <w:vAlign w:val="center"/>
            <w:hideMark/>
          </w:tcPr>
          <w:p w14:paraId="1D0458DA" w14:textId="77777777" w:rsidR="00010AD5" w:rsidRPr="00010AD5" w:rsidRDefault="00010AD5" w:rsidP="00010AD5">
            <w:pPr>
              <w:widowControl w:val="0"/>
              <w:spacing w:after="0" w:line="240" w:lineRule="auto"/>
              <w:rPr>
                <w:rFonts w:ascii="Times New Roman" w:eastAsia="Times New Roman" w:hAnsi="Times New Roman" w:cs="Times New Roman"/>
                <w:b/>
                <w:bCs/>
                <w:sz w:val="24"/>
                <w:szCs w:val="24"/>
                <w:lang w:val="lv-LV"/>
              </w:rPr>
            </w:pPr>
          </w:p>
        </w:tc>
      </w:tr>
      <w:tr w:rsidR="00010AD5" w:rsidRPr="00010AD5" w14:paraId="5CF6A9E2" w14:textId="77777777" w:rsidTr="00A27E9D">
        <w:trPr>
          <w:trHeight w:val="572"/>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5F01D31B"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p>
        </w:tc>
        <w:tc>
          <w:tcPr>
            <w:tcW w:w="801" w:type="dxa"/>
            <w:tcBorders>
              <w:top w:val="nil"/>
              <w:left w:val="nil"/>
              <w:bottom w:val="single" w:sz="4" w:space="0" w:color="auto"/>
              <w:right w:val="single" w:sz="4" w:space="0" w:color="auto"/>
            </w:tcBorders>
            <w:shd w:val="clear" w:color="auto" w:fill="auto"/>
            <w:noWrap/>
            <w:vAlign w:val="center"/>
          </w:tcPr>
          <w:p w14:paraId="640CAE4A"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19" w:type="dxa"/>
            <w:tcBorders>
              <w:top w:val="nil"/>
              <w:left w:val="nil"/>
              <w:bottom w:val="single" w:sz="4" w:space="0" w:color="auto"/>
              <w:right w:val="single" w:sz="4" w:space="0" w:color="auto"/>
            </w:tcBorders>
            <w:shd w:val="clear" w:color="auto" w:fill="auto"/>
            <w:noWrap/>
            <w:vAlign w:val="center"/>
          </w:tcPr>
          <w:p w14:paraId="558733E9"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42" w:type="dxa"/>
            <w:tcBorders>
              <w:top w:val="nil"/>
              <w:left w:val="nil"/>
              <w:bottom w:val="single" w:sz="4" w:space="0" w:color="auto"/>
              <w:right w:val="single" w:sz="4" w:space="0" w:color="auto"/>
            </w:tcBorders>
            <w:shd w:val="clear" w:color="auto" w:fill="auto"/>
            <w:noWrap/>
            <w:vAlign w:val="center"/>
          </w:tcPr>
          <w:p w14:paraId="3EDF421E"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51" w:type="dxa"/>
            <w:tcBorders>
              <w:top w:val="nil"/>
              <w:left w:val="nil"/>
              <w:bottom w:val="single" w:sz="4" w:space="0" w:color="auto"/>
              <w:right w:val="single" w:sz="4" w:space="0" w:color="auto"/>
            </w:tcBorders>
            <w:shd w:val="clear" w:color="auto" w:fill="auto"/>
            <w:noWrap/>
            <w:vAlign w:val="center"/>
          </w:tcPr>
          <w:p w14:paraId="15F855E3"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40" w:type="dxa"/>
            <w:tcBorders>
              <w:top w:val="nil"/>
              <w:left w:val="nil"/>
              <w:bottom w:val="single" w:sz="4" w:space="0" w:color="auto"/>
              <w:right w:val="single" w:sz="4" w:space="0" w:color="auto"/>
            </w:tcBorders>
            <w:shd w:val="clear" w:color="auto" w:fill="auto"/>
            <w:noWrap/>
            <w:vAlign w:val="center"/>
          </w:tcPr>
          <w:p w14:paraId="7303A8E6"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3544" w:type="dxa"/>
            <w:tcBorders>
              <w:top w:val="nil"/>
              <w:left w:val="nil"/>
              <w:bottom w:val="single" w:sz="4" w:space="0" w:color="auto"/>
              <w:right w:val="single" w:sz="4" w:space="0" w:color="auto"/>
            </w:tcBorders>
            <w:shd w:val="clear" w:color="auto" w:fill="auto"/>
            <w:noWrap/>
            <w:vAlign w:val="bottom"/>
            <w:hideMark/>
          </w:tcPr>
          <w:p w14:paraId="6E736BAC" w14:textId="77777777" w:rsidR="00010AD5" w:rsidRPr="00010AD5" w:rsidRDefault="00010AD5" w:rsidP="00010AD5">
            <w:pPr>
              <w:widowControl w:val="0"/>
              <w:spacing w:after="0" w:line="240" w:lineRule="auto"/>
              <w:rPr>
                <w:rFonts w:ascii="Times New Roman" w:eastAsia="Times New Roman" w:hAnsi="Times New Roman" w:cs="Times New Roman"/>
                <w:sz w:val="24"/>
                <w:szCs w:val="24"/>
                <w:lang w:val="lv-LV"/>
              </w:rPr>
            </w:pPr>
            <w:r w:rsidRPr="00010AD5">
              <w:rPr>
                <w:rFonts w:ascii="Times New Roman" w:eastAsia="Times New Roman" w:hAnsi="Times New Roman" w:cs="Times New Roman"/>
                <w:sz w:val="24"/>
                <w:szCs w:val="24"/>
                <w:lang w:val="lv-LV"/>
              </w:rPr>
              <w:t> </w:t>
            </w:r>
          </w:p>
        </w:tc>
      </w:tr>
      <w:tr w:rsidR="00010AD5" w:rsidRPr="00010AD5" w14:paraId="1B53EF87" w14:textId="77777777" w:rsidTr="00A27E9D">
        <w:trPr>
          <w:trHeight w:val="566"/>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7DE01B70"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p>
        </w:tc>
        <w:tc>
          <w:tcPr>
            <w:tcW w:w="801" w:type="dxa"/>
            <w:tcBorders>
              <w:top w:val="nil"/>
              <w:left w:val="nil"/>
              <w:bottom w:val="single" w:sz="4" w:space="0" w:color="auto"/>
              <w:right w:val="single" w:sz="4" w:space="0" w:color="auto"/>
            </w:tcBorders>
            <w:shd w:val="clear" w:color="auto" w:fill="auto"/>
            <w:noWrap/>
            <w:vAlign w:val="center"/>
          </w:tcPr>
          <w:p w14:paraId="19899DD0"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19" w:type="dxa"/>
            <w:tcBorders>
              <w:top w:val="nil"/>
              <w:left w:val="nil"/>
              <w:bottom w:val="single" w:sz="4" w:space="0" w:color="auto"/>
              <w:right w:val="single" w:sz="4" w:space="0" w:color="auto"/>
            </w:tcBorders>
            <w:shd w:val="clear" w:color="auto" w:fill="auto"/>
            <w:noWrap/>
            <w:vAlign w:val="center"/>
          </w:tcPr>
          <w:p w14:paraId="4F77ED6F"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42" w:type="dxa"/>
            <w:tcBorders>
              <w:top w:val="nil"/>
              <w:left w:val="nil"/>
              <w:bottom w:val="single" w:sz="4" w:space="0" w:color="auto"/>
              <w:right w:val="single" w:sz="4" w:space="0" w:color="auto"/>
            </w:tcBorders>
            <w:shd w:val="clear" w:color="auto" w:fill="auto"/>
            <w:noWrap/>
            <w:vAlign w:val="center"/>
          </w:tcPr>
          <w:p w14:paraId="46DC8FFE"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51" w:type="dxa"/>
            <w:tcBorders>
              <w:top w:val="nil"/>
              <w:left w:val="nil"/>
              <w:bottom w:val="single" w:sz="4" w:space="0" w:color="auto"/>
              <w:right w:val="single" w:sz="4" w:space="0" w:color="auto"/>
            </w:tcBorders>
            <w:shd w:val="clear" w:color="auto" w:fill="auto"/>
            <w:noWrap/>
            <w:vAlign w:val="center"/>
          </w:tcPr>
          <w:p w14:paraId="168CE6DB"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40" w:type="dxa"/>
            <w:tcBorders>
              <w:top w:val="nil"/>
              <w:left w:val="nil"/>
              <w:bottom w:val="single" w:sz="4" w:space="0" w:color="auto"/>
              <w:right w:val="single" w:sz="4" w:space="0" w:color="auto"/>
            </w:tcBorders>
            <w:shd w:val="clear" w:color="auto" w:fill="auto"/>
            <w:noWrap/>
            <w:vAlign w:val="center"/>
          </w:tcPr>
          <w:p w14:paraId="36812265"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3544" w:type="dxa"/>
            <w:tcBorders>
              <w:top w:val="nil"/>
              <w:left w:val="nil"/>
              <w:bottom w:val="single" w:sz="4" w:space="0" w:color="auto"/>
              <w:right w:val="single" w:sz="4" w:space="0" w:color="auto"/>
            </w:tcBorders>
            <w:shd w:val="clear" w:color="auto" w:fill="auto"/>
            <w:noWrap/>
            <w:vAlign w:val="bottom"/>
            <w:hideMark/>
          </w:tcPr>
          <w:p w14:paraId="1311576F" w14:textId="77777777" w:rsidR="00010AD5" w:rsidRPr="00010AD5" w:rsidRDefault="00010AD5" w:rsidP="00010AD5">
            <w:pPr>
              <w:widowControl w:val="0"/>
              <w:spacing w:after="0" w:line="240" w:lineRule="auto"/>
              <w:rPr>
                <w:rFonts w:ascii="Times New Roman" w:eastAsia="Times New Roman" w:hAnsi="Times New Roman" w:cs="Times New Roman"/>
                <w:sz w:val="24"/>
                <w:szCs w:val="24"/>
                <w:lang w:val="lv-LV"/>
              </w:rPr>
            </w:pPr>
            <w:r w:rsidRPr="00010AD5">
              <w:rPr>
                <w:rFonts w:ascii="Times New Roman" w:eastAsia="Times New Roman" w:hAnsi="Times New Roman" w:cs="Times New Roman"/>
                <w:sz w:val="24"/>
                <w:szCs w:val="24"/>
                <w:lang w:val="lv-LV"/>
              </w:rPr>
              <w:t> </w:t>
            </w:r>
          </w:p>
        </w:tc>
      </w:tr>
      <w:tr w:rsidR="00010AD5" w:rsidRPr="00010AD5" w14:paraId="4B6254AD" w14:textId="77777777" w:rsidTr="00A27E9D">
        <w:trPr>
          <w:trHeight w:val="560"/>
        </w:trPr>
        <w:tc>
          <w:tcPr>
            <w:tcW w:w="1184" w:type="dxa"/>
            <w:tcBorders>
              <w:top w:val="nil"/>
              <w:left w:val="single" w:sz="4" w:space="0" w:color="auto"/>
              <w:bottom w:val="single" w:sz="4" w:space="0" w:color="auto"/>
              <w:right w:val="single" w:sz="4" w:space="0" w:color="auto"/>
            </w:tcBorders>
            <w:shd w:val="clear" w:color="auto" w:fill="auto"/>
            <w:noWrap/>
            <w:vAlign w:val="center"/>
          </w:tcPr>
          <w:p w14:paraId="7E18DC57" w14:textId="77777777" w:rsidR="00010AD5" w:rsidRPr="00010AD5" w:rsidRDefault="00010AD5" w:rsidP="00010AD5">
            <w:pPr>
              <w:widowControl w:val="0"/>
              <w:spacing w:after="0" w:line="240" w:lineRule="auto"/>
              <w:jc w:val="center"/>
              <w:rPr>
                <w:rFonts w:ascii="Times New Roman" w:eastAsia="Times New Roman" w:hAnsi="Times New Roman" w:cs="Times New Roman"/>
                <w:b/>
                <w:bCs/>
                <w:sz w:val="24"/>
                <w:szCs w:val="24"/>
                <w:lang w:val="lv-LV"/>
              </w:rPr>
            </w:pPr>
          </w:p>
        </w:tc>
        <w:tc>
          <w:tcPr>
            <w:tcW w:w="801" w:type="dxa"/>
            <w:tcBorders>
              <w:top w:val="nil"/>
              <w:left w:val="nil"/>
              <w:bottom w:val="single" w:sz="4" w:space="0" w:color="auto"/>
              <w:right w:val="single" w:sz="4" w:space="0" w:color="auto"/>
            </w:tcBorders>
            <w:shd w:val="clear" w:color="auto" w:fill="auto"/>
            <w:noWrap/>
            <w:vAlign w:val="center"/>
          </w:tcPr>
          <w:p w14:paraId="1AC9EEB1"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19" w:type="dxa"/>
            <w:tcBorders>
              <w:top w:val="nil"/>
              <w:left w:val="nil"/>
              <w:bottom w:val="single" w:sz="4" w:space="0" w:color="auto"/>
              <w:right w:val="single" w:sz="4" w:space="0" w:color="auto"/>
            </w:tcBorders>
            <w:shd w:val="clear" w:color="auto" w:fill="auto"/>
            <w:noWrap/>
            <w:vAlign w:val="center"/>
          </w:tcPr>
          <w:p w14:paraId="4FD6C428"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42" w:type="dxa"/>
            <w:tcBorders>
              <w:top w:val="nil"/>
              <w:left w:val="nil"/>
              <w:bottom w:val="single" w:sz="4" w:space="0" w:color="auto"/>
              <w:right w:val="single" w:sz="4" w:space="0" w:color="auto"/>
            </w:tcBorders>
            <w:shd w:val="clear" w:color="auto" w:fill="auto"/>
            <w:noWrap/>
            <w:vAlign w:val="center"/>
          </w:tcPr>
          <w:p w14:paraId="7D3013C9"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851" w:type="dxa"/>
            <w:tcBorders>
              <w:top w:val="nil"/>
              <w:left w:val="nil"/>
              <w:bottom w:val="single" w:sz="4" w:space="0" w:color="auto"/>
              <w:right w:val="single" w:sz="4" w:space="0" w:color="auto"/>
            </w:tcBorders>
            <w:shd w:val="clear" w:color="auto" w:fill="auto"/>
            <w:noWrap/>
            <w:vAlign w:val="center"/>
          </w:tcPr>
          <w:p w14:paraId="3873FD62"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740" w:type="dxa"/>
            <w:tcBorders>
              <w:top w:val="nil"/>
              <w:left w:val="nil"/>
              <w:bottom w:val="single" w:sz="4" w:space="0" w:color="auto"/>
              <w:right w:val="single" w:sz="4" w:space="0" w:color="auto"/>
            </w:tcBorders>
            <w:shd w:val="clear" w:color="auto" w:fill="auto"/>
            <w:noWrap/>
            <w:vAlign w:val="center"/>
          </w:tcPr>
          <w:p w14:paraId="54CC59B7" w14:textId="77777777" w:rsidR="00010AD5" w:rsidRPr="00010AD5" w:rsidRDefault="00010AD5" w:rsidP="00010AD5">
            <w:pPr>
              <w:widowControl w:val="0"/>
              <w:spacing w:after="0" w:line="240" w:lineRule="auto"/>
              <w:jc w:val="center"/>
              <w:rPr>
                <w:rFonts w:ascii="Times New Roman" w:eastAsia="Times New Roman" w:hAnsi="Times New Roman" w:cs="Times New Roman"/>
                <w:sz w:val="24"/>
                <w:szCs w:val="24"/>
                <w:lang w:val="lv-LV"/>
              </w:rPr>
            </w:pPr>
          </w:p>
        </w:tc>
        <w:tc>
          <w:tcPr>
            <w:tcW w:w="3544" w:type="dxa"/>
            <w:tcBorders>
              <w:top w:val="nil"/>
              <w:left w:val="nil"/>
              <w:bottom w:val="single" w:sz="4" w:space="0" w:color="auto"/>
              <w:right w:val="single" w:sz="4" w:space="0" w:color="auto"/>
            </w:tcBorders>
            <w:shd w:val="clear" w:color="auto" w:fill="auto"/>
            <w:noWrap/>
            <w:vAlign w:val="bottom"/>
            <w:hideMark/>
          </w:tcPr>
          <w:p w14:paraId="3E9A9567" w14:textId="77777777" w:rsidR="00010AD5" w:rsidRPr="00010AD5" w:rsidRDefault="00010AD5" w:rsidP="00010AD5">
            <w:pPr>
              <w:widowControl w:val="0"/>
              <w:spacing w:after="0" w:line="240" w:lineRule="auto"/>
              <w:rPr>
                <w:rFonts w:ascii="Times New Roman" w:eastAsia="Times New Roman" w:hAnsi="Times New Roman" w:cs="Times New Roman"/>
                <w:sz w:val="24"/>
                <w:szCs w:val="24"/>
                <w:lang w:val="lv-LV"/>
              </w:rPr>
            </w:pPr>
            <w:r w:rsidRPr="00010AD5">
              <w:rPr>
                <w:rFonts w:ascii="Times New Roman" w:eastAsia="Times New Roman" w:hAnsi="Times New Roman" w:cs="Times New Roman"/>
                <w:sz w:val="24"/>
                <w:szCs w:val="24"/>
                <w:lang w:val="lv-LV"/>
              </w:rPr>
              <w:t> </w:t>
            </w:r>
          </w:p>
        </w:tc>
      </w:tr>
    </w:tbl>
    <w:p w14:paraId="16575CE6"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p>
    <w:p w14:paraId="3093942F"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p>
    <w:p w14:paraId="28A8A47F"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Piezīmes:_____________________________________________________________</w:t>
      </w:r>
    </w:p>
    <w:p w14:paraId="68BB524F"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p>
    <w:p w14:paraId="7551870C"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Parakstot šo ________ atbildīgais būvdarbu vadītājs/pilnvarotā persona apliecina, ka dzīvokļa īpašnieka vai tā pārstāvja apliecinājums ir parakstīts __________ pārstāvja klātbūtnē.</w:t>
      </w:r>
    </w:p>
    <w:p w14:paraId="53B6DC35"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292AB90B"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__________________ pārstāvis:  _____________________________, ______________</w:t>
      </w:r>
    </w:p>
    <w:p w14:paraId="6709A207"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                                                               </w:t>
      </w:r>
      <w:r w:rsidRPr="00010AD5">
        <w:rPr>
          <w:rFonts w:ascii="Times New Roman" w:eastAsia="Calibri" w:hAnsi="Times New Roman" w:cs="Times New Roman"/>
          <w:sz w:val="24"/>
          <w:szCs w:val="24"/>
          <w:lang w:val="lv-LV"/>
        </w:rPr>
        <w:tab/>
        <w:t xml:space="preserve">         vārds, uzvārds                              paraksts</w:t>
      </w:r>
    </w:p>
    <w:p w14:paraId="7799C7DF"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6195B457"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47345109"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3D15A188"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01E2C164"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7321CAC7"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726D3000"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61D75C92"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1E072E86"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14908A39"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08136163"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6A8BBAAD"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0D856308"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5134D7C3"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734633F8" w14:textId="77777777" w:rsidR="00010AD5" w:rsidRPr="00010AD5" w:rsidRDefault="00010AD5" w:rsidP="00010AD5">
      <w:pPr>
        <w:widowControl w:val="0"/>
        <w:spacing w:after="0" w:line="240" w:lineRule="auto"/>
        <w:jc w:val="right"/>
        <w:rPr>
          <w:rFonts w:ascii="Times New Roman" w:eastAsia="Calibri" w:hAnsi="Times New Roman" w:cs="Times New Roman"/>
          <w:sz w:val="24"/>
          <w:szCs w:val="24"/>
          <w:lang w:val="lv-LV"/>
        </w:rPr>
      </w:pPr>
    </w:p>
    <w:p w14:paraId="51949F75" w14:textId="77777777" w:rsidR="00010AD5" w:rsidRPr="00010AD5" w:rsidRDefault="00010AD5" w:rsidP="00CA2E7B">
      <w:pPr>
        <w:widowControl w:val="0"/>
        <w:spacing w:after="0" w:line="240" w:lineRule="auto"/>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br w:type="page"/>
      </w:r>
    </w:p>
    <w:p w14:paraId="4DB620C6"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lastRenderedPageBreak/>
        <w:t>Pielikums Nr.6</w:t>
      </w:r>
    </w:p>
    <w:p w14:paraId="5F141A87"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20___. gada ___. _____________</w:t>
      </w:r>
    </w:p>
    <w:p w14:paraId="214A9BA4" w14:textId="77777777" w:rsidR="00010AD5" w:rsidRPr="00010AD5" w:rsidRDefault="00010AD5" w:rsidP="00010AD5">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Būvdarbu līgumam</w:t>
      </w:r>
    </w:p>
    <w:p w14:paraId="464199F3" w14:textId="1E9009CA"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 xml:space="preserve">Energoefektivitātes paaugstināšana daudzdzīvokļu dzīvojamā mājā ________, </w:t>
      </w:r>
      <w:r w:rsidR="005C2828">
        <w:rPr>
          <w:rFonts w:ascii="Times New Roman" w:eastAsia="Calibri" w:hAnsi="Times New Roman" w:cs="Times New Roman"/>
          <w:b/>
          <w:sz w:val="24"/>
          <w:szCs w:val="24"/>
          <w:lang w:val="lv-LV"/>
        </w:rPr>
        <w:t>Smiltenē</w:t>
      </w:r>
      <w:r w:rsidRPr="00010AD5">
        <w:rPr>
          <w:rFonts w:ascii="Times New Roman" w:eastAsia="Calibri" w:hAnsi="Times New Roman" w:cs="Times New Roman"/>
          <w:b/>
          <w:sz w:val="24"/>
          <w:szCs w:val="24"/>
          <w:lang w:val="lv-LV"/>
        </w:rPr>
        <w:t xml:space="preserve">, </w:t>
      </w:r>
      <w:r w:rsidR="005C2828">
        <w:rPr>
          <w:rFonts w:ascii="Times New Roman" w:eastAsia="Calibri" w:hAnsi="Times New Roman" w:cs="Times New Roman"/>
          <w:b/>
          <w:sz w:val="24"/>
          <w:szCs w:val="24"/>
          <w:lang w:val="lv-LV"/>
        </w:rPr>
        <w:t xml:space="preserve">Smiltenes </w:t>
      </w:r>
      <w:r w:rsidRPr="00010AD5">
        <w:rPr>
          <w:rFonts w:ascii="Times New Roman" w:eastAsia="Calibri" w:hAnsi="Times New Roman" w:cs="Times New Roman"/>
          <w:b/>
          <w:sz w:val="24"/>
          <w:szCs w:val="24"/>
          <w:lang w:val="lv-LV"/>
        </w:rPr>
        <w:t>novadā</w:t>
      </w:r>
    </w:p>
    <w:p w14:paraId="5DBBE208"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Līguma Nr.___ no ______., projekta Nr.DME0000___</w:t>
      </w:r>
    </w:p>
    <w:p w14:paraId="0BDB362F" w14:textId="77777777" w:rsidR="00010AD5" w:rsidRPr="00010AD5" w:rsidRDefault="00010AD5" w:rsidP="00010AD5">
      <w:pPr>
        <w:widowControl w:val="0"/>
        <w:spacing w:after="0" w:line="240" w:lineRule="auto"/>
        <w:rPr>
          <w:rFonts w:ascii="Times New Roman" w:eastAsia="Calibri" w:hAnsi="Times New Roman" w:cs="Times New Roman"/>
          <w:b/>
          <w:sz w:val="24"/>
          <w:szCs w:val="24"/>
          <w:lang w:val="lv-LV"/>
        </w:rPr>
      </w:pPr>
    </w:p>
    <w:tbl>
      <w:tblPr>
        <w:tblStyle w:val="Reatabula"/>
        <w:tblW w:w="9894" w:type="dxa"/>
        <w:tblInd w:w="-5" w:type="dxa"/>
        <w:tblLayout w:type="fixed"/>
        <w:tblLook w:val="04A0" w:firstRow="1" w:lastRow="0" w:firstColumn="1" w:lastColumn="0" w:noHBand="0" w:noVBand="1"/>
      </w:tblPr>
      <w:tblGrid>
        <w:gridCol w:w="1134"/>
        <w:gridCol w:w="3207"/>
        <w:gridCol w:w="1868"/>
        <w:gridCol w:w="3685"/>
      </w:tblGrid>
      <w:tr w:rsidR="00010AD5" w:rsidRPr="0013409F" w14:paraId="3663E1B2" w14:textId="77777777" w:rsidTr="006C1290">
        <w:trPr>
          <w:trHeight w:val="825"/>
        </w:trPr>
        <w:tc>
          <w:tcPr>
            <w:tcW w:w="1134" w:type="dxa"/>
            <w:vAlign w:val="center"/>
          </w:tcPr>
          <w:p w14:paraId="73BA646A"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numurs</w:t>
            </w:r>
          </w:p>
          <w:p w14:paraId="50AB3151"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207" w:type="dxa"/>
          </w:tcPr>
          <w:p w14:paraId="528FBF2D"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īpašnieka/</w:t>
            </w:r>
          </w:p>
          <w:p w14:paraId="6FA5F783"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pilnvarotās personas vārds un uzvārds</w:t>
            </w:r>
          </w:p>
        </w:tc>
        <w:tc>
          <w:tcPr>
            <w:tcW w:w="1868" w:type="dxa"/>
            <w:vAlign w:val="center"/>
          </w:tcPr>
          <w:p w14:paraId="4D155872"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Gaisa pieplūdes vārsti (veids)/</w:t>
            </w:r>
          </w:p>
          <w:p w14:paraId="46EEF0FE"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skaits</w:t>
            </w:r>
          </w:p>
        </w:tc>
        <w:tc>
          <w:tcPr>
            <w:tcW w:w="3685" w:type="dxa"/>
          </w:tcPr>
          <w:p w14:paraId="57A02979" w14:textId="77777777" w:rsidR="00010AD5" w:rsidRPr="00010AD5" w:rsidRDefault="00010AD5" w:rsidP="00010AD5">
            <w:pPr>
              <w:widowControl w:val="0"/>
              <w:jc w:val="both"/>
              <w:rPr>
                <w:rFonts w:ascii="Times New Roman" w:eastAsia="Calibri" w:hAnsi="Times New Roman" w:cs="Times New Roman"/>
                <w:b/>
                <w:sz w:val="24"/>
                <w:szCs w:val="24"/>
              </w:rPr>
            </w:pPr>
            <w:r w:rsidRPr="00010AD5">
              <w:rPr>
                <w:rFonts w:ascii="Times New Roman" w:eastAsia="Calibri" w:hAnsi="Times New Roman" w:cs="Times New Roman"/>
                <w:b/>
                <w:sz w:val="24"/>
                <w:szCs w:val="24"/>
              </w:rPr>
              <w:t>Paraksts par to, ka nav pretenzijas par veiktajiem darbiem dzīvoklī: (Gaisa pieplūdes vārstu iebūve, apdare)</w:t>
            </w:r>
          </w:p>
        </w:tc>
      </w:tr>
      <w:tr w:rsidR="00010AD5" w:rsidRPr="0013409F" w14:paraId="41319DE4" w14:textId="77777777" w:rsidTr="006C1290">
        <w:trPr>
          <w:trHeight w:val="667"/>
        </w:trPr>
        <w:tc>
          <w:tcPr>
            <w:tcW w:w="1134" w:type="dxa"/>
          </w:tcPr>
          <w:p w14:paraId="30D6423B"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207" w:type="dxa"/>
          </w:tcPr>
          <w:p w14:paraId="26B79FBC"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1868" w:type="dxa"/>
          </w:tcPr>
          <w:p w14:paraId="6D77C204"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685" w:type="dxa"/>
          </w:tcPr>
          <w:p w14:paraId="265B01AD" w14:textId="77777777" w:rsidR="00010AD5" w:rsidRPr="00010AD5" w:rsidRDefault="00010AD5" w:rsidP="00010AD5">
            <w:pPr>
              <w:widowControl w:val="0"/>
              <w:jc w:val="center"/>
              <w:rPr>
                <w:rFonts w:ascii="Times New Roman" w:eastAsia="Calibri" w:hAnsi="Times New Roman" w:cs="Times New Roman"/>
                <w:b/>
                <w:sz w:val="24"/>
                <w:szCs w:val="24"/>
              </w:rPr>
            </w:pPr>
          </w:p>
          <w:p w14:paraId="0C5C04D2" w14:textId="77777777" w:rsidR="00010AD5" w:rsidRPr="00010AD5" w:rsidRDefault="00010AD5" w:rsidP="00010AD5">
            <w:pPr>
              <w:widowControl w:val="0"/>
              <w:jc w:val="center"/>
              <w:rPr>
                <w:rFonts w:ascii="Times New Roman" w:eastAsia="Calibri" w:hAnsi="Times New Roman" w:cs="Times New Roman"/>
                <w:b/>
                <w:sz w:val="24"/>
                <w:szCs w:val="24"/>
              </w:rPr>
            </w:pPr>
          </w:p>
        </w:tc>
      </w:tr>
      <w:tr w:rsidR="00010AD5" w:rsidRPr="0013409F" w14:paraId="72DF24BD" w14:textId="77777777" w:rsidTr="006C1290">
        <w:trPr>
          <w:trHeight w:val="667"/>
        </w:trPr>
        <w:tc>
          <w:tcPr>
            <w:tcW w:w="1134" w:type="dxa"/>
          </w:tcPr>
          <w:p w14:paraId="2783171C"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207" w:type="dxa"/>
          </w:tcPr>
          <w:p w14:paraId="6B1A5A7F"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1868" w:type="dxa"/>
          </w:tcPr>
          <w:p w14:paraId="6D0EA55B"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685" w:type="dxa"/>
          </w:tcPr>
          <w:p w14:paraId="65EA9190" w14:textId="77777777" w:rsidR="00010AD5" w:rsidRPr="00010AD5" w:rsidRDefault="00010AD5" w:rsidP="00010AD5">
            <w:pPr>
              <w:widowControl w:val="0"/>
              <w:jc w:val="center"/>
              <w:rPr>
                <w:rFonts w:ascii="Times New Roman" w:eastAsia="Calibri" w:hAnsi="Times New Roman" w:cs="Times New Roman"/>
                <w:b/>
                <w:sz w:val="24"/>
                <w:szCs w:val="24"/>
              </w:rPr>
            </w:pPr>
          </w:p>
        </w:tc>
      </w:tr>
    </w:tbl>
    <w:p w14:paraId="75916848"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p>
    <w:tbl>
      <w:tblPr>
        <w:tblStyle w:val="Reatabula"/>
        <w:tblW w:w="10036" w:type="dxa"/>
        <w:tblInd w:w="-5" w:type="dxa"/>
        <w:tblLayout w:type="fixed"/>
        <w:tblLook w:val="04A0" w:firstRow="1" w:lastRow="0" w:firstColumn="1" w:lastColumn="0" w:noHBand="0" w:noVBand="1"/>
      </w:tblPr>
      <w:tblGrid>
        <w:gridCol w:w="1134"/>
        <w:gridCol w:w="2977"/>
        <w:gridCol w:w="2381"/>
        <w:gridCol w:w="3544"/>
      </w:tblGrid>
      <w:tr w:rsidR="00010AD5" w:rsidRPr="0013409F" w14:paraId="768165C6" w14:textId="77777777" w:rsidTr="006C1290">
        <w:trPr>
          <w:trHeight w:val="1021"/>
        </w:trPr>
        <w:tc>
          <w:tcPr>
            <w:tcW w:w="1134" w:type="dxa"/>
            <w:vAlign w:val="center"/>
          </w:tcPr>
          <w:p w14:paraId="665A9BA6"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numurs</w:t>
            </w:r>
          </w:p>
          <w:p w14:paraId="3D121522"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977" w:type="dxa"/>
          </w:tcPr>
          <w:p w14:paraId="79C18D6B"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īpašnieka/</w:t>
            </w:r>
          </w:p>
          <w:p w14:paraId="115B3A6F"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pilnvarotās personas vārds un uzvārds</w:t>
            </w:r>
          </w:p>
        </w:tc>
        <w:tc>
          <w:tcPr>
            <w:tcW w:w="2381" w:type="dxa"/>
            <w:vAlign w:val="center"/>
          </w:tcPr>
          <w:p w14:paraId="73DD71D6"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Siltumenerģijas skaitītāji/</w:t>
            </w:r>
            <w:proofErr w:type="spellStart"/>
            <w:r w:rsidRPr="00010AD5">
              <w:rPr>
                <w:rFonts w:ascii="Times New Roman" w:eastAsia="Calibri" w:hAnsi="Times New Roman" w:cs="Times New Roman"/>
                <w:b/>
                <w:sz w:val="24"/>
                <w:szCs w:val="24"/>
              </w:rPr>
              <w:t>Alokatori</w:t>
            </w:r>
            <w:proofErr w:type="spellEnd"/>
            <w:r w:rsidRPr="00010AD5">
              <w:rPr>
                <w:rFonts w:ascii="Times New Roman" w:eastAsia="Calibri" w:hAnsi="Times New Roman" w:cs="Times New Roman"/>
                <w:b/>
                <w:sz w:val="24"/>
                <w:szCs w:val="24"/>
              </w:rPr>
              <w:t xml:space="preserve"> (veids),</w:t>
            </w:r>
          </w:p>
          <w:p w14:paraId="116523D1"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skaits</w:t>
            </w:r>
          </w:p>
        </w:tc>
        <w:tc>
          <w:tcPr>
            <w:tcW w:w="3544" w:type="dxa"/>
          </w:tcPr>
          <w:p w14:paraId="701BD32D" w14:textId="7D73A772" w:rsidR="00010AD5" w:rsidRPr="00010AD5" w:rsidRDefault="00010AD5" w:rsidP="00010AD5">
            <w:pPr>
              <w:widowControl w:val="0"/>
              <w:jc w:val="both"/>
              <w:rPr>
                <w:rFonts w:ascii="Times New Roman" w:eastAsia="Calibri" w:hAnsi="Times New Roman" w:cs="Times New Roman"/>
                <w:b/>
                <w:sz w:val="24"/>
                <w:szCs w:val="24"/>
              </w:rPr>
            </w:pPr>
            <w:r w:rsidRPr="00010AD5">
              <w:rPr>
                <w:rFonts w:ascii="Times New Roman" w:eastAsia="Calibri" w:hAnsi="Times New Roman" w:cs="Times New Roman"/>
                <w:b/>
                <w:sz w:val="24"/>
                <w:szCs w:val="24"/>
              </w:rPr>
              <w:t>Paraksts par to, ka nav pretenzijas par veiktajiem darbiem dzīvoklī: (Siltumenerģijas skaitītāju/</w:t>
            </w:r>
            <w:proofErr w:type="spellStart"/>
            <w:r w:rsidR="006C1290">
              <w:rPr>
                <w:rFonts w:ascii="Times New Roman" w:eastAsia="Calibri" w:hAnsi="Times New Roman" w:cs="Times New Roman"/>
                <w:b/>
                <w:sz w:val="24"/>
                <w:szCs w:val="24"/>
              </w:rPr>
              <w:t>a</w:t>
            </w:r>
            <w:r w:rsidRPr="00010AD5">
              <w:rPr>
                <w:rFonts w:ascii="Times New Roman" w:eastAsia="Calibri" w:hAnsi="Times New Roman" w:cs="Times New Roman"/>
                <w:b/>
                <w:sz w:val="24"/>
                <w:szCs w:val="24"/>
              </w:rPr>
              <w:t>lokatoru</w:t>
            </w:r>
            <w:proofErr w:type="spellEnd"/>
            <w:r w:rsidRPr="00010AD5">
              <w:rPr>
                <w:rFonts w:ascii="Times New Roman" w:eastAsia="Calibri" w:hAnsi="Times New Roman" w:cs="Times New Roman"/>
                <w:b/>
                <w:sz w:val="24"/>
                <w:szCs w:val="24"/>
              </w:rPr>
              <w:t xml:space="preserve"> uzstādīšanu)</w:t>
            </w:r>
          </w:p>
        </w:tc>
      </w:tr>
      <w:tr w:rsidR="00010AD5" w:rsidRPr="0013409F" w14:paraId="07E80089" w14:textId="77777777" w:rsidTr="006C1290">
        <w:trPr>
          <w:trHeight w:val="660"/>
        </w:trPr>
        <w:tc>
          <w:tcPr>
            <w:tcW w:w="1134" w:type="dxa"/>
          </w:tcPr>
          <w:p w14:paraId="5D2A43A8"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977" w:type="dxa"/>
          </w:tcPr>
          <w:p w14:paraId="39725F12"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381" w:type="dxa"/>
          </w:tcPr>
          <w:p w14:paraId="73B6039D"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544" w:type="dxa"/>
          </w:tcPr>
          <w:p w14:paraId="28B58237" w14:textId="77777777" w:rsidR="00010AD5" w:rsidRPr="00010AD5" w:rsidRDefault="00010AD5" w:rsidP="00010AD5">
            <w:pPr>
              <w:widowControl w:val="0"/>
              <w:jc w:val="center"/>
              <w:rPr>
                <w:rFonts w:ascii="Times New Roman" w:eastAsia="Calibri" w:hAnsi="Times New Roman" w:cs="Times New Roman"/>
                <w:b/>
                <w:sz w:val="24"/>
                <w:szCs w:val="24"/>
              </w:rPr>
            </w:pPr>
          </w:p>
          <w:p w14:paraId="56514C46" w14:textId="77777777" w:rsidR="00010AD5" w:rsidRPr="00010AD5" w:rsidRDefault="00010AD5" w:rsidP="00010AD5">
            <w:pPr>
              <w:widowControl w:val="0"/>
              <w:jc w:val="center"/>
              <w:rPr>
                <w:rFonts w:ascii="Times New Roman" w:eastAsia="Calibri" w:hAnsi="Times New Roman" w:cs="Times New Roman"/>
                <w:b/>
                <w:sz w:val="24"/>
                <w:szCs w:val="24"/>
              </w:rPr>
            </w:pPr>
          </w:p>
        </w:tc>
      </w:tr>
      <w:tr w:rsidR="00010AD5" w:rsidRPr="0013409F" w14:paraId="72591A52" w14:textId="77777777" w:rsidTr="006C1290">
        <w:trPr>
          <w:trHeight w:val="660"/>
        </w:trPr>
        <w:tc>
          <w:tcPr>
            <w:tcW w:w="1134" w:type="dxa"/>
          </w:tcPr>
          <w:p w14:paraId="6A6938D8"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977" w:type="dxa"/>
          </w:tcPr>
          <w:p w14:paraId="61B6B5B2"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381" w:type="dxa"/>
          </w:tcPr>
          <w:p w14:paraId="396557D7"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544" w:type="dxa"/>
          </w:tcPr>
          <w:p w14:paraId="7FE79557" w14:textId="77777777" w:rsidR="00010AD5" w:rsidRPr="00010AD5" w:rsidRDefault="00010AD5" w:rsidP="00010AD5">
            <w:pPr>
              <w:widowControl w:val="0"/>
              <w:jc w:val="center"/>
              <w:rPr>
                <w:rFonts w:ascii="Times New Roman" w:eastAsia="Calibri" w:hAnsi="Times New Roman" w:cs="Times New Roman"/>
                <w:b/>
                <w:sz w:val="24"/>
                <w:szCs w:val="24"/>
              </w:rPr>
            </w:pPr>
          </w:p>
        </w:tc>
      </w:tr>
    </w:tbl>
    <w:p w14:paraId="5F53B565"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p>
    <w:tbl>
      <w:tblPr>
        <w:tblStyle w:val="Reatabula"/>
        <w:tblW w:w="9894" w:type="dxa"/>
        <w:tblInd w:w="-5" w:type="dxa"/>
        <w:tblLayout w:type="fixed"/>
        <w:tblLook w:val="04A0" w:firstRow="1" w:lastRow="0" w:firstColumn="1" w:lastColumn="0" w:noHBand="0" w:noVBand="1"/>
      </w:tblPr>
      <w:tblGrid>
        <w:gridCol w:w="1134"/>
        <w:gridCol w:w="3141"/>
        <w:gridCol w:w="2217"/>
        <w:gridCol w:w="3402"/>
      </w:tblGrid>
      <w:tr w:rsidR="00010AD5" w:rsidRPr="0013409F" w14:paraId="10C0FDE2" w14:textId="77777777" w:rsidTr="006C1290">
        <w:trPr>
          <w:trHeight w:val="1095"/>
        </w:trPr>
        <w:tc>
          <w:tcPr>
            <w:tcW w:w="1134" w:type="dxa"/>
            <w:vAlign w:val="center"/>
          </w:tcPr>
          <w:p w14:paraId="2962DC67"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numurs</w:t>
            </w:r>
          </w:p>
          <w:p w14:paraId="50AE26CC"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141" w:type="dxa"/>
          </w:tcPr>
          <w:p w14:paraId="44132F9C"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īpašnieka/</w:t>
            </w:r>
          </w:p>
          <w:p w14:paraId="2F1642CC"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pilnvarotās personas vārds un uzvārds</w:t>
            </w:r>
          </w:p>
        </w:tc>
        <w:tc>
          <w:tcPr>
            <w:tcW w:w="2217" w:type="dxa"/>
            <w:vAlign w:val="center"/>
          </w:tcPr>
          <w:p w14:paraId="040D5EC2"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Dvieļu žāvētājs (veids)/ skaits</w:t>
            </w:r>
          </w:p>
          <w:p w14:paraId="0FF8F95E"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402" w:type="dxa"/>
          </w:tcPr>
          <w:p w14:paraId="5D834A29" w14:textId="77777777" w:rsidR="00010AD5" w:rsidRPr="00010AD5" w:rsidRDefault="00010AD5" w:rsidP="00010AD5">
            <w:pPr>
              <w:widowControl w:val="0"/>
              <w:jc w:val="both"/>
              <w:rPr>
                <w:rFonts w:ascii="Times New Roman" w:eastAsia="Calibri" w:hAnsi="Times New Roman" w:cs="Times New Roman"/>
                <w:b/>
                <w:sz w:val="24"/>
                <w:szCs w:val="24"/>
              </w:rPr>
            </w:pPr>
            <w:r w:rsidRPr="00010AD5">
              <w:rPr>
                <w:rFonts w:ascii="Times New Roman" w:eastAsia="Calibri" w:hAnsi="Times New Roman" w:cs="Times New Roman"/>
                <w:b/>
                <w:sz w:val="24"/>
                <w:szCs w:val="24"/>
              </w:rPr>
              <w:t>Paraksts par to, ka nav pretenzijas par veiktajiem darbiem dzīvoklī: (dvieļu žāvētāja nomaiņa, apdare)</w:t>
            </w:r>
          </w:p>
        </w:tc>
      </w:tr>
      <w:tr w:rsidR="00010AD5" w:rsidRPr="0013409F" w14:paraId="1D75B6B1" w14:textId="77777777" w:rsidTr="006C1290">
        <w:trPr>
          <w:trHeight w:val="667"/>
        </w:trPr>
        <w:tc>
          <w:tcPr>
            <w:tcW w:w="1134" w:type="dxa"/>
          </w:tcPr>
          <w:p w14:paraId="56D88BA9"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141" w:type="dxa"/>
          </w:tcPr>
          <w:p w14:paraId="4C72B3F3"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217" w:type="dxa"/>
          </w:tcPr>
          <w:p w14:paraId="676E5E25"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402" w:type="dxa"/>
          </w:tcPr>
          <w:p w14:paraId="101EAEBA" w14:textId="77777777" w:rsidR="00010AD5" w:rsidRPr="00010AD5" w:rsidRDefault="00010AD5" w:rsidP="00010AD5">
            <w:pPr>
              <w:widowControl w:val="0"/>
              <w:jc w:val="center"/>
              <w:rPr>
                <w:rFonts w:ascii="Times New Roman" w:eastAsia="Calibri" w:hAnsi="Times New Roman" w:cs="Times New Roman"/>
                <w:b/>
                <w:sz w:val="24"/>
                <w:szCs w:val="24"/>
              </w:rPr>
            </w:pPr>
          </w:p>
          <w:p w14:paraId="0421BDA9" w14:textId="77777777" w:rsidR="00010AD5" w:rsidRPr="00010AD5" w:rsidRDefault="00010AD5" w:rsidP="00010AD5">
            <w:pPr>
              <w:widowControl w:val="0"/>
              <w:jc w:val="center"/>
              <w:rPr>
                <w:rFonts w:ascii="Times New Roman" w:eastAsia="Calibri" w:hAnsi="Times New Roman" w:cs="Times New Roman"/>
                <w:b/>
                <w:sz w:val="24"/>
                <w:szCs w:val="24"/>
              </w:rPr>
            </w:pPr>
          </w:p>
        </w:tc>
      </w:tr>
      <w:tr w:rsidR="00010AD5" w:rsidRPr="0013409F" w14:paraId="75635316" w14:textId="77777777" w:rsidTr="006C1290">
        <w:trPr>
          <w:trHeight w:val="667"/>
        </w:trPr>
        <w:tc>
          <w:tcPr>
            <w:tcW w:w="1134" w:type="dxa"/>
          </w:tcPr>
          <w:p w14:paraId="47EE63EA"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141" w:type="dxa"/>
          </w:tcPr>
          <w:p w14:paraId="1F7BEA04"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217" w:type="dxa"/>
          </w:tcPr>
          <w:p w14:paraId="6FCD6568"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3402" w:type="dxa"/>
          </w:tcPr>
          <w:p w14:paraId="35B82B56" w14:textId="77777777" w:rsidR="00010AD5" w:rsidRPr="00010AD5" w:rsidRDefault="00010AD5" w:rsidP="00010AD5">
            <w:pPr>
              <w:widowControl w:val="0"/>
              <w:jc w:val="center"/>
              <w:rPr>
                <w:rFonts w:ascii="Times New Roman" w:eastAsia="Calibri" w:hAnsi="Times New Roman" w:cs="Times New Roman"/>
                <w:b/>
                <w:sz w:val="24"/>
                <w:szCs w:val="24"/>
              </w:rPr>
            </w:pPr>
          </w:p>
        </w:tc>
      </w:tr>
    </w:tbl>
    <w:p w14:paraId="7E7772D1" w14:textId="77777777" w:rsidR="00010AD5" w:rsidRPr="00010AD5" w:rsidRDefault="00010AD5" w:rsidP="00010AD5">
      <w:pPr>
        <w:widowControl w:val="0"/>
        <w:spacing w:after="0" w:line="240" w:lineRule="auto"/>
        <w:rPr>
          <w:rFonts w:ascii="Times New Roman" w:eastAsia="Calibri" w:hAnsi="Times New Roman" w:cs="Times New Roman"/>
          <w:b/>
          <w:sz w:val="24"/>
          <w:szCs w:val="24"/>
          <w:lang w:val="lv-LV"/>
        </w:rPr>
      </w:pPr>
    </w:p>
    <w:p w14:paraId="477CB7A2"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p>
    <w:p w14:paraId="169D977F"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p>
    <w:tbl>
      <w:tblPr>
        <w:tblStyle w:val="Reatabula"/>
        <w:tblW w:w="10036" w:type="dxa"/>
        <w:tblInd w:w="-5" w:type="dxa"/>
        <w:tblLayout w:type="fixed"/>
        <w:tblLook w:val="04A0" w:firstRow="1" w:lastRow="0" w:firstColumn="1" w:lastColumn="0" w:noHBand="0" w:noVBand="1"/>
      </w:tblPr>
      <w:tblGrid>
        <w:gridCol w:w="1134"/>
        <w:gridCol w:w="2064"/>
        <w:gridCol w:w="2160"/>
        <w:gridCol w:w="2268"/>
        <w:gridCol w:w="2410"/>
      </w:tblGrid>
      <w:tr w:rsidR="00010AD5" w:rsidRPr="0013409F" w14:paraId="3A4D75CA" w14:textId="77777777" w:rsidTr="006C1290">
        <w:trPr>
          <w:trHeight w:val="2075"/>
        </w:trPr>
        <w:tc>
          <w:tcPr>
            <w:tcW w:w="1134" w:type="dxa"/>
            <w:vAlign w:val="center"/>
          </w:tcPr>
          <w:p w14:paraId="36C9AE37"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numurs</w:t>
            </w:r>
          </w:p>
          <w:p w14:paraId="722D4DF7"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064" w:type="dxa"/>
          </w:tcPr>
          <w:p w14:paraId="4F1502B4"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īpašnieka/</w:t>
            </w:r>
          </w:p>
          <w:p w14:paraId="74158489"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pilnvarotās personas vārds un uzvārds</w:t>
            </w:r>
          </w:p>
        </w:tc>
        <w:tc>
          <w:tcPr>
            <w:tcW w:w="2160" w:type="dxa"/>
          </w:tcPr>
          <w:p w14:paraId="788A711B"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Paraksts par to, ka nav pretenzijas par veiktajiem darbiem dzīvoklī: Apkures cauruļvadu nomaiņa, atvērumu aizdare, apdare pēc cauruļvadu nomaiņas</w:t>
            </w:r>
          </w:p>
        </w:tc>
        <w:tc>
          <w:tcPr>
            <w:tcW w:w="2268" w:type="dxa"/>
            <w:vAlign w:val="center"/>
          </w:tcPr>
          <w:p w14:paraId="72220407"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Paraksts par to, ka nav pretenzijas par veiktajiem darbiem dzīvoklī: Ūdensvada cauruļvadu nomaiņa, atvērumu aizdare, apdare pēc cauruļvadu nomaiņas</w:t>
            </w:r>
          </w:p>
        </w:tc>
        <w:tc>
          <w:tcPr>
            <w:tcW w:w="2410" w:type="dxa"/>
            <w:vAlign w:val="center"/>
          </w:tcPr>
          <w:p w14:paraId="1E017E0D" w14:textId="77777777" w:rsidR="00010AD5" w:rsidRPr="00010AD5" w:rsidRDefault="00010AD5" w:rsidP="00010AD5">
            <w:pPr>
              <w:widowControl w:val="0"/>
              <w:jc w:val="both"/>
              <w:rPr>
                <w:rFonts w:ascii="Times New Roman" w:eastAsia="Calibri" w:hAnsi="Times New Roman" w:cs="Times New Roman"/>
                <w:b/>
                <w:sz w:val="24"/>
                <w:szCs w:val="24"/>
              </w:rPr>
            </w:pPr>
            <w:r w:rsidRPr="00010AD5">
              <w:rPr>
                <w:rFonts w:ascii="Times New Roman" w:eastAsia="Calibri" w:hAnsi="Times New Roman" w:cs="Times New Roman"/>
                <w:b/>
                <w:sz w:val="24"/>
                <w:szCs w:val="24"/>
              </w:rPr>
              <w:t>Paraksts par to, ka nav pretenzijas par veiktajiem darbiem dzīvoklī: kanalizācijas cauruļvadu nomaiņa, atvērumu aizdare, apdare pēc cauruļvadu nomaiņas</w:t>
            </w:r>
          </w:p>
        </w:tc>
      </w:tr>
      <w:tr w:rsidR="00010AD5" w:rsidRPr="0013409F" w14:paraId="530440BF" w14:textId="77777777" w:rsidTr="006C1290">
        <w:trPr>
          <w:trHeight w:val="627"/>
        </w:trPr>
        <w:tc>
          <w:tcPr>
            <w:tcW w:w="1134" w:type="dxa"/>
          </w:tcPr>
          <w:p w14:paraId="48ACA1A5"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064" w:type="dxa"/>
          </w:tcPr>
          <w:p w14:paraId="21C219ED"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160" w:type="dxa"/>
          </w:tcPr>
          <w:p w14:paraId="2E694A8D"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268" w:type="dxa"/>
          </w:tcPr>
          <w:p w14:paraId="185DD892"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410" w:type="dxa"/>
          </w:tcPr>
          <w:p w14:paraId="634A083E" w14:textId="77777777" w:rsidR="00010AD5" w:rsidRPr="00010AD5" w:rsidRDefault="00010AD5" w:rsidP="00010AD5">
            <w:pPr>
              <w:widowControl w:val="0"/>
              <w:jc w:val="center"/>
              <w:rPr>
                <w:rFonts w:ascii="Times New Roman" w:eastAsia="Calibri" w:hAnsi="Times New Roman" w:cs="Times New Roman"/>
                <w:b/>
                <w:sz w:val="24"/>
                <w:szCs w:val="24"/>
              </w:rPr>
            </w:pPr>
          </w:p>
          <w:p w14:paraId="2A2B1D00" w14:textId="77777777" w:rsidR="00010AD5" w:rsidRPr="00010AD5" w:rsidRDefault="00010AD5" w:rsidP="00010AD5">
            <w:pPr>
              <w:widowControl w:val="0"/>
              <w:jc w:val="center"/>
              <w:rPr>
                <w:rFonts w:ascii="Times New Roman" w:eastAsia="Calibri" w:hAnsi="Times New Roman" w:cs="Times New Roman"/>
                <w:b/>
                <w:sz w:val="24"/>
                <w:szCs w:val="24"/>
              </w:rPr>
            </w:pPr>
          </w:p>
        </w:tc>
      </w:tr>
      <w:tr w:rsidR="00010AD5" w:rsidRPr="0013409F" w14:paraId="4360D8F7" w14:textId="77777777" w:rsidTr="006C1290">
        <w:trPr>
          <w:trHeight w:val="627"/>
        </w:trPr>
        <w:tc>
          <w:tcPr>
            <w:tcW w:w="1134" w:type="dxa"/>
          </w:tcPr>
          <w:p w14:paraId="6534BE9E"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064" w:type="dxa"/>
          </w:tcPr>
          <w:p w14:paraId="3381AE6F"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160" w:type="dxa"/>
          </w:tcPr>
          <w:p w14:paraId="110D958B"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268" w:type="dxa"/>
          </w:tcPr>
          <w:p w14:paraId="512EB855"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410" w:type="dxa"/>
          </w:tcPr>
          <w:p w14:paraId="08626F9F" w14:textId="77777777" w:rsidR="00010AD5" w:rsidRPr="00010AD5" w:rsidRDefault="00010AD5" w:rsidP="00010AD5">
            <w:pPr>
              <w:widowControl w:val="0"/>
              <w:jc w:val="center"/>
              <w:rPr>
                <w:rFonts w:ascii="Times New Roman" w:eastAsia="Calibri" w:hAnsi="Times New Roman" w:cs="Times New Roman"/>
                <w:b/>
                <w:sz w:val="24"/>
                <w:szCs w:val="24"/>
              </w:rPr>
            </w:pPr>
          </w:p>
        </w:tc>
      </w:tr>
    </w:tbl>
    <w:p w14:paraId="75704A07"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p>
    <w:p w14:paraId="6FD4E7A0"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p>
    <w:p w14:paraId="55C6D358"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p>
    <w:tbl>
      <w:tblPr>
        <w:tblStyle w:val="Reatabula"/>
        <w:tblW w:w="9611" w:type="dxa"/>
        <w:tblInd w:w="-5" w:type="dxa"/>
        <w:tblLayout w:type="fixed"/>
        <w:tblLook w:val="04A0" w:firstRow="1" w:lastRow="0" w:firstColumn="1" w:lastColumn="0" w:noHBand="0" w:noVBand="1"/>
      </w:tblPr>
      <w:tblGrid>
        <w:gridCol w:w="1202"/>
        <w:gridCol w:w="2880"/>
        <w:gridCol w:w="1560"/>
        <w:gridCol w:w="1559"/>
        <w:gridCol w:w="2410"/>
      </w:tblGrid>
      <w:tr w:rsidR="00010AD5" w:rsidRPr="0013409F" w14:paraId="707E714A" w14:textId="77777777" w:rsidTr="00A27E9D">
        <w:tc>
          <w:tcPr>
            <w:tcW w:w="1202" w:type="dxa"/>
            <w:vAlign w:val="center"/>
          </w:tcPr>
          <w:p w14:paraId="47A6B84D"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numurs</w:t>
            </w:r>
          </w:p>
          <w:p w14:paraId="61F939F0"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880" w:type="dxa"/>
          </w:tcPr>
          <w:p w14:paraId="31308F78"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īpašnieka/</w:t>
            </w:r>
          </w:p>
          <w:p w14:paraId="2EFCBBEC"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pilnvarotās personas vārds un uzvārds</w:t>
            </w:r>
          </w:p>
        </w:tc>
        <w:tc>
          <w:tcPr>
            <w:tcW w:w="1560" w:type="dxa"/>
          </w:tcPr>
          <w:p w14:paraId="30C21198"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Karstā ūdens skaitītājs/</w:t>
            </w:r>
          </w:p>
          <w:p w14:paraId="2029CB4A"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skaits</w:t>
            </w:r>
          </w:p>
        </w:tc>
        <w:tc>
          <w:tcPr>
            <w:tcW w:w="1559" w:type="dxa"/>
            <w:vAlign w:val="center"/>
          </w:tcPr>
          <w:p w14:paraId="7E688BE7"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Aukstā ūdens skaitītājs/</w:t>
            </w:r>
          </w:p>
          <w:p w14:paraId="0BCC1BB3"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 xml:space="preserve">skaits </w:t>
            </w:r>
          </w:p>
        </w:tc>
        <w:tc>
          <w:tcPr>
            <w:tcW w:w="2410" w:type="dxa"/>
          </w:tcPr>
          <w:p w14:paraId="304F6264" w14:textId="77777777" w:rsidR="00010AD5" w:rsidRPr="00010AD5" w:rsidRDefault="00010AD5" w:rsidP="00010AD5">
            <w:pPr>
              <w:widowControl w:val="0"/>
              <w:jc w:val="both"/>
              <w:rPr>
                <w:rFonts w:ascii="Times New Roman" w:eastAsia="Calibri" w:hAnsi="Times New Roman" w:cs="Times New Roman"/>
                <w:b/>
                <w:sz w:val="24"/>
                <w:szCs w:val="24"/>
              </w:rPr>
            </w:pPr>
            <w:r w:rsidRPr="00010AD5">
              <w:rPr>
                <w:rFonts w:ascii="Times New Roman" w:eastAsia="Calibri" w:hAnsi="Times New Roman" w:cs="Times New Roman"/>
                <w:b/>
                <w:sz w:val="24"/>
                <w:szCs w:val="24"/>
              </w:rPr>
              <w:t>Paraksts par to, ka nav pretenzijas par veiktajiem darbiem dzīvoklī: (ūdens skaitītāju uzstādīšanu)</w:t>
            </w:r>
          </w:p>
        </w:tc>
      </w:tr>
      <w:tr w:rsidR="00010AD5" w:rsidRPr="0013409F" w14:paraId="2E047494" w14:textId="77777777" w:rsidTr="00A27E9D">
        <w:trPr>
          <w:trHeight w:val="667"/>
        </w:trPr>
        <w:tc>
          <w:tcPr>
            <w:tcW w:w="1202" w:type="dxa"/>
          </w:tcPr>
          <w:p w14:paraId="3DCD115A"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880" w:type="dxa"/>
          </w:tcPr>
          <w:p w14:paraId="7F1F9211"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1560" w:type="dxa"/>
          </w:tcPr>
          <w:p w14:paraId="79339759"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1559" w:type="dxa"/>
          </w:tcPr>
          <w:p w14:paraId="4B42373B"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410" w:type="dxa"/>
          </w:tcPr>
          <w:p w14:paraId="464D9CB0" w14:textId="77777777" w:rsidR="00010AD5" w:rsidRPr="00010AD5" w:rsidRDefault="00010AD5" w:rsidP="00010AD5">
            <w:pPr>
              <w:widowControl w:val="0"/>
              <w:jc w:val="center"/>
              <w:rPr>
                <w:rFonts w:ascii="Times New Roman" w:eastAsia="Calibri" w:hAnsi="Times New Roman" w:cs="Times New Roman"/>
                <w:b/>
                <w:sz w:val="24"/>
                <w:szCs w:val="24"/>
              </w:rPr>
            </w:pPr>
          </w:p>
          <w:p w14:paraId="2A80E601" w14:textId="77777777" w:rsidR="00010AD5" w:rsidRPr="00010AD5" w:rsidRDefault="00010AD5" w:rsidP="00010AD5">
            <w:pPr>
              <w:widowControl w:val="0"/>
              <w:jc w:val="center"/>
              <w:rPr>
                <w:rFonts w:ascii="Times New Roman" w:eastAsia="Calibri" w:hAnsi="Times New Roman" w:cs="Times New Roman"/>
                <w:b/>
                <w:sz w:val="24"/>
                <w:szCs w:val="24"/>
              </w:rPr>
            </w:pPr>
          </w:p>
        </w:tc>
      </w:tr>
      <w:tr w:rsidR="00010AD5" w:rsidRPr="0013409F" w14:paraId="4466C6C7" w14:textId="77777777" w:rsidTr="00A27E9D">
        <w:trPr>
          <w:trHeight w:val="667"/>
        </w:trPr>
        <w:tc>
          <w:tcPr>
            <w:tcW w:w="1202" w:type="dxa"/>
          </w:tcPr>
          <w:p w14:paraId="7BF91ECA"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880" w:type="dxa"/>
          </w:tcPr>
          <w:p w14:paraId="1F1F2119"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1560" w:type="dxa"/>
          </w:tcPr>
          <w:p w14:paraId="08457D59"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1559" w:type="dxa"/>
          </w:tcPr>
          <w:p w14:paraId="6CE67AD3"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410" w:type="dxa"/>
          </w:tcPr>
          <w:p w14:paraId="6102D308" w14:textId="77777777" w:rsidR="00010AD5" w:rsidRPr="00010AD5" w:rsidRDefault="00010AD5" w:rsidP="00010AD5">
            <w:pPr>
              <w:widowControl w:val="0"/>
              <w:jc w:val="center"/>
              <w:rPr>
                <w:rFonts w:ascii="Times New Roman" w:eastAsia="Calibri" w:hAnsi="Times New Roman" w:cs="Times New Roman"/>
                <w:b/>
                <w:sz w:val="24"/>
                <w:szCs w:val="24"/>
              </w:rPr>
            </w:pPr>
          </w:p>
        </w:tc>
      </w:tr>
    </w:tbl>
    <w:p w14:paraId="35E49736" w14:textId="77777777" w:rsidR="00010AD5" w:rsidRPr="00010AD5" w:rsidRDefault="00010AD5" w:rsidP="00010AD5">
      <w:pPr>
        <w:widowControl w:val="0"/>
        <w:spacing w:after="0" w:line="240" w:lineRule="auto"/>
        <w:jc w:val="center"/>
        <w:rPr>
          <w:rFonts w:ascii="Times New Roman" w:eastAsia="Calibri" w:hAnsi="Times New Roman" w:cs="Times New Roman"/>
          <w:b/>
          <w:sz w:val="24"/>
          <w:szCs w:val="24"/>
          <w:lang w:val="lv-LV"/>
        </w:rPr>
      </w:pPr>
    </w:p>
    <w:tbl>
      <w:tblPr>
        <w:tblStyle w:val="Reatabula"/>
        <w:tblW w:w="9611" w:type="dxa"/>
        <w:tblInd w:w="-5" w:type="dxa"/>
        <w:tblLayout w:type="fixed"/>
        <w:tblLook w:val="04A0" w:firstRow="1" w:lastRow="0" w:firstColumn="1" w:lastColumn="0" w:noHBand="0" w:noVBand="1"/>
      </w:tblPr>
      <w:tblGrid>
        <w:gridCol w:w="1134"/>
        <w:gridCol w:w="2948"/>
        <w:gridCol w:w="2552"/>
        <w:gridCol w:w="2977"/>
      </w:tblGrid>
      <w:tr w:rsidR="00010AD5" w:rsidRPr="0013409F" w14:paraId="64DDF831" w14:textId="77777777" w:rsidTr="00A27E9D">
        <w:tc>
          <w:tcPr>
            <w:tcW w:w="1134" w:type="dxa"/>
            <w:vAlign w:val="center"/>
          </w:tcPr>
          <w:p w14:paraId="1D89C112"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numurs</w:t>
            </w:r>
          </w:p>
          <w:p w14:paraId="48C089D5"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948" w:type="dxa"/>
          </w:tcPr>
          <w:p w14:paraId="1D74965C"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Dzīvokļa īpašnieka/</w:t>
            </w:r>
          </w:p>
          <w:p w14:paraId="1CB90311"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pilnvarotās personas vārds un uzvārds</w:t>
            </w:r>
          </w:p>
        </w:tc>
        <w:tc>
          <w:tcPr>
            <w:tcW w:w="2552" w:type="dxa"/>
            <w:vAlign w:val="center"/>
          </w:tcPr>
          <w:p w14:paraId="00B76D22" w14:textId="77777777" w:rsidR="00010AD5" w:rsidRPr="00010AD5" w:rsidRDefault="00010AD5" w:rsidP="00010AD5">
            <w:pPr>
              <w:widowControl w:val="0"/>
              <w:jc w:val="center"/>
              <w:rPr>
                <w:rFonts w:ascii="Times New Roman" w:eastAsia="Calibri" w:hAnsi="Times New Roman" w:cs="Times New Roman"/>
                <w:b/>
                <w:sz w:val="24"/>
                <w:szCs w:val="24"/>
              </w:rPr>
            </w:pPr>
            <w:r w:rsidRPr="00010AD5">
              <w:rPr>
                <w:rFonts w:ascii="Times New Roman" w:eastAsia="Calibri" w:hAnsi="Times New Roman" w:cs="Times New Roman"/>
                <w:b/>
                <w:sz w:val="24"/>
                <w:szCs w:val="24"/>
              </w:rPr>
              <w:t>Nomainītie sildķermeņi (tips, izmēri)/ skaits</w:t>
            </w:r>
          </w:p>
        </w:tc>
        <w:tc>
          <w:tcPr>
            <w:tcW w:w="2977" w:type="dxa"/>
          </w:tcPr>
          <w:p w14:paraId="17E26F8B" w14:textId="77777777" w:rsidR="00010AD5" w:rsidRPr="00010AD5" w:rsidRDefault="00010AD5" w:rsidP="00010AD5">
            <w:pPr>
              <w:widowControl w:val="0"/>
              <w:jc w:val="both"/>
              <w:rPr>
                <w:rFonts w:ascii="Times New Roman" w:eastAsia="Calibri" w:hAnsi="Times New Roman" w:cs="Times New Roman"/>
                <w:b/>
                <w:sz w:val="24"/>
                <w:szCs w:val="24"/>
              </w:rPr>
            </w:pPr>
            <w:r w:rsidRPr="00010AD5">
              <w:rPr>
                <w:rFonts w:ascii="Times New Roman" w:eastAsia="Calibri" w:hAnsi="Times New Roman" w:cs="Times New Roman"/>
                <w:b/>
                <w:sz w:val="24"/>
                <w:szCs w:val="24"/>
              </w:rPr>
              <w:t>Paraksts par to, ka nav pretenzijas par veiktajiem darbiem dzīvoklī: (sildķermeņu nomaiņa, apdare)</w:t>
            </w:r>
          </w:p>
        </w:tc>
      </w:tr>
      <w:tr w:rsidR="00010AD5" w:rsidRPr="0013409F" w14:paraId="5E622941" w14:textId="77777777" w:rsidTr="00A27E9D">
        <w:trPr>
          <w:trHeight w:val="667"/>
        </w:trPr>
        <w:tc>
          <w:tcPr>
            <w:tcW w:w="1134" w:type="dxa"/>
          </w:tcPr>
          <w:p w14:paraId="32876D32"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948" w:type="dxa"/>
          </w:tcPr>
          <w:p w14:paraId="1074DCDA"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552" w:type="dxa"/>
          </w:tcPr>
          <w:p w14:paraId="6E4947D2"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977" w:type="dxa"/>
          </w:tcPr>
          <w:p w14:paraId="0C553F13" w14:textId="77777777" w:rsidR="00010AD5" w:rsidRPr="00010AD5" w:rsidRDefault="00010AD5" w:rsidP="00010AD5">
            <w:pPr>
              <w:widowControl w:val="0"/>
              <w:jc w:val="center"/>
              <w:rPr>
                <w:rFonts w:ascii="Times New Roman" w:eastAsia="Calibri" w:hAnsi="Times New Roman" w:cs="Times New Roman"/>
                <w:b/>
                <w:sz w:val="24"/>
                <w:szCs w:val="24"/>
              </w:rPr>
            </w:pPr>
          </w:p>
          <w:p w14:paraId="3D617213" w14:textId="77777777" w:rsidR="00010AD5" w:rsidRPr="00010AD5" w:rsidRDefault="00010AD5" w:rsidP="00010AD5">
            <w:pPr>
              <w:widowControl w:val="0"/>
              <w:jc w:val="center"/>
              <w:rPr>
                <w:rFonts w:ascii="Times New Roman" w:eastAsia="Calibri" w:hAnsi="Times New Roman" w:cs="Times New Roman"/>
                <w:b/>
                <w:sz w:val="24"/>
                <w:szCs w:val="24"/>
              </w:rPr>
            </w:pPr>
          </w:p>
        </w:tc>
      </w:tr>
      <w:tr w:rsidR="00010AD5" w:rsidRPr="0013409F" w14:paraId="4D289E26" w14:textId="77777777" w:rsidTr="00A27E9D">
        <w:trPr>
          <w:trHeight w:val="667"/>
        </w:trPr>
        <w:tc>
          <w:tcPr>
            <w:tcW w:w="1134" w:type="dxa"/>
          </w:tcPr>
          <w:p w14:paraId="76D58118"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948" w:type="dxa"/>
          </w:tcPr>
          <w:p w14:paraId="77C677CB"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552" w:type="dxa"/>
          </w:tcPr>
          <w:p w14:paraId="13EE8D2D" w14:textId="77777777" w:rsidR="00010AD5" w:rsidRPr="00010AD5" w:rsidRDefault="00010AD5" w:rsidP="00010AD5">
            <w:pPr>
              <w:widowControl w:val="0"/>
              <w:jc w:val="center"/>
              <w:rPr>
                <w:rFonts w:ascii="Times New Roman" w:eastAsia="Calibri" w:hAnsi="Times New Roman" w:cs="Times New Roman"/>
                <w:b/>
                <w:sz w:val="24"/>
                <w:szCs w:val="24"/>
              </w:rPr>
            </w:pPr>
          </w:p>
        </w:tc>
        <w:tc>
          <w:tcPr>
            <w:tcW w:w="2977" w:type="dxa"/>
          </w:tcPr>
          <w:p w14:paraId="41AAB683" w14:textId="77777777" w:rsidR="00010AD5" w:rsidRPr="00010AD5" w:rsidRDefault="00010AD5" w:rsidP="00010AD5">
            <w:pPr>
              <w:widowControl w:val="0"/>
              <w:jc w:val="center"/>
              <w:rPr>
                <w:rFonts w:ascii="Times New Roman" w:eastAsia="Calibri" w:hAnsi="Times New Roman" w:cs="Times New Roman"/>
                <w:b/>
                <w:sz w:val="24"/>
                <w:szCs w:val="24"/>
              </w:rPr>
            </w:pPr>
          </w:p>
        </w:tc>
      </w:tr>
    </w:tbl>
    <w:p w14:paraId="2A47FA7D"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p>
    <w:p w14:paraId="2661495B"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Piezīmes: ____________________________________________________________________________________________________________________</w:t>
      </w:r>
    </w:p>
    <w:p w14:paraId="7D47E785"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p>
    <w:p w14:paraId="4A89D3C0"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p>
    <w:p w14:paraId="248D3F19" w14:textId="77777777" w:rsidR="00010AD5" w:rsidRPr="00010AD5" w:rsidRDefault="00010AD5" w:rsidP="00010AD5">
      <w:pPr>
        <w:widowControl w:val="0"/>
        <w:spacing w:after="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Parakstot šo _____________ atbildīgais būvdarbu vadītājs/pilnvarotā persona apliecina, ka dzīvokļa īpašnieka vai tā pārstāvja apliecinājums ir parakstīts _______________ pārstāvja klātbūtnē.</w:t>
      </w:r>
    </w:p>
    <w:p w14:paraId="59BA6D75"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6006175D"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______________________ pārstāvis:  _____________________________, ______________</w:t>
      </w:r>
    </w:p>
    <w:p w14:paraId="64BB4045"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                                                               </w:t>
      </w:r>
      <w:r w:rsidRPr="00010AD5">
        <w:rPr>
          <w:rFonts w:ascii="Times New Roman" w:eastAsia="Calibri" w:hAnsi="Times New Roman" w:cs="Times New Roman"/>
          <w:sz w:val="24"/>
          <w:szCs w:val="24"/>
          <w:lang w:val="lv-LV"/>
        </w:rPr>
        <w:tab/>
      </w:r>
      <w:r w:rsidRPr="00010AD5">
        <w:rPr>
          <w:rFonts w:ascii="Times New Roman" w:eastAsia="Calibri" w:hAnsi="Times New Roman" w:cs="Times New Roman"/>
          <w:sz w:val="24"/>
          <w:szCs w:val="24"/>
          <w:lang w:val="lv-LV"/>
        </w:rPr>
        <w:tab/>
        <w:t>vārds, uzvārds                              paraksts</w:t>
      </w:r>
    </w:p>
    <w:p w14:paraId="7E9D9012" w14:textId="77777777" w:rsidR="00010AD5" w:rsidRPr="00010AD5" w:rsidRDefault="00010AD5" w:rsidP="00010AD5">
      <w:pPr>
        <w:widowControl w:val="0"/>
        <w:tabs>
          <w:tab w:val="left" w:pos="6799"/>
          <w:tab w:val="right" w:pos="8306"/>
        </w:tabs>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br w:type="page"/>
      </w:r>
    </w:p>
    <w:p w14:paraId="7DAD1026" w14:textId="77777777" w:rsidR="00010AD5" w:rsidRPr="00010AD5" w:rsidRDefault="00010AD5" w:rsidP="00010AD5">
      <w:pPr>
        <w:widowControl w:val="0"/>
        <w:tabs>
          <w:tab w:val="left" w:pos="6799"/>
          <w:tab w:val="right" w:pos="8306"/>
        </w:tabs>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lastRenderedPageBreak/>
        <w:t>Pielikums Nr.7</w:t>
      </w:r>
    </w:p>
    <w:p w14:paraId="73518DB1"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20___. gada ___. _____________</w:t>
      </w:r>
    </w:p>
    <w:p w14:paraId="1AB5C44D" w14:textId="77777777" w:rsidR="00010AD5" w:rsidRPr="00010AD5" w:rsidRDefault="00010AD5" w:rsidP="00010AD5">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Būvdarbu līgumam</w:t>
      </w:r>
    </w:p>
    <w:p w14:paraId="4A388155" w14:textId="77777777" w:rsidR="00010AD5" w:rsidRPr="00010AD5" w:rsidRDefault="00010AD5" w:rsidP="00010AD5">
      <w:pPr>
        <w:widowControl w:val="0"/>
        <w:tabs>
          <w:tab w:val="left" w:pos="4536"/>
        </w:tabs>
        <w:spacing w:after="0" w:line="240" w:lineRule="auto"/>
        <w:rPr>
          <w:rFonts w:ascii="Times New Roman" w:eastAsia="Calibri" w:hAnsi="Times New Roman" w:cs="Times New Roman"/>
          <w:color w:val="000000"/>
          <w:sz w:val="24"/>
          <w:szCs w:val="24"/>
          <w:lang w:val="lv-LV"/>
        </w:rPr>
      </w:pPr>
    </w:p>
    <w:p w14:paraId="74C67F07" w14:textId="77777777" w:rsidR="00010AD5" w:rsidRPr="00010AD5" w:rsidRDefault="00010AD5" w:rsidP="00010AD5">
      <w:pPr>
        <w:widowControl w:val="0"/>
        <w:tabs>
          <w:tab w:val="center" w:pos="4153"/>
          <w:tab w:val="right" w:pos="8306"/>
        </w:tabs>
        <w:autoSpaceDE w:val="0"/>
        <w:autoSpaceDN w:val="0"/>
        <w:spacing w:after="0" w:line="240" w:lineRule="auto"/>
        <w:jc w:val="center"/>
        <w:rPr>
          <w:rFonts w:ascii="Times New Roman" w:eastAsia="Calibri" w:hAnsi="Times New Roman" w:cs="Times New Roman"/>
          <w:b/>
          <w:bCs/>
          <w:color w:val="000000"/>
          <w:sz w:val="24"/>
          <w:szCs w:val="24"/>
          <w:lang w:val="lv-LV"/>
        </w:rPr>
      </w:pPr>
      <w:r w:rsidRPr="00010AD5">
        <w:rPr>
          <w:rFonts w:ascii="Times New Roman" w:eastAsia="Calibri" w:hAnsi="Times New Roman" w:cs="Times New Roman"/>
          <w:b/>
          <w:bCs/>
          <w:color w:val="000000"/>
          <w:sz w:val="24"/>
          <w:szCs w:val="24"/>
          <w:lang w:val="lv-LV"/>
        </w:rPr>
        <w:t>SĀKOTNĒJAIS DARBU PIEŅEMŠANAS - NODOŠANAS AKTS</w:t>
      </w:r>
    </w:p>
    <w:p w14:paraId="7E0437FC" w14:textId="77777777" w:rsidR="00010AD5" w:rsidRPr="00010AD5" w:rsidRDefault="00010AD5" w:rsidP="00010AD5">
      <w:pPr>
        <w:widowControl w:val="0"/>
        <w:spacing w:after="120" w:line="240" w:lineRule="auto"/>
        <w:ind w:firstLine="180"/>
        <w:jc w:val="both"/>
        <w:rPr>
          <w:rFonts w:ascii="Times New Roman" w:eastAsia="Times New Roman" w:hAnsi="Times New Roman" w:cs="Times New Roman"/>
          <w:snapToGrid w:val="0"/>
          <w:sz w:val="24"/>
          <w:szCs w:val="24"/>
          <w:lang w:val="lv-LV"/>
        </w:rPr>
      </w:pPr>
    </w:p>
    <w:p w14:paraId="02E4B5E9" w14:textId="3FD5F1C0" w:rsidR="00010AD5" w:rsidRPr="00010AD5" w:rsidRDefault="00887D1D" w:rsidP="00010AD5">
      <w:pPr>
        <w:widowControl w:val="0"/>
        <w:spacing w:after="120" w:line="240" w:lineRule="auto"/>
        <w:ind w:firstLine="180"/>
        <w:jc w:val="both"/>
        <w:rPr>
          <w:rFonts w:ascii="Times New Roman" w:eastAsia="Times New Roman" w:hAnsi="Times New Roman" w:cs="Times New Roman"/>
          <w:snapToGrid w:val="0"/>
          <w:sz w:val="24"/>
          <w:szCs w:val="24"/>
          <w:lang w:val="lv-LV"/>
        </w:rPr>
      </w:pPr>
      <w:r>
        <w:rPr>
          <w:rFonts w:ascii="Times New Roman" w:eastAsia="Times New Roman" w:hAnsi="Times New Roman" w:cs="Times New Roman"/>
          <w:snapToGrid w:val="0"/>
          <w:sz w:val="24"/>
          <w:szCs w:val="24"/>
          <w:lang w:val="lv-LV"/>
        </w:rPr>
        <w:t>Smiltenē</w:t>
      </w:r>
      <w:r w:rsidR="00010AD5" w:rsidRPr="00010AD5">
        <w:rPr>
          <w:rFonts w:ascii="Times New Roman" w:eastAsia="Times New Roman" w:hAnsi="Times New Roman" w:cs="Times New Roman"/>
          <w:snapToGrid w:val="0"/>
          <w:sz w:val="24"/>
          <w:szCs w:val="24"/>
          <w:lang w:val="lv-LV"/>
        </w:rPr>
        <w:t>, 202___. gada ___. _____________</w:t>
      </w:r>
    </w:p>
    <w:p w14:paraId="1B236CC3" w14:textId="77777777" w:rsidR="00010AD5" w:rsidRPr="00010AD5" w:rsidRDefault="00010AD5" w:rsidP="00010AD5">
      <w:pPr>
        <w:widowControl w:val="0"/>
        <w:spacing w:after="120" w:line="240" w:lineRule="auto"/>
        <w:jc w:val="both"/>
        <w:rPr>
          <w:rFonts w:ascii="Times New Roman" w:eastAsia="Calibri" w:hAnsi="Times New Roman" w:cs="Times New Roman"/>
          <w:bCs/>
          <w:sz w:val="24"/>
          <w:szCs w:val="24"/>
          <w:lang w:val="lv-LV"/>
        </w:rPr>
      </w:pPr>
      <w:r w:rsidRPr="00010AD5">
        <w:rPr>
          <w:rFonts w:ascii="Times New Roman" w:eastAsia="Calibri" w:hAnsi="Times New Roman" w:cs="Times New Roman"/>
          <w:b/>
          <w:bCs/>
          <w:sz w:val="24"/>
          <w:szCs w:val="24"/>
          <w:lang w:val="lv-LV"/>
        </w:rPr>
        <w:t>________________</w:t>
      </w:r>
      <w:r w:rsidRPr="00010AD5">
        <w:rPr>
          <w:rFonts w:ascii="Times New Roman" w:eastAsia="Calibri" w:hAnsi="Times New Roman" w:cs="Times New Roman"/>
          <w:bCs/>
          <w:sz w:val="24"/>
          <w:szCs w:val="24"/>
          <w:lang w:val="lv-LV"/>
        </w:rPr>
        <w:t>, vienotais reģistrācijas Nr. </w:t>
      </w:r>
      <w:r w:rsidRPr="00010AD5">
        <w:rPr>
          <w:rFonts w:ascii="Times New Roman" w:eastAsia="Calibri" w:hAnsi="Times New Roman" w:cs="Times New Roman"/>
          <w:sz w:val="24"/>
          <w:szCs w:val="24"/>
          <w:lang w:val="lv-LV"/>
        </w:rPr>
        <w:t xml:space="preserve">______________, turpmāk tekstā – </w:t>
      </w:r>
      <w:r w:rsidRPr="00010AD5">
        <w:rPr>
          <w:rFonts w:ascii="Times New Roman" w:eastAsia="Calibri" w:hAnsi="Times New Roman" w:cs="Times New Roman"/>
          <w:b/>
          <w:sz w:val="24"/>
          <w:szCs w:val="24"/>
          <w:lang w:val="lv-LV"/>
        </w:rPr>
        <w:t>„Pasūtītājs”</w:t>
      </w:r>
      <w:r w:rsidRPr="00010AD5">
        <w:rPr>
          <w:rFonts w:ascii="Times New Roman" w:eastAsia="Calibri" w:hAnsi="Times New Roman" w:cs="Times New Roman"/>
          <w:sz w:val="24"/>
          <w:szCs w:val="24"/>
          <w:lang w:val="lv-LV"/>
        </w:rPr>
        <w:t xml:space="preserve">, pārstāvis __________________, no vienas puses, </w:t>
      </w:r>
      <w:r w:rsidRPr="00010AD5">
        <w:rPr>
          <w:rFonts w:ascii="Times New Roman" w:eastAsia="Calibri" w:hAnsi="Times New Roman" w:cs="Times New Roman"/>
          <w:bCs/>
          <w:sz w:val="24"/>
          <w:szCs w:val="24"/>
          <w:lang w:val="lv-LV"/>
        </w:rPr>
        <w:t>un</w:t>
      </w:r>
    </w:p>
    <w:p w14:paraId="39102266" w14:textId="77777777" w:rsidR="00010AD5" w:rsidRPr="00010AD5" w:rsidRDefault="00010AD5" w:rsidP="00010AD5">
      <w:pPr>
        <w:widowControl w:val="0"/>
        <w:spacing w:after="12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b/>
          <w:bCs/>
          <w:sz w:val="24"/>
          <w:szCs w:val="24"/>
          <w:lang w:val="lv-LV"/>
        </w:rPr>
        <w:t>________________</w:t>
      </w:r>
      <w:r w:rsidRPr="00010AD5">
        <w:rPr>
          <w:rFonts w:ascii="Times New Roman" w:eastAsia="Calibri" w:hAnsi="Times New Roman" w:cs="Times New Roman"/>
          <w:bCs/>
          <w:sz w:val="24"/>
          <w:szCs w:val="24"/>
          <w:lang w:val="lv-LV"/>
        </w:rPr>
        <w:t>, vienotais reģistrācijas Nr. </w:t>
      </w:r>
      <w:r w:rsidRPr="00010AD5">
        <w:rPr>
          <w:rFonts w:ascii="Times New Roman" w:eastAsia="Calibri" w:hAnsi="Times New Roman" w:cs="Times New Roman"/>
          <w:sz w:val="24"/>
          <w:szCs w:val="24"/>
          <w:lang w:val="lv-LV"/>
        </w:rPr>
        <w:t xml:space="preserve">______________, būvkomersanta </w:t>
      </w:r>
      <w:r w:rsidRPr="00010AD5">
        <w:rPr>
          <w:rFonts w:ascii="Times New Roman" w:eastAsia="Calibri" w:hAnsi="Times New Roman" w:cs="Times New Roman"/>
          <w:bCs/>
          <w:sz w:val="24"/>
          <w:szCs w:val="24"/>
          <w:lang w:val="lv-LV"/>
        </w:rPr>
        <w:t>reģistrācijas Nr. </w:t>
      </w:r>
      <w:r w:rsidRPr="00010AD5">
        <w:rPr>
          <w:rFonts w:ascii="Times New Roman" w:eastAsia="Calibri" w:hAnsi="Times New Roman" w:cs="Times New Roman"/>
          <w:sz w:val="24"/>
          <w:szCs w:val="24"/>
          <w:lang w:val="lv-LV"/>
        </w:rPr>
        <w:t xml:space="preserve">______________, turpmāk tekstā – </w:t>
      </w:r>
      <w:r w:rsidRPr="00010AD5">
        <w:rPr>
          <w:rFonts w:ascii="Times New Roman" w:eastAsia="Calibri" w:hAnsi="Times New Roman" w:cs="Times New Roman"/>
          <w:b/>
          <w:bCs/>
          <w:sz w:val="24"/>
          <w:szCs w:val="24"/>
          <w:lang w:val="lv-LV"/>
        </w:rPr>
        <w:t>„Uzņēmējs”</w:t>
      </w:r>
      <w:r w:rsidRPr="00010AD5">
        <w:rPr>
          <w:rFonts w:ascii="Times New Roman" w:eastAsia="Calibri" w:hAnsi="Times New Roman" w:cs="Times New Roman"/>
          <w:bCs/>
          <w:sz w:val="24"/>
          <w:szCs w:val="24"/>
          <w:lang w:val="lv-LV"/>
        </w:rPr>
        <w:t xml:space="preserve">, </w:t>
      </w:r>
      <w:r w:rsidRPr="00010AD5">
        <w:rPr>
          <w:rFonts w:ascii="Times New Roman" w:eastAsia="Calibri" w:hAnsi="Times New Roman" w:cs="Times New Roman"/>
          <w:sz w:val="24"/>
          <w:szCs w:val="24"/>
          <w:lang w:val="lv-LV"/>
        </w:rPr>
        <w:t>pārstāvis __________________, no otras puses, un</w:t>
      </w:r>
    </w:p>
    <w:p w14:paraId="3B047E51" w14:textId="77777777" w:rsidR="00010AD5" w:rsidRPr="00010AD5" w:rsidRDefault="00010AD5" w:rsidP="00010AD5">
      <w:pPr>
        <w:widowControl w:val="0"/>
        <w:spacing w:after="12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Būvuzraugs __________________, no trešās puses</w:t>
      </w:r>
    </w:p>
    <w:p w14:paraId="366ECC68" w14:textId="77777777" w:rsidR="00010AD5" w:rsidRPr="00010AD5" w:rsidRDefault="00010AD5" w:rsidP="00010AD5">
      <w:pPr>
        <w:widowControl w:val="0"/>
        <w:spacing w:after="120" w:line="240" w:lineRule="auto"/>
        <w:ind w:firstLine="180"/>
        <w:jc w:val="both"/>
        <w:rPr>
          <w:rFonts w:ascii="Times New Roman" w:eastAsia="Times New Roman" w:hAnsi="Times New Roman" w:cs="Times New Roman"/>
          <w:snapToGrid w:val="0"/>
          <w:sz w:val="24"/>
          <w:szCs w:val="24"/>
          <w:lang w:val="lv-LV"/>
        </w:rPr>
      </w:pPr>
      <w:r w:rsidRPr="00010AD5">
        <w:rPr>
          <w:rFonts w:ascii="Times New Roman" w:eastAsia="Times New Roman" w:hAnsi="Times New Roman" w:cs="Times New Roman"/>
          <w:iCs/>
          <w:snapToGrid w:val="0"/>
          <w:sz w:val="24"/>
          <w:szCs w:val="24"/>
          <w:lang w:val="lv-LV"/>
        </w:rPr>
        <w:t xml:space="preserve">bez viltus, maldības un spaidiem sastāda šādu pieņemšanas – nodošanas aktu saskaņā ar </w:t>
      </w:r>
      <w:r w:rsidRPr="00010AD5">
        <w:rPr>
          <w:rFonts w:ascii="Times New Roman" w:eastAsia="Times New Roman" w:hAnsi="Times New Roman" w:cs="Times New Roman"/>
          <w:snapToGrid w:val="0"/>
          <w:sz w:val="24"/>
          <w:szCs w:val="24"/>
          <w:lang w:val="lv-LV"/>
        </w:rPr>
        <w:t xml:space="preserve">20___. gada ___. _____________ Būvdarbu līgumu, turpmāk tekstā – </w:t>
      </w:r>
      <w:r w:rsidRPr="00010AD5">
        <w:rPr>
          <w:rFonts w:ascii="Times New Roman" w:eastAsia="Times New Roman" w:hAnsi="Times New Roman" w:cs="Times New Roman"/>
          <w:b/>
          <w:snapToGrid w:val="0"/>
          <w:sz w:val="24"/>
          <w:szCs w:val="24"/>
          <w:lang w:val="lv-LV"/>
        </w:rPr>
        <w:t>„Līgums”</w:t>
      </w:r>
      <w:r w:rsidRPr="00010AD5">
        <w:rPr>
          <w:rFonts w:ascii="Times New Roman" w:eastAsia="Times New Roman" w:hAnsi="Times New Roman" w:cs="Times New Roman"/>
          <w:snapToGrid w:val="0"/>
          <w:sz w:val="24"/>
          <w:szCs w:val="24"/>
          <w:lang w:val="lv-LV"/>
        </w:rPr>
        <w:t>:</w:t>
      </w:r>
    </w:p>
    <w:p w14:paraId="53A48999" w14:textId="77777777" w:rsidR="00010AD5" w:rsidRPr="00010AD5" w:rsidRDefault="00010AD5" w:rsidP="00010AD5">
      <w:pPr>
        <w:widowControl w:val="0"/>
        <w:numPr>
          <w:ilvl w:val="0"/>
          <w:numId w:val="15"/>
        </w:numPr>
        <w:spacing w:after="120" w:line="240" w:lineRule="auto"/>
        <w:ind w:left="426" w:hanging="426"/>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010AD5">
        <w:rPr>
          <w:rFonts w:ascii="Times New Roman" w:eastAsia="Calibri" w:hAnsi="Times New Roman" w:cs="Times New Roman"/>
          <w:b/>
          <w:sz w:val="24"/>
          <w:szCs w:val="24"/>
          <w:lang w:val="lv-LV"/>
        </w:rPr>
        <w:t>„Darbi”</w:t>
      </w:r>
      <w:r w:rsidRPr="00010AD5">
        <w:rPr>
          <w:rFonts w:ascii="Times New Roman" w:eastAsia="Calibri" w:hAnsi="Times New Roman" w:cs="Times New Roman"/>
          <w:sz w:val="24"/>
          <w:szCs w:val="24"/>
          <w:lang w:val="lv-LV"/>
        </w:rPr>
        <w:t>.</w:t>
      </w:r>
    </w:p>
    <w:p w14:paraId="6A3F87EC" w14:textId="77777777" w:rsidR="00010AD5" w:rsidRPr="00010AD5" w:rsidRDefault="00010AD5" w:rsidP="00010AD5">
      <w:pPr>
        <w:widowControl w:val="0"/>
        <w:numPr>
          <w:ilvl w:val="0"/>
          <w:numId w:val="15"/>
        </w:numPr>
        <w:pBdr>
          <w:top w:val="nil"/>
          <w:left w:val="nil"/>
          <w:bottom w:val="nil"/>
          <w:right w:val="nil"/>
          <w:between w:val="nil"/>
          <w:bar w:val="nil"/>
        </w:pBdr>
        <w:spacing w:after="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Puses apliecina, ka Uzņēmējs izpildījis Darbus saskaņā ar Līgumu Nr.________ par summu </w:t>
      </w:r>
      <w:r w:rsidRPr="00010AD5">
        <w:rPr>
          <w:rFonts w:ascii="Times New Roman" w:eastAsia="Calibri" w:hAnsi="Times New Roman" w:cs="Times New Roman"/>
          <w:b/>
          <w:sz w:val="24"/>
          <w:szCs w:val="24"/>
          <w:lang w:val="lv-LV"/>
        </w:rPr>
        <w:t>EUR ______________</w:t>
      </w:r>
      <w:r w:rsidRPr="00010AD5">
        <w:rPr>
          <w:rFonts w:ascii="Times New Roman" w:eastAsia="Calibri" w:hAnsi="Times New Roman" w:cs="Times New Roman"/>
          <w:sz w:val="24"/>
          <w:szCs w:val="24"/>
          <w:lang w:val="lv-LV"/>
        </w:rPr>
        <w:t xml:space="preserve"> </w:t>
      </w:r>
      <w:r w:rsidRPr="00010AD5">
        <w:rPr>
          <w:rFonts w:ascii="Times New Roman" w:eastAsia="Calibri" w:hAnsi="Times New Roman" w:cs="Times New Roman"/>
          <w:b/>
          <w:sz w:val="24"/>
          <w:szCs w:val="24"/>
          <w:lang w:val="lv-LV"/>
        </w:rPr>
        <w:t xml:space="preserve">(___________ euro un ___ centi) </w:t>
      </w:r>
      <w:r w:rsidRPr="00010AD5">
        <w:rPr>
          <w:rFonts w:ascii="Times New Roman" w:eastAsia="Calibri" w:hAnsi="Times New Roman" w:cs="Times New Roman"/>
          <w:sz w:val="24"/>
          <w:szCs w:val="24"/>
          <w:lang w:val="lv-LV"/>
        </w:rPr>
        <w:t>bez PVN 21%.</w:t>
      </w:r>
    </w:p>
    <w:p w14:paraId="224E64AB" w14:textId="77777777" w:rsidR="00010AD5" w:rsidRPr="00010AD5" w:rsidRDefault="00010AD5" w:rsidP="00010AD5">
      <w:pPr>
        <w:widowControl w:val="0"/>
        <w:numPr>
          <w:ilvl w:val="0"/>
          <w:numId w:val="15"/>
        </w:numPr>
        <w:pBdr>
          <w:top w:val="nil"/>
          <w:left w:val="nil"/>
          <w:bottom w:val="nil"/>
          <w:right w:val="nil"/>
          <w:between w:val="nil"/>
          <w:bar w:val="nil"/>
        </w:pBdr>
        <w:spacing w:after="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color w:val="000000"/>
          <w:sz w:val="24"/>
          <w:szCs w:val="24"/>
          <w:lang w:val="lv-LV"/>
        </w:rPr>
        <w:t xml:space="preserve">Vienlaikus ar šī Akta parakstīšanu Uzņēmējs apliecina, ka ir nodevis Pasūtītājam visus nepieciešamos dokumentus, segto darbu aktus, </w:t>
      </w:r>
      <w:proofErr w:type="spellStart"/>
      <w:r w:rsidRPr="00010AD5">
        <w:rPr>
          <w:rFonts w:ascii="Times New Roman" w:eastAsia="Calibri" w:hAnsi="Times New Roman" w:cs="Times New Roman"/>
          <w:color w:val="000000"/>
          <w:sz w:val="24"/>
          <w:szCs w:val="24"/>
          <w:lang w:val="lv-LV"/>
        </w:rPr>
        <w:t>izpildrasējumus</w:t>
      </w:r>
      <w:proofErr w:type="spellEnd"/>
      <w:r w:rsidRPr="00010AD5">
        <w:rPr>
          <w:rFonts w:ascii="Times New Roman" w:eastAsia="Calibri" w:hAnsi="Times New Roman" w:cs="Times New Roman"/>
          <w:color w:val="000000"/>
          <w:sz w:val="24"/>
          <w:szCs w:val="24"/>
          <w:lang w:val="lv-LV"/>
        </w:rP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3478B83B" w14:textId="77777777" w:rsidR="00010AD5" w:rsidRPr="00010AD5" w:rsidRDefault="00010AD5" w:rsidP="00010AD5">
      <w:pPr>
        <w:widowControl w:val="0"/>
        <w:spacing w:before="120" w:after="0" w:line="240" w:lineRule="auto"/>
        <w:ind w:left="720"/>
        <w:jc w:val="both"/>
        <w:rPr>
          <w:rFonts w:ascii="Times New Roman" w:eastAsia="Calibri" w:hAnsi="Times New Roman" w:cs="Times New Roman"/>
          <w:i/>
          <w:iCs/>
          <w:color w:val="000000"/>
          <w:sz w:val="24"/>
          <w:szCs w:val="24"/>
          <w:lang w:val="lv-LV"/>
        </w:rPr>
      </w:pPr>
      <w:r w:rsidRPr="00010AD5">
        <w:rPr>
          <w:rFonts w:ascii="Times New Roman" w:eastAsia="Calibri" w:hAnsi="Times New Roman" w:cs="Times New Roman"/>
          <w:color w:val="000000"/>
          <w:sz w:val="24"/>
          <w:szCs w:val="24"/>
          <w:lang w:val="lv-LV"/>
        </w:rPr>
        <w:t xml:space="preserve">- </w:t>
      </w:r>
      <w:r w:rsidRPr="00010AD5">
        <w:rPr>
          <w:rFonts w:ascii="Times New Roman" w:eastAsia="Calibri" w:hAnsi="Times New Roman" w:cs="Times New Roman"/>
          <w:i/>
          <w:iCs/>
          <w:color w:val="000000"/>
          <w:sz w:val="24"/>
          <w:szCs w:val="24"/>
          <w:lang w:val="lv-LV"/>
        </w:rPr>
        <w:t>[uzskaitījums]</w:t>
      </w:r>
    </w:p>
    <w:p w14:paraId="16408D8C" w14:textId="77777777" w:rsidR="00010AD5" w:rsidRPr="00010AD5" w:rsidRDefault="00010AD5" w:rsidP="00010AD5">
      <w:pPr>
        <w:widowControl w:val="0"/>
        <w:numPr>
          <w:ilvl w:val="0"/>
          <w:numId w:val="15"/>
        </w:numPr>
        <w:spacing w:after="120" w:line="240" w:lineRule="auto"/>
        <w:ind w:left="426" w:hanging="426"/>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Būvlaukuma teritorija ir sakārtota atbilstoši Līguma noteikumiem.</w:t>
      </w:r>
    </w:p>
    <w:p w14:paraId="4582ECBB" w14:textId="77777777" w:rsidR="00010AD5" w:rsidRPr="00010AD5" w:rsidRDefault="00010AD5" w:rsidP="00010AD5">
      <w:pPr>
        <w:widowControl w:val="0"/>
        <w:spacing w:before="120" w:after="0" w:line="240" w:lineRule="auto"/>
        <w:jc w:val="both"/>
        <w:rPr>
          <w:rFonts w:ascii="Times New Roman" w:eastAsia="Calibri" w:hAnsi="Times New Roman" w:cs="Times New Roman"/>
          <w:i/>
          <w:iCs/>
          <w:color w:val="000000"/>
          <w:sz w:val="24"/>
          <w:szCs w:val="24"/>
          <w:lang w:val="lv-LV"/>
        </w:rPr>
      </w:pPr>
      <w:r w:rsidRPr="00010AD5">
        <w:rPr>
          <w:rFonts w:ascii="Times New Roman" w:eastAsia="Calibri" w:hAnsi="Times New Roman" w:cs="Times New Roman"/>
          <w:b/>
          <w:bCs/>
          <w:color w:val="000000"/>
          <w:sz w:val="24"/>
          <w:szCs w:val="24"/>
          <w:lang w:val="lv-LV"/>
        </w:rPr>
        <w:t>5.</w:t>
      </w:r>
      <w:r w:rsidRPr="00010AD5">
        <w:rPr>
          <w:rFonts w:ascii="Times New Roman" w:eastAsia="Calibri" w:hAnsi="Times New Roman" w:cs="Times New Roman"/>
          <w:sz w:val="24"/>
          <w:szCs w:val="24"/>
          <w:lang w:val="lv-LV"/>
        </w:rPr>
        <w:t xml:space="preserve"> Izpildītajiem </w:t>
      </w:r>
      <w:r w:rsidRPr="00010AD5">
        <w:rPr>
          <w:rFonts w:ascii="Times New Roman" w:eastAsia="Calibri" w:hAnsi="Times New Roman" w:cs="Times New Roman"/>
          <w:color w:val="000000"/>
          <w:sz w:val="24"/>
          <w:szCs w:val="24"/>
          <w:lang w:val="lv-LV"/>
        </w:rPr>
        <w:t>Darbiem tajā skaitā visu izmantoto Materiāliem</w:t>
      </w:r>
      <w:r w:rsidRPr="00010AD5">
        <w:rPr>
          <w:rFonts w:ascii="Times New Roman" w:eastAsia="Calibri" w:hAnsi="Times New Roman" w:cs="Times New Roman"/>
          <w:sz w:val="24"/>
          <w:szCs w:val="24"/>
          <w:lang w:val="lv-LV"/>
        </w:rPr>
        <w:t xml:space="preserve"> garantijas termiņš tiek noteikts – __ (___) gadi, tas ir līdz ___.</w:t>
      </w:r>
    </w:p>
    <w:p w14:paraId="4AC0969A" w14:textId="77777777" w:rsidR="00010AD5" w:rsidRPr="00010AD5" w:rsidRDefault="00010AD5" w:rsidP="00010AD5">
      <w:pPr>
        <w:widowControl w:val="0"/>
        <w:spacing w:before="120" w:after="0" w:line="240" w:lineRule="auto"/>
        <w:jc w:val="both"/>
        <w:rPr>
          <w:rFonts w:ascii="Times New Roman" w:eastAsia="Calibri" w:hAnsi="Times New Roman" w:cs="Times New Roman"/>
          <w:i/>
          <w:iCs/>
          <w:color w:val="000000"/>
          <w:sz w:val="24"/>
          <w:szCs w:val="24"/>
          <w:lang w:val="lv-LV"/>
        </w:rPr>
      </w:pPr>
      <w:r w:rsidRPr="00010AD5">
        <w:rPr>
          <w:rFonts w:ascii="Times New Roman" w:eastAsia="Calibri" w:hAnsi="Times New Roman" w:cs="Times New Roman"/>
          <w:b/>
          <w:bCs/>
          <w:color w:val="000000"/>
          <w:sz w:val="24"/>
          <w:szCs w:val="24"/>
          <w:lang w:val="lv-LV"/>
        </w:rPr>
        <w:t>6.</w:t>
      </w:r>
      <w:r w:rsidRPr="00010AD5">
        <w:rPr>
          <w:rFonts w:ascii="Times New Roman" w:eastAsia="Calibri" w:hAnsi="Times New Roman" w:cs="Times New Roman"/>
          <w:i/>
          <w:iCs/>
          <w:color w:val="000000"/>
          <w:sz w:val="24"/>
          <w:szCs w:val="24"/>
          <w:lang w:val="lv-LV"/>
        </w:rPr>
        <w:t xml:space="preserve"> </w:t>
      </w:r>
      <w:r w:rsidRPr="00010AD5">
        <w:rPr>
          <w:rFonts w:ascii="Times New Roman" w:eastAsia="Calibri" w:hAnsi="Times New Roman" w:cs="Times New Roman"/>
          <w:sz w:val="24"/>
          <w:szCs w:val="24"/>
          <w:lang w:val="lv-LV"/>
        </w:rPr>
        <w:t>Darbu pieņemšanas – nodošanas akts sastādīts 3 eksemplāros ar vienādu juridisko spēku, un tiek nodots katrai pusei pa vienam eksemplāram.</w:t>
      </w:r>
    </w:p>
    <w:p w14:paraId="595E7586"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bookmarkStart w:id="4" w:name="_Hlk13046000"/>
    </w:p>
    <w:p w14:paraId="17CF7EE2" w14:textId="77777777" w:rsidR="00010AD5" w:rsidRPr="00010AD5" w:rsidRDefault="00010AD5" w:rsidP="00010AD5">
      <w:pPr>
        <w:spacing w:after="0" w:line="240" w:lineRule="auto"/>
        <w:jc w:val="center"/>
        <w:rPr>
          <w:rFonts w:ascii="Times New Roman" w:eastAsia="Times New Roman" w:hAnsi="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00010AD5" w:rsidRPr="00010AD5" w14:paraId="007953EE" w14:textId="77777777" w:rsidTr="00A27E9D">
        <w:tc>
          <w:tcPr>
            <w:tcW w:w="3085" w:type="dxa"/>
          </w:tcPr>
          <w:p w14:paraId="0E43587B" w14:textId="77777777" w:rsidR="00010AD5" w:rsidRPr="00010AD5" w:rsidRDefault="00010AD5" w:rsidP="00010AD5">
            <w:pPr>
              <w:widowControl w:val="0"/>
              <w:spacing w:after="120" w:line="240" w:lineRule="auto"/>
              <w:jc w:val="both"/>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Pasūtītājs</w:t>
            </w:r>
          </w:p>
        </w:tc>
        <w:tc>
          <w:tcPr>
            <w:tcW w:w="3260" w:type="dxa"/>
          </w:tcPr>
          <w:p w14:paraId="48A618E3" w14:textId="77777777" w:rsidR="00010AD5" w:rsidRPr="00010AD5" w:rsidRDefault="00010AD5" w:rsidP="00010AD5">
            <w:pPr>
              <w:widowControl w:val="0"/>
              <w:spacing w:after="120" w:line="240" w:lineRule="auto"/>
              <w:jc w:val="both"/>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Uzņēmējs</w:t>
            </w:r>
          </w:p>
        </w:tc>
        <w:tc>
          <w:tcPr>
            <w:tcW w:w="2977" w:type="dxa"/>
          </w:tcPr>
          <w:p w14:paraId="27158AC4" w14:textId="77777777" w:rsidR="00010AD5" w:rsidRPr="00010AD5" w:rsidRDefault="00010AD5" w:rsidP="00010AD5">
            <w:pPr>
              <w:widowControl w:val="0"/>
              <w:spacing w:after="120" w:line="240" w:lineRule="auto"/>
              <w:jc w:val="both"/>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Būvuzraugs</w:t>
            </w:r>
          </w:p>
        </w:tc>
      </w:tr>
      <w:tr w:rsidR="00010AD5" w:rsidRPr="00010AD5" w14:paraId="51F0EFD6" w14:textId="77777777" w:rsidTr="00A27E9D">
        <w:tc>
          <w:tcPr>
            <w:tcW w:w="3085" w:type="dxa"/>
          </w:tcPr>
          <w:p w14:paraId="499572F4" w14:textId="77777777" w:rsidR="00010AD5" w:rsidRPr="00010AD5" w:rsidRDefault="00010AD5" w:rsidP="00010AD5">
            <w:pPr>
              <w:widowControl w:val="0"/>
              <w:spacing w:after="6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b/>
                <w:bCs/>
                <w:color w:val="000000"/>
                <w:sz w:val="24"/>
                <w:szCs w:val="24"/>
                <w:lang w:val="lv-LV"/>
              </w:rPr>
              <w:t>_______________</w:t>
            </w:r>
          </w:p>
        </w:tc>
        <w:tc>
          <w:tcPr>
            <w:tcW w:w="3260" w:type="dxa"/>
          </w:tcPr>
          <w:p w14:paraId="0567DBE7" w14:textId="77777777" w:rsidR="00010AD5" w:rsidRPr="00010AD5" w:rsidRDefault="00010AD5" w:rsidP="00010AD5">
            <w:pPr>
              <w:widowControl w:val="0"/>
              <w:spacing w:after="6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b/>
                <w:bCs/>
                <w:color w:val="000000"/>
                <w:sz w:val="24"/>
                <w:szCs w:val="24"/>
                <w:lang w:val="lv-LV"/>
              </w:rPr>
              <w:t>_______________</w:t>
            </w:r>
          </w:p>
        </w:tc>
        <w:tc>
          <w:tcPr>
            <w:tcW w:w="2977" w:type="dxa"/>
          </w:tcPr>
          <w:p w14:paraId="7C6BE303" w14:textId="77777777" w:rsidR="00010AD5" w:rsidRPr="00010AD5" w:rsidRDefault="00010AD5" w:rsidP="00010AD5">
            <w:pPr>
              <w:widowControl w:val="0"/>
              <w:spacing w:after="60" w:line="240" w:lineRule="auto"/>
              <w:jc w:val="both"/>
              <w:rPr>
                <w:rFonts w:ascii="Times New Roman" w:eastAsia="Calibri" w:hAnsi="Times New Roman" w:cs="Times New Roman"/>
                <w:b/>
                <w:bCs/>
                <w:color w:val="000000"/>
                <w:sz w:val="24"/>
                <w:szCs w:val="24"/>
                <w:lang w:val="lv-LV"/>
              </w:rPr>
            </w:pPr>
            <w:r w:rsidRPr="00010AD5">
              <w:rPr>
                <w:rFonts w:ascii="Times New Roman" w:eastAsia="Calibri" w:hAnsi="Times New Roman" w:cs="Times New Roman"/>
                <w:b/>
                <w:bCs/>
                <w:color w:val="000000"/>
                <w:sz w:val="24"/>
                <w:szCs w:val="24"/>
                <w:lang w:val="lv-LV"/>
              </w:rPr>
              <w:t>_______________</w:t>
            </w:r>
          </w:p>
        </w:tc>
      </w:tr>
      <w:tr w:rsidR="00010AD5" w:rsidRPr="00010AD5" w14:paraId="411D4706" w14:textId="77777777" w:rsidTr="00A27E9D">
        <w:tc>
          <w:tcPr>
            <w:tcW w:w="3085" w:type="dxa"/>
          </w:tcPr>
          <w:p w14:paraId="232DC76D"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p>
          <w:p w14:paraId="2E485C8B"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_____________________</w:t>
            </w:r>
          </w:p>
        </w:tc>
        <w:tc>
          <w:tcPr>
            <w:tcW w:w="3260" w:type="dxa"/>
          </w:tcPr>
          <w:p w14:paraId="2912FFF6"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p>
          <w:p w14:paraId="58F2546F"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_____________________</w:t>
            </w:r>
          </w:p>
        </w:tc>
        <w:tc>
          <w:tcPr>
            <w:tcW w:w="2977" w:type="dxa"/>
          </w:tcPr>
          <w:p w14:paraId="639E1EE2"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p>
          <w:p w14:paraId="4413A7E8"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_____________________</w:t>
            </w:r>
          </w:p>
        </w:tc>
      </w:tr>
      <w:tr w:rsidR="00010AD5" w:rsidRPr="00010AD5" w14:paraId="7370EBAC" w14:textId="77777777" w:rsidTr="00A27E9D">
        <w:tc>
          <w:tcPr>
            <w:tcW w:w="3085" w:type="dxa"/>
          </w:tcPr>
          <w:p w14:paraId="1B3A7F8F"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iCs/>
                <w:color w:val="000000"/>
                <w:sz w:val="24"/>
                <w:szCs w:val="24"/>
                <w:lang w:val="lv-LV"/>
              </w:rPr>
              <w:t>Valdes loceklis __________</w:t>
            </w:r>
          </w:p>
        </w:tc>
        <w:tc>
          <w:tcPr>
            <w:tcW w:w="3260" w:type="dxa"/>
          </w:tcPr>
          <w:p w14:paraId="2E3C4447"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iCs/>
                <w:color w:val="000000"/>
                <w:sz w:val="24"/>
                <w:szCs w:val="24"/>
                <w:lang w:val="lv-LV"/>
              </w:rPr>
              <w:t>Valdes loceklis __________</w:t>
            </w:r>
          </w:p>
        </w:tc>
        <w:tc>
          <w:tcPr>
            <w:tcW w:w="2977" w:type="dxa"/>
          </w:tcPr>
          <w:p w14:paraId="59141B87"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iCs/>
                <w:color w:val="000000"/>
                <w:sz w:val="24"/>
                <w:szCs w:val="24"/>
                <w:lang w:val="lv-LV"/>
              </w:rPr>
              <w:t>Valdes loceklis __________</w:t>
            </w:r>
          </w:p>
        </w:tc>
      </w:tr>
    </w:tbl>
    <w:p w14:paraId="4E0E1953"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p>
    <w:p w14:paraId="0DEE581A"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br w:type="page"/>
      </w:r>
    </w:p>
    <w:p w14:paraId="0BB693D9"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lastRenderedPageBreak/>
        <w:t>Pielikums Nr.8</w:t>
      </w:r>
    </w:p>
    <w:p w14:paraId="76529A5C"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20_. gada ___. _____________</w:t>
      </w:r>
    </w:p>
    <w:p w14:paraId="59F8B3E8" w14:textId="77777777" w:rsidR="00010AD5" w:rsidRPr="00010AD5" w:rsidRDefault="00010AD5" w:rsidP="00010AD5">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Būvdarbu līgumam</w:t>
      </w:r>
      <w:bookmarkEnd w:id="4"/>
    </w:p>
    <w:p w14:paraId="351AA81E" w14:textId="77777777" w:rsidR="00010AD5" w:rsidRPr="00010AD5" w:rsidRDefault="00010AD5" w:rsidP="00010AD5">
      <w:pPr>
        <w:widowControl w:val="0"/>
        <w:spacing w:after="120" w:line="240" w:lineRule="auto"/>
        <w:ind w:firstLine="180"/>
        <w:jc w:val="center"/>
        <w:rPr>
          <w:rFonts w:ascii="Times New Roman" w:eastAsia="Times New Roman" w:hAnsi="Times New Roman" w:cs="Times New Roman"/>
          <w:b/>
          <w:snapToGrid w:val="0"/>
          <w:sz w:val="24"/>
          <w:szCs w:val="24"/>
          <w:lang w:val="lv-LV"/>
        </w:rPr>
      </w:pPr>
      <w:r w:rsidRPr="00010AD5">
        <w:rPr>
          <w:rFonts w:ascii="Times New Roman" w:eastAsia="Times New Roman" w:hAnsi="Times New Roman" w:cs="Times New Roman"/>
          <w:b/>
          <w:snapToGrid w:val="0"/>
          <w:sz w:val="24"/>
          <w:szCs w:val="24"/>
          <w:lang w:val="lv-LV"/>
        </w:rPr>
        <w:t>Galīgais Darbu pieņemšanas nodošanas akts</w:t>
      </w:r>
    </w:p>
    <w:p w14:paraId="5AB062C2" w14:textId="77777777" w:rsidR="00010AD5" w:rsidRPr="00010AD5" w:rsidRDefault="00010AD5" w:rsidP="00010AD5">
      <w:pPr>
        <w:widowControl w:val="0"/>
        <w:spacing w:after="120" w:line="240" w:lineRule="auto"/>
        <w:ind w:firstLine="180"/>
        <w:jc w:val="both"/>
        <w:rPr>
          <w:rFonts w:ascii="Times New Roman" w:eastAsia="Times New Roman" w:hAnsi="Times New Roman" w:cs="Times New Roman"/>
          <w:snapToGrid w:val="0"/>
          <w:sz w:val="24"/>
          <w:szCs w:val="24"/>
          <w:lang w:val="lv-LV"/>
        </w:rPr>
      </w:pPr>
      <w:r w:rsidRPr="00010AD5">
        <w:rPr>
          <w:rFonts w:ascii="Times New Roman" w:eastAsia="Times New Roman" w:hAnsi="Times New Roman" w:cs="Times New Roman"/>
          <w:snapToGrid w:val="0"/>
          <w:sz w:val="24"/>
          <w:szCs w:val="24"/>
          <w:lang w:val="lv-LV"/>
        </w:rPr>
        <w:t>________, 20___. gada ___. _____________</w:t>
      </w:r>
    </w:p>
    <w:p w14:paraId="3BC9A0D7" w14:textId="77777777" w:rsidR="00010AD5" w:rsidRPr="00010AD5" w:rsidRDefault="00010AD5" w:rsidP="00010AD5">
      <w:pPr>
        <w:widowControl w:val="0"/>
        <w:spacing w:after="120" w:line="240" w:lineRule="auto"/>
        <w:jc w:val="both"/>
        <w:rPr>
          <w:rFonts w:ascii="Times New Roman" w:eastAsia="Calibri" w:hAnsi="Times New Roman" w:cs="Times New Roman"/>
          <w:bCs/>
          <w:sz w:val="24"/>
          <w:szCs w:val="24"/>
          <w:lang w:val="lv-LV"/>
        </w:rPr>
      </w:pPr>
      <w:r w:rsidRPr="00010AD5">
        <w:rPr>
          <w:rFonts w:ascii="Times New Roman" w:eastAsia="Calibri" w:hAnsi="Times New Roman" w:cs="Times New Roman"/>
          <w:b/>
          <w:bCs/>
          <w:sz w:val="24"/>
          <w:szCs w:val="24"/>
          <w:lang w:val="lv-LV"/>
        </w:rPr>
        <w:t>________________</w:t>
      </w:r>
      <w:r w:rsidRPr="00010AD5">
        <w:rPr>
          <w:rFonts w:ascii="Times New Roman" w:eastAsia="Calibri" w:hAnsi="Times New Roman" w:cs="Times New Roman"/>
          <w:bCs/>
          <w:sz w:val="24"/>
          <w:szCs w:val="24"/>
          <w:lang w:val="lv-LV"/>
        </w:rPr>
        <w:t>, vienotais reģistrācijas Nr. </w:t>
      </w:r>
      <w:r w:rsidRPr="00010AD5">
        <w:rPr>
          <w:rFonts w:ascii="Times New Roman" w:eastAsia="Calibri" w:hAnsi="Times New Roman" w:cs="Times New Roman"/>
          <w:sz w:val="24"/>
          <w:szCs w:val="24"/>
          <w:lang w:val="lv-LV"/>
        </w:rPr>
        <w:t xml:space="preserve">______________, turpmāk tekstā – </w:t>
      </w:r>
      <w:r w:rsidRPr="00010AD5">
        <w:rPr>
          <w:rFonts w:ascii="Times New Roman" w:eastAsia="Calibri" w:hAnsi="Times New Roman" w:cs="Times New Roman"/>
          <w:b/>
          <w:sz w:val="24"/>
          <w:szCs w:val="24"/>
          <w:lang w:val="lv-LV"/>
        </w:rPr>
        <w:t>„Pasūtītājs”</w:t>
      </w:r>
      <w:r w:rsidRPr="00010AD5">
        <w:rPr>
          <w:rFonts w:ascii="Times New Roman" w:eastAsia="Calibri" w:hAnsi="Times New Roman" w:cs="Times New Roman"/>
          <w:sz w:val="24"/>
          <w:szCs w:val="24"/>
          <w:lang w:val="lv-LV"/>
        </w:rPr>
        <w:t xml:space="preserve">, pārstāvis __________________, no vienas puses, </w:t>
      </w:r>
      <w:r w:rsidRPr="00010AD5">
        <w:rPr>
          <w:rFonts w:ascii="Times New Roman" w:eastAsia="Calibri" w:hAnsi="Times New Roman" w:cs="Times New Roman"/>
          <w:bCs/>
          <w:sz w:val="24"/>
          <w:szCs w:val="24"/>
          <w:lang w:val="lv-LV"/>
        </w:rPr>
        <w:t>un</w:t>
      </w:r>
    </w:p>
    <w:p w14:paraId="412C3551" w14:textId="77777777" w:rsidR="00010AD5" w:rsidRPr="00010AD5" w:rsidRDefault="00010AD5" w:rsidP="00010AD5">
      <w:pPr>
        <w:widowControl w:val="0"/>
        <w:spacing w:after="12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b/>
          <w:bCs/>
          <w:sz w:val="24"/>
          <w:szCs w:val="24"/>
          <w:lang w:val="lv-LV"/>
        </w:rPr>
        <w:t>________________</w:t>
      </w:r>
      <w:r w:rsidRPr="00010AD5">
        <w:rPr>
          <w:rFonts w:ascii="Times New Roman" w:eastAsia="Calibri" w:hAnsi="Times New Roman" w:cs="Times New Roman"/>
          <w:bCs/>
          <w:sz w:val="24"/>
          <w:szCs w:val="24"/>
          <w:lang w:val="lv-LV"/>
        </w:rPr>
        <w:t>, vienotais reģistrācijas Nr. </w:t>
      </w:r>
      <w:r w:rsidRPr="00010AD5">
        <w:rPr>
          <w:rFonts w:ascii="Times New Roman" w:eastAsia="Calibri" w:hAnsi="Times New Roman" w:cs="Times New Roman"/>
          <w:sz w:val="24"/>
          <w:szCs w:val="24"/>
          <w:lang w:val="lv-LV"/>
        </w:rPr>
        <w:t xml:space="preserve">______________, būvkomersanta </w:t>
      </w:r>
      <w:r w:rsidRPr="00010AD5">
        <w:rPr>
          <w:rFonts w:ascii="Times New Roman" w:eastAsia="Calibri" w:hAnsi="Times New Roman" w:cs="Times New Roman"/>
          <w:bCs/>
          <w:sz w:val="24"/>
          <w:szCs w:val="24"/>
          <w:lang w:val="lv-LV"/>
        </w:rPr>
        <w:t>reģistrācijas Nr. </w:t>
      </w:r>
      <w:r w:rsidRPr="00010AD5">
        <w:rPr>
          <w:rFonts w:ascii="Times New Roman" w:eastAsia="Calibri" w:hAnsi="Times New Roman" w:cs="Times New Roman"/>
          <w:sz w:val="24"/>
          <w:szCs w:val="24"/>
          <w:lang w:val="lv-LV"/>
        </w:rPr>
        <w:t xml:space="preserve">______________, turpmāk tekstā – </w:t>
      </w:r>
      <w:r w:rsidRPr="00010AD5">
        <w:rPr>
          <w:rFonts w:ascii="Times New Roman" w:eastAsia="Calibri" w:hAnsi="Times New Roman" w:cs="Times New Roman"/>
          <w:b/>
          <w:bCs/>
          <w:sz w:val="24"/>
          <w:szCs w:val="24"/>
          <w:lang w:val="lv-LV"/>
        </w:rPr>
        <w:t>„Uzņēmējs”</w:t>
      </w:r>
      <w:r w:rsidRPr="00010AD5">
        <w:rPr>
          <w:rFonts w:ascii="Times New Roman" w:eastAsia="Calibri" w:hAnsi="Times New Roman" w:cs="Times New Roman"/>
          <w:bCs/>
          <w:sz w:val="24"/>
          <w:szCs w:val="24"/>
          <w:lang w:val="lv-LV"/>
        </w:rPr>
        <w:t xml:space="preserve">, </w:t>
      </w:r>
      <w:r w:rsidRPr="00010AD5">
        <w:rPr>
          <w:rFonts w:ascii="Times New Roman" w:eastAsia="Calibri" w:hAnsi="Times New Roman" w:cs="Times New Roman"/>
          <w:sz w:val="24"/>
          <w:szCs w:val="24"/>
          <w:lang w:val="lv-LV"/>
        </w:rPr>
        <w:t>pārstāvis __________________, no otras puses, un</w:t>
      </w:r>
    </w:p>
    <w:p w14:paraId="58063CC4" w14:textId="77777777" w:rsidR="00010AD5" w:rsidRPr="00010AD5" w:rsidRDefault="00010AD5" w:rsidP="00010AD5">
      <w:pPr>
        <w:widowControl w:val="0"/>
        <w:spacing w:after="12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Būvuzraugs __________________, no trešās puses</w:t>
      </w:r>
    </w:p>
    <w:p w14:paraId="02560AF7" w14:textId="77777777" w:rsidR="00010AD5" w:rsidRPr="00010AD5" w:rsidRDefault="00010AD5" w:rsidP="00010AD5">
      <w:pPr>
        <w:widowControl w:val="0"/>
        <w:spacing w:after="120" w:line="240" w:lineRule="auto"/>
        <w:ind w:firstLine="180"/>
        <w:jc w:val="both"/>
        <w:rPr>
          <w:rFonts w:ascii="Times New Roman" w:eastAsia="Times New Roman" w:hAnsi="Times New Roman" w:cs="Times New Roman"/>
          <w:snapToGrid w:val="0"/>
          <w:sz w:val="24"/>
          <w:szCs w:val="24"/>
          <w:lang w:val="lv-LV"/>
        </w:rPr>
      </w:pPr>
      <w:r w:rsidRPr="00010AD5">
        <w:rPr>
          <w:rFonts w:ascii="Times New Roman" w:eastAsia="Times New Roman" w:hAnsi="Times New Roman" w:cs="Times New Roman"/>
          <w:iCs/>
          <w:snapToGrid w:val="0"/>
          <w:sz w:val="24"/>
          <w:szCs w:val="24"/>
          <w:lang w:val="lv-LV"/>
        </w:rPr>
        <w:t xml:space="preserve">bez viltus, maldības un spaidiem sastāda šādu pieņemšanas – nodošanas aktu saskaņā ar </w:t>
      </w:r>
      <w:r w:rsidRPr="00010AD5">
        <w:rPr>
          <w:rFonts w:ascii="Times New Roman" w:eastAsia="Times New Roman" w:hAnsi="Times New Roman" w:cs="Times New Roman"/>
          <w:snapToGrid w:val="0"/>
          <w:sz w:val="24"/>
          <w:szCs w:val="24"/>
          <w:lang w:val="lv-LV"/>
        </w:rPr>
        <w:t xml:space="preserve">20___. gada ___. _____________ Būvdarbu līgumu, turpmāk tekstā – </w:t>
      </w:r>
      <w:r w:rsidRPr="00010AD5">
        <w:rPr>
          <w:rFonts w:ascii="Times New Roman" w:eastAsia="Times New Roman" w:hAnsi="Times New Roman" w:cs="Times New Roman"/>
          <w:b/>
          <w:snapToGrid w:val="0"/>
          <w:sz w:val="24"/>
          <w:szCs w:val="24"/>
          <w:lang w:val="lv-LV"/>
        </w:rPr>
        <w:t>„Līgums”</w:t>
      </w:r>
      <w:r w:rsidRPr="00010AD5">
        <w:rPr>
          <w:rFonts w:ascii="Times New Roman" w:eastAsia="Times New Roman" w:hAnsi="Times New Roman" w:cs="Times New Roman"/>
          <w:snapToGrid w:val="0"/>
          <w:sz w:val="24"/>
          <w:szCs w:val="24"/>
          <w:lang w:val="lv-LV"/>
        </w:rPr>
        <w:t>:</w:t>
      </w:r>
    </w:p>
    <w:p w14:paraId="39EF5E74" w14:textId="77777777" w:rsidR="00010AD5" w:rsidRPr="00010AD5" w:rsidRDefault="00010AD5" w:rsidP="00010AD5">
      <w:pPr>
        <w:spacing w:after="12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1. 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010AD5">
        <w:rPr>
          <w:rFonts w:ascii="Times New Roman" w:eastAsia="Calibri" w:hAnsi="Times New Roman" w:cs="Times New Roman"/>
          <w:b/>
          <w:sz w:val="24"/>
          <w:szCs w:val="24"/>
          <w:lang w:val="lv-LV"/>
        </w:rPr>
        <w:t>„Darbi”</w:t>
      </w:r>
      <w:r w:rsidRPr="00010AD5">
        <w:rPr>
          <w:rFonts w:ascii="Times New Roman" w:eastAsia="Calibri" w:hAnsi="Times New Roman" w:cs="Times New Roman"/>
          <w:sz w:val="24"/>
          <w:szCs w:val="24"/>
          <w:lang w:val="lv-LV"/>
        </w:rPr>
        <w:t>.</w:t>
      </w:r>
    </w:p>
    <w:p w14:paraId="2F074EE0" w14:textId="77777777" w:rsidR="00010AD5" w:rsidRPr="00010AD5" w:rsidRDefault="00010AD5" w:rsidP="00010AD5">
      <w:pPr>
        <w:widowControl w:val="0"/>
        <w:numPr>
          <w:ilvl w:val="0"/>
          <w:numId w:val="21"/>
        </w:numPr>
        <w:pBdr>
          <w:top w:val="nil"/>
          <w:left w:val="nil"/>
          <w:bottom w:val="nil"/>
          <w:right w:val="nil"/>
          <w:between w:val="nil"/>
          <w:bar w:val="nil"/>
        </w:pBdr>
        <w:spacing w:after="0" w:line="240" w:lineRule="auto"/>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 xml:space="preserve">Puses apliecina, ka Uzņēmējs izpildījis Darbus saskaņā ar Līgumu Nr.________ par summu </w:t>
      </w:r>
      <w:r w:rsidRPr="00010AD5">
        <w:rPr>
          <w:rFonts w:ascii="Times New Roman" w:eastAsia="Calibri" w:hAnsi="Times New Roman" w:cs="Times New Roman"/>
          <w:b/>
          <w:sz w:val="24"/>
          <w:szCs w:val="24"/>
          <w:lang w:val="lv-LV"/>
        </w:rPr>
        <w:t>EUR ______________</w:t>
      </w:r>
      <w:r w:rsidRPr="00010AD5">
        <w:rPr>
          <w:rFonts w:ascii="Times New Roman" w:eastAsia="Calibri" w:hAnsi="Times New Roman" w:cs="Times New Roman"/>
          <w:sz w:val="24"/>
          <w:szCs w:val="24"/>
          <w:lang w:val="lv-LV"/>
        </w:rPr>
        <w:t xml:space="preserve"> </w:t>
      </w:r>
      <w:r w:rsidRPr="00010AD5">
        <w:rPr>
          <w:rFonts w:ascii="Times New Roman" w:eastAsia="Calibri" w:hAnsi="Times New Roman" w:cs="Times New Roman"/>
          <w:b/>
          <w:sz w:val="24"/>
          <w:szCs w:val="24"/>
          <w:lang w:val="lv-LV"/>
        </w:rPr>
        <w:t xml:space="preserve">(___________ euro un ___ centi) </w:t>
      </w:r>
      <w:r w:rsidRPr="00010AD5">
        <w:rPr>
          <w:rFonts w:ascii="Times New Roman" w:eastAsia="Calibri" w:hAnsi="Times New Roman" w:cs="Times New Roman"/>
          <w:sz w:val="24"/>
          <w:szCs w:val="24"/>
          <w:lang w:val="lv-LV"/>
        </w:rPr>
        <w:t>bez PVN 21%.</w:t>
      </w:r>
    </w:p>
    <w:p w14:paraId="4669C3D6" w14:textId="77777777" w:rsidR="00010AD5" w:rsidRPr="00010AD5" w:rsidRDefault="00010AD5" w:rsidP="00010AD5">
      <w:pPr>
        <w:pBdr>
          <w:top w:val="nil"/>
          <w:left w:val="nil"/>
          <w:bottom w:val="nil"/>
          <w:right w:val="nil"/>
          <w:between w:val="nil"/>
          <w:bar w:val="nil"/>
        </w:pBdr>
        <w:spacing w:after="0" w:line="240" w:lineRule="auto"/>
        <w:ind w:left="720"/>
        <w:jc w:val="both"/>
        <w:rPr>
          <w:rFonts w:ascii="Times New Roman" w:eastAsia="Calibri" w:hAnsi="Times New Roman" w:cs="Times New Roman"/>
          <w:sz w:val="24"/>
          <w:szCs w:val="24"/>
          <w:lang w:val="lv-LV"/>
        </w:rPr>
      </w:pPr>
    </w:p>
    <w:p w14:paraId="628AC820" w14:textId="082E07DB" w:rsidR="00010AD5" w:rsidRPr="00010AD5" w:rsidRDefault="00010AD5" w:rsidP="00010AD5">
      <w:pPr>
        <w:widowControl w:val="0"/>
        <w:numPr>
          <w:ilvl w:val="0"/>
          <w:numId w:val="21"/>
        </w:numPr>
        <w:suppressAutoHyphens/>
        <w:autoSpaceDN w:val="0"/>
        <w:spacing w:after="0" w:line="240" w:lineRule="auto"/>
        <w:jc w:val="both"/>
        <w:textAlignment w:val="baseline"/>
        <w:rPr>
          <w:rFonts w:ascii="Times New Roman" w:eastAsia="Calibri" w:hAnsi="Times New Roman" w:cs="Times New Roman"/>
          <w:b/>
          <w:sz w:val="24"/>
          <w:szCs w:val="24"/>
          <w:lang w:val="lv-LV"/>
        </w:rPr>
      </w:pPr>
      <w:r w:rsidRPr="00010AD5">
        <w:rPr>
          <w:rFonts w:ascii="Times New Roman" w:eastAsia="Calibri" w:hAnsi="Times New Roman" w:cs="Times New Roman"/>
          <w:b/>
          <w:sz w:val="24"/>
          <w:szCs w:val="24"/>
          <w:lang w:val="lv-LV"/>
        </w:rPr>
        <w:t xml:space="preserve">Darbi ir izpildīti atbilstoši </w:t>
      </w:r>
      <w:r w:rsidRPr="00010AD5">
        <w:rPr>
          <w:rFonts w:ascii="Times New Roman" w:eastAsia="Calibri" w:hAnsi="Times New Roman" w:cs="Times New Roman"/>
          <w:b/>
          <w:color w:val="000000"/>
          <w:sz w:val="24"/>
          <w:szCs w:val="24"/>
          <w:lang w:val="lv-LV"/>
        </w:rPr>
        <w:t>L</w:t>
      </w:r>
      <w:r w:rsidRPr="00010AD5">
        <w:rPr>
          <w:rFonts w:ascii="Times New Roman" w:eastAsia="Calibri" w:hAnsi="Times New Roman" w:cs="Times New Roman"/>
          <w:b/>
          <w:sz w:val="24"/>
          <w:szCs w:val="24"/>
          <w:lang w:val="lv-LV"/>
        </w:rPr>
        <w:t xml:space="preserve">īguma noteikumiem un 20__.____ ir saņemta </w:t>
      </w:r>
      <w:r w:rsidR="00887D1D">
        <w:rPr>
          <w:rFonts w:ascii="Times New Roman" w:eastAsia="Calibri" w:hAnsi="Times New Roman" w:cs="Times New Roman"/>
          <w:b/>
          <w:sz w:val="24"/>
          <w:szCs w:val="24"/>
          <w:lang w:val="lv-LV"/>
        </w:rPr>
        <w:t>Smiltenes</w:t>
      </w:r>
      <w:r w:rsidRPr="00010AD5">
        <w:rPr>
          <w:rFonts w:ascii="Times New Roman" w:eastAsia="Calibri" w:hAnsi="Times New Roman" w:cs="Times New Roman"/>
          <w:b/>
          <w:sz w:val="24"/>
          <w:szCs w:val="24"/>
          <w:lang w:val="lv-LV"/>
        </w:rPr>
        <w:t xml:space="preserve"> novada būvvald</w:t>
      </w:r>
      <w:r w:rsidRPr="00010AD5">
        <w:rPr>
          <w:rFonts w:ascii="Times New Roman" w:eastAsia="Calibri" w:hAnsi="Times New Roman" w:cs="Times New Roman"/>
          <w:b/>
          <w:color w:val="000000"/>
          <w:sz w:val="24"/>
          <w:szCs w:val="24"/>
          <w:lang w:val="lv-LV"/>
        </w:rPr>
        <w:t>es atzīme apliecinājuma kartē par būvdarbu pabeigšanu.</w:t>
      </w:r>
    </w:p>
    <w:p w14:paraId="012C563C" w14:textId="77777777" w:rsidR="00010AD5" w:rsidRPr="00010AD5" w:rsidRDefault="00010AD5" w:rsidP="00010AD5">
      <w:pPr>
        <w:suppressAutoHyphens/>
        <w:autoSpaceDN w:val="0"/>
        <w:spacing w:after="0" w:line="240" w:lineRule="auto"/>
        <w:ind w:left="360"/>
        <w:jc w:val="both"/>
        <w:textAlignment w:val="baseline"/>
        <w:rPr>
          <w:rFonts w:ascii="Times New Roman" w:eastAsia="Calibri" w:hAnsi="Times New Roman" w:cs="Times New Roman"/>
          <w:b/>
          <w:sz w:val="24"/>
          <w:szCs w:val="24"/>
          <w:lang w:val="lv-LV"/>
        </w:rPr>
      </w:pPr>
    </w:p>
    <w:p w14:paraId="1CF4F0C6" w14:textId="77777777" w:rsidR="00010AD5" w:rsidRPr="00010AD5" w:rsidRDefault="00010AD5" w:rsidP="00010AD5">
      <w:pPr>
        <w:widowControl w:val="0"/>
        <w:numPr>
          <w:ilvl w:val="0"/>
          <w:numId w:val="2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lv-LV" w:eastAsia="lv-LV"/>
        </w:rPr>
      </w:pPr>
      <w:r w:rsidRPr="00010AD5">
        <w:rPr>
          <w:rFonts w:ascii="Times New Roman" w:eastAsia="Arial Unicode MS" w:hAnsi="Times New Roman" w:cs="Times New Roman"/>
          <w:b/>
          <w:bCs/>
          <w:sz w:val="24"/>
          <w:szCs w:val="24"/>
          <w:u w:color="000000"/>
          <w:bdr w:val="nil"/>
          <w:lang w:val="lv-LV" w:eastAsia="lv-LV"/>
        </w:rPr>
        <w:t>Uzņēmēja</w:t>
      </w:r>
      <w:r w:rsidRPr="00010AD5">
        <w:rPr>
          <w:rFonts w:ascii="Times New Roman" w:eastAsia="Arial Unicode MS" w:hAnsi="Times New Roman" w:cs="Times New Roman"/>
          <w:b/>
          <w:sz w:val="24"/>
          <w:szCs w:val="24"/>
          <w:u w:color="000000"/>
          <w:bdr w:val="nil"/>
          <w:lang w:val="lv-LV" w:eastAsia="lv-LV"/>
        </w:rPr>
        <w:t xml:space="preserve"> darbiem un darbā izmantotajiem materiāliem, konstrukcijām, iekārtām utt. garantijas termiņš ir noteikts 60 mēneši, tas ir līdz ____.gada __._________.</w:t>
      </w:r>
      <w:r w:rsidRPr="00010AD5">
        <w:rPr>
          <w:rFonts w:ascii="Times New Roman" w:eastAsia="Arial Unicode MS" w:hAnsi="Times New Roman" w:cs="Times New Roman"/>
          <w:sz w:val="24"/>
          <w:szCs w:val="24"/>
          <w:u w:color="000000"/>
          <w:bdr w:val="nil"/>
          <w:lang w:val="lv-LV" w:eastAsia="lv-LV"/>
        </w:rPr>
        <w:t xml:space="preserve"> </w:t>
      </w:r>
      <w:r w:rsidRPr="00010AD5">
        <w:rPr>
          <w:rFonts w:ascii="Times New Roman" w:eastAsia="Arial Unicode MS" w:hAnsi="Times New Roman" w:cs="Times New Roman"/>
          <w:bCs/>
          <w:sz w:val="24"/>
          <w:szCs w:val="24"/>
          <w:u w:color="000000"/>
          <w:bdr w:val="nil"/>
          <w:lang w:val="lv-LV" w:eastAsia="lv-LV"/>
        </w:rPr>
        <w:t>Uzņēmējs</w:t>
      </w:r>
      <w:r w:rsidRPr="00010AD5">
        <w:rPr>
          <w:rFonts w:ascii="Times New Roman" w:eastAsia="Arial Unicode MS" w:hAnsi="Times New Roman" w:cs="Times New Roman"/>
          <w:sz w:val="24"/>
          <w:szCs w:val="24"/>
          <w:u w:color="000000"/>
          <w:bdr w:val="nil"/>
          <w:lang w:val="lv-LV" w:eastAsia="lv-LV"/>
        </w:rPr>
        <w:t xml:space="preserve"> apņemas novērst trūkumus, defektus Darbos, kas radušies pēc Akta noslēgšanas dienas Darbu garantijas periodā saskaņā ar Līguma noteikumiem.</w:t>
      </w:r>
    </w:p>
    <w:p w14:paraId="7BC59F83" w14:textId="77777777" w:rsidR="00010AD5" w:rsidRPr="00010AD5" w:rsidRDefault="00010AD5" w:rsidP="00010AD5">
      <w:pPr>
        <w:pBdr>
          <w:top w:val="nil"/>
          <w:left w:val="nil"/>
          <w:bottom w:val="nil"/>
          <w:right w:val="nil"/>
          <w:between w:val="nil"/>
          <w:bar w:val="nil"/>
        </w:pBdr>
        <w:spacing w:after="0" w:line="240" w:lineRule="auto"/>
        <w:ind w:left="360"/>
        <w:jc w:val="both"/>
        <w:rPr>
          <w:rFonts w:ascii="Times New Roman" w:eastAsia="Arial Unicode MS" w:hAnsi="Times New Roman" w:cs="Times New Roman"/>
          <w:sz w:val="24"/>
          <w:szCs w:val="24"/>
          <w:u w:color="000000"/>
          <w:bdr w:val="nil"/>
          <w:lang w:val="lv-LV" w:eastAsia="lv-LV"/>
        </w:rPr>
      </w:pPr>
    </w:p>
    <w:p w14:paraId="67856A26" w14:textId="77777777" w:rsidR="00010AD5" w:rsidRPr="00010AD5" w:rsidRDefault="00010AD5" w:rsidP="00010AD5">
      <w:pPr>
        <w:widowControl w:val="0"/>
        <w:numPr>
          <w:ilvl w:val="0"/>
          <w:numId w:val="21"/>
        </w:numPr>
        <w:spacing w:after="120" w:line="240" w:lineRule="auto"/>
        <w:ind w:left="426" w:hanging="426"/>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Būvlaukuma teritorija ir sakārtota atbilstoši Līguma noteikumiem.</w:t>
      </w:r>
    </w:p>
    <w:p w14:paraId="0446184A" w14:textId="77777777" w:rsidR="00010AD5" w:rsidRPr="00010AD5" w:rsidRDefault="00010AD5" w:rsidP="00010AD5">
      <w:pPr>
        <w:widowControl w:val="0"/>
        <w:numPr>
          <w:ilvl w:val="0"/>
          <w:numId w:val="21"/>
        </w:numPr>
        <w:spacing w:after="120" w:line="240" w:lineRule="auto"/>
        <w:ind w:left="426" w:hanging="426"/>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Pieņemšanas – nodošanas akts stājas spēkā ar tā parakstīšanas brīdi un kļūst par Līguma neatņemamu sastāvdaļu.</w:t>
      </w:r>
    </w:p>
    <w:p w14:paraId="101E7241" w14:textId="77777777" w:rsidR="00010AD5" w:rsidRPr="00010AD5" w:rsidRDefault="00010AD5" w:rsidP="00010AD5">
      <w:pPr>
        <w:widowControl w:val="0"/>
        <w:numPr>
          <w:ilvl w:val="0"/>
          <w:numId w:val="21"/>
        </w:numPr>
        <w:spacing w:after="120" w:line="240" w:lineRule="auto"/>
        <w:ind w:left="426" w:hanging="426"/>
        <w:jc w:val="both"/>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t>Pieņemšanas – nodošanas akts</w:t>
      </w:r>
      <w:r w:rsidRPr="00010AD5">
        <w:rPr>
          <w:rFonts w:ascii="Times New Roman" w:eastAsia="Calibri" w:hAnsi="Times New Roman" w:cs="Times New Roman"/>
          <w:iCs/>
          <w:sz w:val="24"/>
          <w:szCs w:val="24"/>
          <w:lang w:val="lv-LV"/>
        </w:rPr>
        <w:t xml:space="preserve"> </w:t>
      </w:r>
      <w:r w:rsidRPr="00010AD5">
        <w:rPr>
          <w:rFonts w:ascii="Times New Roman" w:eastAsia="Calibri" w:hAnsi="Times New Roman" w:cs="Times New Roman"/>
          <w:sz w:val="24"/>
          <w:szCs w:val="24"/>
          <w:lang w:val="lv-LV"/>
        </w:rPr>
        <w:t>sastādīts latviešu valodā, divos identiskos eksemplāros, kuriem abiem ir vienāds juridisks spēks, – viens eksemplārs tiek nodots Pasūtītājam, bet otrs – Uzņēmējam.</w:t>
      </w:r>
    </w:p>
    <w:p w14:paraId="7B11D0E5" w14:textId="77777777" w:rsidR="00010AD5" w:rsidRPr="00010AD5" w:rsidRDefault="00010AD5" w:rsidP="00010AD5">
      <w:pPr>
        <w:widowControl w:val="0"/>
        <w:spacing w:after="120" w:line="240" w:lineRule="auto"/>
        <w:jc w:val="both"/>
        <w:rPr>
          <w:rFonts w:ascii="Times New Roman" w:eastAsia="Calibri" w:hAnsi="Times New Roman" w:cs="Times New Roman"/>
          <w:iCs/>
          <w:sz w:val="24"/>
          <w:szCs w:val="24"/>
          <w:lang w:val="lv-LV"/>
        </w:rPr>
      </w:pPr>
    </w:p>
    <w:tbl>
      <w:tblPr>
        <w:tblW w:w="9648" w:type="dxa"/>
        <w:tblLayout w:type="fixed"/>
        <w:tblLook w:val="0000" w:firstRow="0" w:lastRow="0" w:firstColumn="0" w:lastColumn="0" w:noHBand="0" w:noVBand="0"/>
      </w:tblPr>
      <w:tblGrid>
        <w:gridCol w:w="4928"/>
        <w:gridCol w:w="4720"/>
      </w:tblGrid>
      <w:tr w:rsidR="00010AD5" w:rsidRPr="0013409F" w14:paraId="18209F4B" w14:textId="77777777" w:rsidTr="00A27E9D">
        <w:tc>
          <w:tcPr>
            <w:tcW w:w="4928" w:type="dxa"/>
          </w:tcPr>
          <w:p w14:paraId="7587E49D" w14:textId="77777777" w:rsidR="00010AD5" w:rsidRPr="00010AD5" w:rsidRDefault="00010AD5" w:rsidP="00010AD5">
            <w:pPr>
              <w:spacing w:after="200" w:line="276" w:lineRule="auto"/>
              <w:rPr>
                <w:rFonts w:ascii="Times New Roman" w:eastAsia="Calibri" w:hAnsi="Times New Roman" w:cs="Times New Roman"/>
                <w:iCs/>
                <w:sz w:val="24"/>
                <w:szCs w:val="24"/>
                <w:lang w:val="lv-LV"/>
              </w:rPr>
            </w:pPr>
          </w:p>
        </w:tc>
        <w:tc>
          <w:tcPr>
            <w:tcW w:w="4720" w:type="dxa"/>
          </w:tcPr>
          <w:p w14:paraId="795A4BF3" w14:textId="77777777" w:rsidR="00010AD5" w:rsidRPr="00010AD5" w:rsidRDefault="00010AD5" w:rsidP="00010AD5">
            <w:pPr>
              <w:widowControl w:val="0"/>
              <w:spacing w:after="120" w:line="240" w:lineRule="auto"/>
              <w:jc w:val="both"/>
              <w:rPr>
                <w:rFonts w:ascii="Times New Roman" w:eastAsia="Calibri" w:hAnsi="Times New Roman" w:cs="Times New Roman"/>
                <w:iCs/>
                <w:sz w:val="24"/>
                <w:szCs w:val="24"/>
                <w:lang w:val="lv-LV"/>
              </w:rPr>
            </w:pPr>
          </w:p>
        </w:tc>
      </w:tr>
    </w:tbl>
    <w:p w14:paraId="368BB705" w14:textId="77777777" w:rsidR="00010AD5" w:rsidRPr="00010AD5" w:rsidRDefault="00010AD5" w:rsidP="00010AD5">
      <w:pPr>
        <w:spacing w:after="0" w:line="240" w:lineRule="auto"/>
        <w:jc w:val="center"/>
        <w:rPr>
          <w:rFonts w:ascii="Times New Roman" w:eastAsia="Times New Roman" w:hAnsi="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00010AD5" w:rsidRPr="00010AD5" w14:paraId="2CF67BF8" w14:textId="77777777" w:rsidTr="00A27E9D">
        <w:tc>
          <w:tcPr>
            <w:tcW w:w="3085" w:type="dxa"/>
          </w:tcPr>
          <w:p w14:paraId="28F90C31" w14:textId="77777777" w:rsidR="00010AD5" w:rsidRPr="00010AD5" w:rsidRDefault="00010AD5" w:rsidP="00010AD5">
            <w:pPr>
              <w:widowControl w:val="0"/>
              <w:spacing w:after="120" w:line="240" w:lineRule="auto"/>
              <w:jc w:val="both"/>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Pasūtītājs</w:t>
            </w:r>
          </w:p>
        </w:tc>
        <w:tc>
          <w:tcPr>
            <w:tcW w:w="3260" w:type="dxa"/>
          </w:tcPr>
          <w:p w14:paraId="75557150" w14:textId="77777777" w:rsidR="00010AD5" w:rsidRPr="00010AD5" w:rsidRDefault="00010AD5" w:rsidP="00010AD5">
            <w:pPr>
              <w:widowControl w:val="0"/>
              <w:spacing w:after="120" w:line="240" w:lineRule="auto"/>
              <w:jc w:val="both"/>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Uzņēmējs</w:t>
            </w:r>
          </w:p>
        </w:tc>
        <w:tc>
          <w:tcPr>
            <w:tcW w:w="2977" w:type="dxa"/>
          </w:tcPr>
          <w:p w14:paraId="69E90F22" w14:textId="77777777" w:rsidR="00010AD5" w:rsidRPr="00010AD5" w:rsidRDefault="00010AD5" w:rsidP="00010AD5">
            <w:pPr>
              <w:widowControl w:val="0"/>
              <w:spacing w:after="120" w:line="240" w:lineRule="auto"/>
              <w:jc w:val="both"/>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Būvuzraugs</w:t>
            </w:r>
          </w:p>
        </w:tc>
      </w:tr>
      <w:tr w:rsidR="00010AD5" w:rsidRPr="00010AD5" w14:paraId="2DD362E1" w14:textId="77777777" w:rsidTr="00A27E9D">
        <w:tc>
          <w:tcPr>
            <w:tcW w:w="3085" w:type="dxa"/>
          </w:tcPr>
          <w:p w14:paraId="06FEB329" w14:textId="77777777" w:rsidR="00010AD5" w:rsidRPr="00010AD5" w:rsidRDefault="00010AD5" w:rsidP="00010AD5">
            <w:pPr>
              <w:widowControl w:val="0"/>
              <w:spacing w:after="6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b/>
                <w:bCs/>
                <w:color w:val="000000"/>
                <w:sz w:val="24"/>
                <w:szCs w:val="24"/>
                <w:lang w:val="lv-LV"/>
              </w:rPr>
              <w:t>_______________</w:t>
            </w:r>
          </w:p>
        </w:tc>
        <w:tc>
          <w:tcPr>
            <w:tcW w:w="3260" w:type="dxa"/>
          </w:tcPr>
          <w:p w14:paraId="742BEC1B" w14:textId="77777777" w:rsidR="00010AD5" w:rsidRPr="00010AD5" w:rsidRDefault="00010AD5" w:rsidP="00010AD5">
            <w:pPr>
              <w:widowControl w:val="0"/>
              <w:spacing w:after="6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b/>
                <w:bCs/>
                <w:color w:val="000000"/>
                <w:sz w:val="24"/>
                <w:szCs w:val="24"/>
                <w:lang w:val="lv-LV"/>
              </w:rPr>
              <w:t>_______________</w:t>
            </w:r>
          </w:p>
        </w:tc>
        <w:tc>
          <w:tcPr>
            <w:tcW w:w="2977" w:type="dxa"/>
          </w:tcPr>
          <w:p w14:paraId="540DBB32" w14:textId="77777777" w:rsidR="00010AD5" w:rsidRPr="00010AD5" w:rsidRDefault="00010AD5" w:rsidP="00010AD5">
            <w:pPr>
              <w:widowControl w:val="0"/>
              <w:spacing w:after="60" w:line="240" w:lineRule="auto"/>
              <w:jc w:val="both"/>
              <w:rPr>
                <w:rFonts w:ascii="Times New Roman" w:eastAsia="Calibri" w:hAnsi="Times New Roman" w:cs="Times New Roman"/>
                <w:b/>
                <w:bCs/>
                <w:color w:val="000000"/>
                <w:sz w:val="24"/>
                <w:szCs w:val="24"/>
                <w:lang w:val="lv-LV"/>
              </w:rPr>
            </w:pPr>
            <w:r w:rsidRPr="00010AD5">
              <w:rPr>
                <w:rFonts w:ascii="Times New Roman" w:eastAsia="Calibri" w:hAnsi="Times New Roman" w:cs="Times New Roman"/>
                <w:b/>
                <w:bCs/>
                <w:color w:val="000000"/>
                <w:sz w:val="24"/>
                <w:szCs w:val="24"/>
                <w:lang w:val="lv-LV"/>
              </w:rPr>
              <w:t>_______________</w:t>
            </w:r>
          </w:p>
        </w:tc>
      </w:tr>
      <w:tr w:rsidR="00010AD5" w:rsidRPr="00010AD5" w14:paraId="0B7596E3" w14:textId="77777777" w:rsidTr="00A27E9D">
        <w:tc>
          <w:tcPr>
            <w:tcW w:w="3085" w:type="dxa"/>
          </w:tcPr>
          <w:p w14:paraId="218512EE"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p>
          <w:p w14:paraId="0933E8FD"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_____________________</w:t>
            </w:r>
          </w:p>
        </w:tc>
        <w:tc>
          <w:tcPr>
            <w:tcW w:w="3260" w:type="dxa"/>
          </w:tcPr>
          <w:p w14:paraId="277DF20D"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p>
          <w:p w14:paraId="25BBA2C8"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_____________________</w:t>
            </w:r>
          </w:p>
        </w:tc>
        <w:tc>
          <w:tcPr>
            <w:tcW w:w="2977" w:type="dxa"/>
          </w:tcPr>
          <w:p w14:paraId="2A60A621"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p>
          <w:p w14:paraId="58D200CD"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_____________________</w:t>
            </w:r>
          </w:p>
        </w:tc>
      </w:tr>
      <w:tr w:rsidR="00010AD5" w:rsidRPr="00010AD5" w14:paraId="4F824385" w14:textId="77777777" w:rsidTr="00A27E9D">
        <w:tc>
          <w:tcPr>
            <w:tcW w:w="3085" w:type="dxa"/>
          </w:tcPr>
          <w:p w14:paraId="392A30D9"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iCs/>
                <w:color w:val="000000"/>
                <w:sz w:val="24"/>
                <w:szCs w:val="24"/>
                <w:lang w:val="lv-LV"/>
              </w:rPr>
              <w:t>Valdes loceklis __________</w:t>
            </w:r>
          </w:p>
        </w:tc>
        <w:tc>
          <w:tcPr>
            <w:tcW w:w="3260" w:type="dxa"/>
          </w:tcPr>
          <w:p w14:paraId="22A0B905"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iCs/>
                <w:color w:val="000000"/>
                <w:sz w:val="24"/>
                <w:szCs w:val="24"/>
                <w:lang w:val="lv-LV"/>
              </w:rPr>
              <w:t>Valdes loceklis __________</w:t>
            </w:r>
          </w:p>
        </w:tc>
        <w:tc>
          <w:tcPr>
            <w:tcW w:w="2977" w:type="dxa"/>
          </w:tcPr>
          <w:p w14:paraId="0AE6B389"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iCs/>
                <w:color w:val="000000"/>
                <w:sz w:val="24"/>
                <w:szCs w:val="24"/>
                <w:lang w:val="lv-LV"/>
              </w:rPr>
              <w:t>Valdes loceklis __________</w:t>
            </w:r>
          </w:p>
        </w:tc>
      </w:tr>
    </w:tbl>
    <w:p w14:paraId="53651A5C" w14:textId="77777777" w:rsidR="00010AD5" w:rsidRPr="00010AD5" w:rsidRDefault="00010AD5" w:rsidP="00010AD5">
      <w:pPr>
        <w:widowControl w:val="0"/>
        <w:spacing w:after="120" w:line="240" w:lineRule="auto"/>
        <w:rPr>
          <w:rFonts w:ascii="Times New Roman" w:eastAsia="Calibri" w:hAnsi="Times New Roman" w:cs="Times New Roman"/>
          <w:color w:val="000000"/>
          <w:sz w:val="24"/>
          <w:szCs w:val="24"/>
          <w:lang w:val="lv-LV"/>
        </w:rPr>
      </w:pPr>
    </w:p>
    <w:p w14:paraId="32620A68" w14:textId="77777777" w:rsidR="00010AD5" w:rsidRPr="00010AD5" w:rsidRDefault="00010AD5" w:rsidP="00CA2E7B">
      <w:pPr>
        <w:widowControl w:val="0"/>
        <w:spacing w:after="0" w:line="240" w:lineRule="auto"/>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br w:type="page"/>
      </w:r>
    </w:p>
    <w:p w14:paraId="7635FEBC"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lastRenderedPageBreak/>
        <w:t>Pielikums Nr.9</w:t>
      </w:r>
    </w:p>
    <w:p w14:paraId="107A7307"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20___. gada ___. _____________</w:t>
      </w:r>
    </w:p>
    <w:p w14:paraId="449B896B" w14:textId="77777777" w:rsidR="00010AD5" w:rsidRPr="00010AD5" w:rsidRDefault="00010AD5" w:rsidP="00010AD5">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Būvdarbu līgumam</w:t>
      </w:r>
    </w:p>
    <w:p w14:paraId="1DF3985A" w14:textId="77777777" w:rsidR="00010AD5" w:rsidRPr="00010AD5" w:rsidRDefault="00010AD5" w:rsidP="00010AD5">
      <w:pPr>
        <w:widowControl w:val="0"/>
        <w:tabs>
          <w:tab w:val="left" w:pos="563"/>
        </w:tabs>
        <w:spacing w:after="120" w:line="240" w:lineRule="auto"/>
        <w:ind w:firstLine="180"/>
        <w:jc w:val="both"/>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ab/>
        <w:t>Forma A1</w:t>
      </w:r>
    </w:p>
    <w:tbl>
      <w:tblPr>
        <w:tblStyle w:val="Reatabula"/>
        <w:tblW w:w="0" w:type="auto"/>
        <w:tblInd w:w="-34" w:type="dxa"/>
        <w:tblLayout w:type="fixed"/>
        <w:tblLook w:val="04A0" w:firstRow="1" w:lastRow="0" w:firstColumn="1" w:lastColumn="0" w:noHBand="0" w:noVBand="1"/>
      </w:tblPr>
      <w:tblGrid>
        <w:gridCol w:w="815"/>
        <w:gridCol w:w="699"/>
        <w:gridCol w:w="3023"/>
        <w:gridCol w:w="283"/>
        <w:gridCol w:w="57"/>
        <w:gridCol w:w="85"/>
        <w:gridCol w:w="142"/>
        <w:gridCol w:w="2126"/>
        <w:gridCol w:w="850"/>
        <w:gridCol w:w="2127"/>
      </w:tblGrid>
      <w:tr w:rsidR="00010AD5" w:rsidRPr="0013409F" w14:paraId="65DB7896" w14:textId="77777777" w:rsidTr="00010AD5">
        <w:tc>
          <w:tcPr>
            <w:tcW w:w="10207" w:type="dxa"/>
            <w:gridSpan w:val="10"/>
            <w:tcBorders>
              <w:bottom w:val="single" w:sz="4" w:space="0" w:color="auto"/>
            </w:tcBorders>
            <w:shd w:val="clear" w:color="auto" w:fill="D9D9D9"/>
          </w:tcPr>
          <w:p w14:paraId="25287D4E" w14:textId="77777777" w:rsidR="00010AD5" w:rsidRPr="00010AD5" w:rsidRDefault="00010AD5" w:rsidP="00010AD5">
            <w:pPr>
              <w:widowControl w:val="0"/>
              <w:tabs>
                <w:tab w:val="left" w:pos="284"/>
              </w:tabs>
              <w:jc w:val="center"/>
              <w:rPr>
                <w:rFonts w:ascii="Times New Roman" w:eastAsia="Times New Roman" w:hAnsi="Times New Roman" w:cs="Times New Roman"/>
                <w:b/>
                <w:caps/>
                <w:color w:val="000000"/>
                <w:sz w:val="24"/>
                <w:szCs w:val="24"/>
                <w:lang w:eastAsia="ru-RU"/>
              </w:rPr>
            </w:pPr>
            <w:r w:rsidRPr="00010AD5">
              <w:rPr>
                <w:rFonts w:ascii="Times New Roman" w:eastAsia="Times New Roman" w:hAnsi="Times New Roman" w:cs="Times New Roman"/>
                <w:b/>
                <w:caps/>
                <w:color w:val="000000"/>
                <w:sz w:val="24"/>
                <w:szCs w:val="24"/>
                <w:lang w:eastAsia="ru-RU"/>
              </w:rPr>
              <w:t>materiālu apstiprināšanas akts</w:t>
            </w:r>
          </w:p>
          <w:p w14:paraId="1D5BCD30"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aps/>
                <w:color w:val="000000"/>
                <w:sz w:val="24"/>
                <w:szCs w:val="24"/>
                <w:lang w:eastAsia="ru-RU"/>
              </w:rPr>
              <w:t>(</w:t>
            </w:r>
            <w:r w:rsidRPr="00010AD5">
              <w:rPr>
                <w:rFonts w:ascii="Times New Roman" w:eastAsia="Times New Roman" w:hAnsi="Times New Roman" w:cs="Times New Roman"/>
                <w:b/>
                <w:color w:val="000000"/>
                <w:sz w:val="24"/>
                <w:szCs w:val="24"/>
                <w:lang w:eastAsia="ru-RU"/>
              </w:rPr>
              <w:t>ekvivalentu apstiprināšana</w:t>
            </w:r>
            <w:r w:rsidRPr="00010AD5">
              <w:rPr>
                <w:rFonts w:ascii="Times New Roman" w:eastAsia="Times New Roman" w:hAnsi="Times New Roman" w:cs="Times New Roman"/>
                <w:b/>
                <w:caps/>
                <w:color w:val="000000"/>
                <w:sz w:val="24"/>
                <w:szCs w:val="24"/>
                <w:lang w:eastAsia="ru-RU"/>
              </w:rPr>
              <w:t>)</w:t>
            </w:r>
          </w:p>
        </w:tc>
      </w:tr>
      <w:tr w:rsidR="00010AD5" w:rsidRPr="0013409F" w14:paraId="40E84CAD" w14:textId="77777777" w:rsidTr="00A27E9D">
        <w:trPr>
          <w:trHeight w:val="106"/>
        </w:trPr>
        <w:tc>
          <w:tcPr>
            <w:tcW w:w="10207" w:type="dxa"/>
            <w:gridSpan w:val="10"/>
            <w:tcBorders>
              <w:left w:val="nil"/>
              <w:right w:val="nil"/>
            </w:tcBorders>
          </w:tcPr>
          <w:p w14:paraId="2FADFDA4" w14:textId="77777777" w:rsidR="00010AD5" w:rsidRPr="00010AD5" w:rsidRDefault="00010AD5" w:rsidP="00010AD5">
            <w:pPr>
              <w:widowControl w:val="0"/>
              <w:tabs>
                <w:tab w:val="left" w:pos="284"/>
              </w:tabs>
              <w:jc w:val="center"/>
              <w:rPr>
                <w:rFonts w:ascii="Times New Roman" w:eastAsia="Times New Roman" w:hAnsi="Times New Roman" w:cs="Times New Roman"/>
                <w:b/>
                <w:caps/>
                <w:color w:val="000000"/>
                <w:sz w:val="24"/>
                <w:szCs w:val="24"/>
                <w:lang w:eastAsia="ru-RU"/>
              </w:rPr>
            </w:pPr>
          </w:p>
        </w:tc>
      </w:tr>
      <w:tr w:rsidR="00010AD5" w:rsidRPr="00010AD5" w14:paraId="45FA8B15" w14:textId="77777777" w:rsidTr="00A27E9D">
        <w:tc>
          <w:tcPr>
            <w:tcW w:w="4877" w:type="dxa"/>
            <w:gridSpan w:val="5"/>
            <w:tcBorders>
              <w:bottom w:val="single" w:sz="4" w:space="0" w:color="auto"/>
            </w:tcBorders>
          </w:tcPr>
          <w:p w14:paraId="2AD2695B"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Dokuments Nr.A1/___</w:t>
            </w:r>
          </w:p>
        </w:tc>
        <w:tc>
          <w:tcPr>
            <w:tcW w:w="2353" w:type="dxa"/>
            <w:gridSpan w:val="3"/>
            <w:tcBorders>
              <w:bottom w:val="single" w:sz="4" w:space="0" w:color="auto"/>
            </w:tcBorders>
          </w:tcPr>
          <w:p w14:paraId="6520A01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Datums: ___</w:t>
            </w:r>
          </w:p>
        </w:tc>
        <w:tc>
          <w:tcPr>
            <w:tcW w:w="2977" w:type="dxa"/>
            <w:gridSpan w:val="2"/>
            <w:tcBorders>
              <w:bottom w:val="single" w:sz="4" w:space="0" w:color="auto"/>
            </w:tcBorders>
          </w:tcPr>
          <w:p w14:paraId="2FAAC955"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Revīzija: ___</w:t>
            </w:r>
          </w:p>
        </w:tc>
      </w:tr>
      <w:tr w:rsidR="00010AD5" w:rsidRPr="00010AD5" w14:paraId="71C7D49D" w14:textId="77777777" w:rsidTr="00A27E9D">
        <w:trPr>
          <w:trHeight w:val="53"/>
        </w:trPr>
        <w:tc>
          <w:tcPr>
            <w:tcW w:w="10207" w:type="dxa"/>
            <w:gridSpan w:val="10"/>
            <w:tcBorders>
              <w:left w:val="nil"/>
              <w:right w:val="nil"/>
            </w:tcBorders>
          </w:tcPr>
          <w:p w14:paraId="37B6903A"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7720F8DB" w14:textId="77777777" w:rsidTr="00A27E9D">
        <w:tc>
          <w:tcPr>
            <w:tcW w:w="1514" w:type="dxa"/>
            <w:gridSpan w:val="2"/>
          </w:tcPr>
          <w:p w14:paraId="1A34792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Līgums: </w:t>
            </w:r>
          </w:p>
        </w:tc>
        <w:tc>
          <w:tcPr>
            <w:tcW w:w="8693" w:type="dxa"/>
            <w:gridSpan w:val="8"/>
          </w:tcPr>
          <w:p w14:paraId="6A19B426"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__.__.202_. Būvdarbu līgums Nr.____</w:t>
            </w:r>
          </w:p>
        </w:tc>
      </w:tr>
      <w:tr w:rsidR="00010AD5" w:rsidRPr="00010AD5" w14:paraId="3BB73AA2" w14:textId="77777777" w:rsidTr="00A27E9D">
        <w:tc>
          <w:tcPr>
            <w:tcW w:w="1514" w:type="dxa"/>
            <w:gridSpan w:val="2"/>
          </w:tcPr>
          <w:p w14:paraId="46F7EEB5"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DME projekts: </w:t>
            </w:r>
          </w:p>
        </w:tc>
        <w:tc>
          <w:tcPr>
            <w:tcW w:w="8693" w:type="dxa"/>
            <w:gridSpan w:val="8"/>
          </w:tcPr>
          <w:p w14:paraId="308D670D"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Nr.____</w:t>
            </w:r>
          </w:p>
        </w:tc>
      </w:tr>
      <w:tr w:rsidR="00010AD5" w:rsidRPr="00010AD5" w14:paraId="3712A9E0" w14:textId="77777777" w:rsidTr="00A27E9D">
        <w:tc>
          <w:tcPr>
            <w:tcW w:w="1514" w:type="dxa"/>
            <w:gridSpan w:val="2"/>
            <w:tcBorders>
              <w:bottom w:val="single" w:sz="4" w:space="0" w:color="auto"/>
            </w:tcBorders>
          </w:tcPr>
          <w:p w14:paraId="7F513BA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Būvobjekts:</w:t>
            </w:r>
          </w:p>
        </w:tc>
        <w:tc>
          <w:tcPr>
            <w:tcW w:w="8693" w:type="dxa"/>
            <w:gridSpan w:val="8"/>
            <w:tcBorders>
              <w:bottom w:val="single" w:sz="4" w:space="0" w:color="auto"/>
            </w:tcBorders>
          </w:tcPr>
          <w:p w14:paraId="6A6B727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____</w:t>
            </w:r>
          </w:p>
        </w:tc>
      </w:tr>
      <w:tr w:rsidR="00010AD5" w:rsidRPr="00010AD5" w14:paraId="7B95B042" w14:textId="77777777" w:rsidTr="00A27E9D">
        <w:tc>
          <w:tcPr>
            <w:tcW w:w="10207" w:type="dxa"/>
            <w:gridSpan w:val="10"/>
            <w:tcBorders>
              <w:left w:val="nil"/>
              <w:right w:val="nil"/>
            </w:tcBorders>
          </w:tcPr>
          <w:p w14:paraId="620BD921"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29DFFCED" w14:textId="77777777" w:rsidTr="00A27E9D">
        <w:tc>
          <w:tcPr>
            <w:tcW w:w="1514" w:type="dxa"/>
            <w:gridSpan w:val="2"/>
          </w:tcPr>
          <w:p w14:paraId="3897DC0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Uzņēmējs:</w:t>
            </w:r>
          </w:p>
        </w:tc>
        <w:tc>
          <w:tcPr>
            <w:tcW w:w="3306" w:type="dxa"/>
            <w:gridSpan w:val="2"/>
          </w:tcPr>
          <w:p w14:paraId="34E18CC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4BE3898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tc>
        <w:tc>
          <w:tcPr>
            <w:tcW w:w="2410" w:type="dxa"/>
            <w:gridSpan w:val="4"/>
          </w:tcPr>
          <w:p w14:paraId="731F35C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Projekta dokumentācijas izstrādātājs vai</w:t>
            </w:r>
          </w:p>
          <w:p w14:paraId="0F5F6000"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Autoruzraugs:</w:t>
            </w:r>
          </w:p>
        </w:tc>
        <w:tc>
          <w:tcPr>
            <w:tcW w:w="2977" w:type="dxa"/>
            <w:gridSpan w:val="2"/>
          </w:tcPr>
          <w:p w14:paraId="58F29CC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6E74F0F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p w14:paraId="174CB41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[vārds] [uzvārds] </w:t>
            </w:r>
          </w:p>
          <w:p w14:paraId="74A6463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sertifikāts </w:t>
            </w:r>
            <w:proofErr w:type="spellStart"/>
            <w:r w:rsidRPr="00010AD5">
              <w:rPr>
                <w:rFonts w:ascii="Times New Roman" w:eastAsia="Times New Roman" w:hAnsi="Times New Roman" w:cs="Times New Roman"/>
                <w:color w:val="000000"/>
                <w:sz w:val="24"/>
                <w:szCs w:val="24"/>
                <w:lang w:eastAsia="ru-RU"/>
              </w:rPr>
              <w:t>Nr.X</w:t>
            </w:r>
            <w:proofErr w:type="spellEnd"/>
          </w:p>
        </w:tc>
      </w:tr>
      <w:tr w:rsidR="00010AD5" w:rsidRPr="00010AD5" w14:paraId="2E7C569F" w14:textId="77777777" w:rsidTr="00A27E9D">
        <w:tc>
          <w:tcPr>
            <w:tcW w:w="1514" w:type="dxa"/>
            <w:gridSpan w:val="2"/>
            <w:tcBorders>
              <w:bottom w:val="single" w:sz="4" w:space="0" w:color="auto"/>
            </w:tcBorders>
          </w:tcPr>
          <w:p w14:paraId="10F6E73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Pasūtītājs: </w:t>
            </w:r>
          </w:p>
        </w:tc>
        <w:tc>
          <w:tcPr>
            <w:tcW w:w="3306" w:type="dxa"/>
            <w:gridSpan w:val="2"/>
            <w:tcBorders>
              <w:bottom w:val="single" w:sz="4" w:space="0" w:color="auto"/>
            </w:tcBorders>
          </w:tcPr>
          <w:p w14:paraId="6B11F28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2A918640"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tc>
        <w:tc>
          <w:tcPr>
            <w:tcW w:w="2410" w:type="dxa"/>
            <w:gridSpan w:val="4"/>
            <w:tcBorders>
              <w:bottom w:val="single" w:sz="4" w:space="0" w:color="auto"/>
            </w:tcBorders>
          </w:tcPr>
          <w:p w14:paraId="2BD8061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Būvuzraugs:</w:t>
            </w:r>
          </w:p>
        </w:tc>
        <w:tc>
          <w:tcPr>
            <w:tcW w:w="2977" w:type="dxa"/>
            <w:gridSpan w:val="2"/>
            <w:tcBorders>
              <w:bottom w:val="single" w:sz="4" w:space="0" w:color="auto"/>
            </w:tcBorders>
          </w:tcPr>
          <w:p w14:paraId="196D723A"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16C3C97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p w14:paraId="70142B5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[vārds] [uzvārds] </w:t>
            </w:r>
          </w:p>
          <w:p w14:paraId="50CEF43B"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sertifikāts </w:t>
            </w:r>
            <w:proofErr w:type="spellStart"/>
            <w:r w:rsidRPr="00010AD5">
              <w:rPr>
                <w:rFonts w:ascii="Times New Roman" w:eastAsia="Times New Roman" w:hAnsi="Times New Roman" w:cs="Times New Roman"/>
                <w:color w:val="000000"/>
                <w:sz w:val="24"/>
                <w:szCs w:val="24"/>
                <w:lang w:eastAsia="ru-RU"/>
              </w:rPr>
              <w:t>Nr.X</w:t>
            </w:r>
            <w:proofErr w:type="spellEnd"/>
          </w:p>
        </w:tc>
      </w:tr>
      <w:tr w:rsidR="00010AD5" w:rsidRPr="00010AD5" w14:paraId="5E95A0DD" w14:textId="77777777" w:rsidTr="00A27E9D">
        <w:tc>
          <w:tcPr>
            <w:tcW w:w="10207" w:type="dxa"/>
            <w:gridSpan w:val="10"/>
            <w:tcBorders>
              <w:left w:val="nil"/>
              <w:right w:val="nil"/>
            </w:tcBorders>
          </w:tcPr>
          <w:p w14:paraId="7313EDC5"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6D371B5B" w14:textId="77777777" w:rsidTr="00010AD5">
        <w:tc>
          <w:tcPr>
            <w:tcW w:w="10207" w:type="dxa"/>
            <w:gridSpan w:val="10"/>
            <w:shd w:val="clear" w:color="auto" w:fill="D9D9D9"/>
          </w:tcPr>
          <w:p w14:paraId="2D4939B2" w14:textId="77777777" w:rsidR="00010AD5" w:rsidRPr="00010AD5" w:rsidRDefault="00010AD5" w:rsidP="00010AD5">
            <w:pPr>
              <w:widowControl w:val="0"/>
              <w:tabs>
                <w:tab w:val="left" w:pos="284"/>
              </w:tabs>
              <w:jc w:val="both"/>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Materiālu apstiprināšanas akta iesniegšanas iemesls:</w:t>
            </w:r>
          </w:p>
        </w:tc>
      </w:tr>
      <w:tr w:rsidR="00010AD5" w:rsidRPr="00010AD5" w14:paraId="2CEB02B3" w14:textId="77777777" w:rsidTr="00A27E9D">
        <w:tc>
          <w:tcPr>
            <w:tcW w:w="4962" w:type="dxa"/>
            <w:gridSpan w:val="6"/>
          </w:tcPr>
          <w:p w14:paraId="76216D03"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479306879"/>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tiek apstiprināts Projekta dokumentācijā nedefinēts ražotājs</w:t>
            </w:r>
          </w:p>
          <w:p w14:paraId="7B600F23"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405113066"/>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tiek apstiprināts Projekta dokumentācijā nedefinēts modelis, marka, u.tml.</w:t>
            </w:r>
          </w:p>
          <w:p w14:paraId="2F31A614"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165932785"/>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tiek mainīts ražotājs</w:t>
            </w:r>
          </w:p>
          <w:p w14:paraId="1EBD2A8E"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005329695"/>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tiek mainīts modelis, marka, u.tml. uz labāku vai ekvivalentu</w:t>
            </w:r>
          </w:p>
        </w:tc>
        <w:tc>
          <w:tcPr>
            <w:tcW w:w="5245" w:type="dxa"/>
            <w:gridSpan w:val="4"/>
          </w:tcPr>
          <w:p w14:paraId="5A164288"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330266694"/>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tiek definēti Projekta dokumentācijā nenorādīti tehniskie parametri</w:t>
            </w:r>
          </w:p>
          <w:p w14:paraId="2303370C"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2054916812"/>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tiek mainīti Projekta dokumentācijā definētie tehniskie parametri uz labākiem</w:t>
            </w:r>
          </w:p>
          <w:p w14:paraId="4D638074"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760989941"/>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cits pamats: __________________________________________________</w:t>
            </w:r>
          </w:p>
          <w:p w14:paraId="7D43CBB6" w14:textId="77777777" w:rsidR="00010AD5" w:rsidRPr="00010AD5" w:rsidRDefault="00010AD5" w:rsidP="00010AD5">
            <w:pPr>
              <w:widowControl w:val="0"/>
              <w:tabs>
                <w:tab w:val="left" w:pos="284"/>
              </w:tabs>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w:t>
            </w:r>
          </w:p>
        </w:tc>
      </w:tr>
      <w:tr w:rsidR="00010AD5" w:rsidRPr="00010AD5" w14:paraId="1BD6CA16" w14:textId="77777777" w:rsidTr="00A27E9D">
        <w:trPr>
          <w:trHeight w:val="240"/>
        </w:trPr>
        <w:tc>
          <w:tcPr>
            <w:tcW w:w="10207" w:type="dxa"/>
            <w:gridSpan w:val="10"/>
            <w:tcBorders>
              <w:bottom w:val="single" w:sz="4" w:space="0" w:color="auto"/>
            </w:tcBorders>
          </w:tcPr>
          <w:p w14:paraId="4ED350FD"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 xml:space="preserve">Materiālu apstiprināšanas akta iesniegšanas detalizēts pamatojums: </w:t>
            </w:r>
            <w:r w:rsidRPr="00010AD5">
              <w:rPr>
                <w:rFonts w:ascii="Times New Roman" w:eastAsia="Times New Roman" w:hAnsi="Times New Roman" w:cs="Times New Roman"/>
                <w:color w:val="000000"/>
                <w:sz w:val="24"/>
                <w:szCs w:val="24"/>
                <w:lang w:eastAsia="ru-RU"/>
              </w:rPr>
              <w:t>_____________</w:t>
            </w:r>
          </w:p>
        </w:tc>
      </w:tr>
      <w:tr w:rsidR="00010AD5" w:rsidRPr="00010AD5" w14:paraId="769A32BA" w14:textId="77777777" w:rsidTr="00A27E9D">
        <w:trPr>
          <w:trHeight w:val="50"/>
        </w:trPr>
        <w:tc>
          <w:tcPr>
            <w:tcW w:w="10207" w:type="dxa"/>
            <w:gridSpan w:val="10"/>
            <w:tcBorders>
              <w:left w:val="nil"/>
              <w:right w:val="nil"/>
            </w:tcBorders>
          </w:tcPr>
          <w:p w14:paraId="1A136F1C"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5B6B4BF6" w14:textId="77777777" w:rsidTr="00010AD5">
        <w:trPr>
          <w:trHeight w:val="427"/>
        </w:trPr>
        <w:tc>
          <w:tcPr>
            <w:tcW w:w="815" w:type="dxa"/>
            <w:shd w:val="clear" w:color="auto" w:fill="D9D9D9"/>
            <w:vAlign w:val="center"/>
          </w:tcPr>
          <w:p w14:paraId="1498F432"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N.p.k.</w:t>
            </w:r>
          </w:p>
        </w:tc>
        <w:tc>
          <w:tcPr>
            <w:tcW w:w="4289" w:type="dxa"/>
            <w:gridSpan w:val="6"/>
            <w:shd w:val="clear" w:color="auto" w:fill="D9D9D9"/>
            <w:vAlign w:val="center"/>
          </w:tcPr>
          <w:p w14:paraId="4ADCE7EC"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Projekta dokumentācijā noteiktais Materiāls</w:t>
            </w:r>
          </w:p>
        </w:tc>
        <w:tc>
          <w:tcPr>
            <w:tcW w:w="5103" w:type="dxa"/>
            <w:gridSpan w:val="3"/>
            <w:shd w:val="clear" w:color="auto" w:fill="D9D9D9"/>
            <w:vAlign w:val="center"/>
          </w:tcPr>
          <w:p w14:paraId="17BA26B2"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Apstiprināmais Materiāls</w:t>
            </w:r>
          </w:p>
        </w:tc>
      </w:tr>
      <w:tr w:rsidR="00010AD5" w:rsidRPr="00FB640F" w14:paraId="59B88060" w14:textId="77777777" w:rsidTr="00A27E9D">
        <w:trPr>
          <w:trHeight w:val="427"/>
        </w:trPr>
        <w:tc>
          <w:tcPr>
            <w:tcW w:w="815" w:type="dxa"/>
          </w:tcPr>
          <w:p w14:paraId="3E4DF947"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c>
          <w:tcPr>
            <w:tcW w:w="4289" w:type="dxa"/>
            <w:gridSpan w:val="6"/>
          </w:tcPr>
          <w:p w14:paraId="5060FB9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ražotājs:</w:t>
            </w:r>
          </w:p>
          <w:p w14:paraId="33A1F30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modelis, marka, u.tml.:</w:t>
            </w:r>
          </w:p>
          <w:p w14:paraId="66F44AF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piegādātājs: </w:t>
            </w:r>
          </w:p>
          <w:p w14:paraId="44EC211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pielietošanas zona:</w:t>
            </w:r>
          </w:p>
          <w:p w14:paraId="31BE873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tāmes pozīcija:</w:t>
            </w:r>
          </w:p>
          <w:p w14:paraId="7556E9C0"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color w:val="000000"/>
                <w:sz w:val="24"/>
                <w:szCs w:val="24"/>
                <w:lang w:eastAsia="ru-RU"/>
              </w:rPr>
              <w:t>cita informācija:</w:t>
            </w:r>
          </w:p>
        </w:tc>
        <w:tc>
          <w:tcPr>
            <w:tcW w:w="5103" w:type="dxa"/>
            <w:gridSpan w:val="3"/>
          </w:tcPr>
          <w:p w14:paraId="22526C9A"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ražotājs:</w:t>
            </w:r>
          </w:p>
          <w:p w14:paraId="4F1D218B"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modelis, marka, u.tml.:</w:t>
            </w:r>
          </w:p>
          <w:p w14:paraId="2B9CA3EB"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piegādātājs:</w:t>
            </w:r>
          </w:p>
          <w:p w14:paraId="334940B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pielietošanas zona:</w:t>
            </w:r>
          </w:p>
          <w:p w14:paraId="1C449E3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tāmes pozīcija:</w:t>
            </w:r>
          </w:p>
          <w:p w14:paraId="0F76C036"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color w:val="000000"/>
                <w:sz w:val="24"/>
                <w:szCs w:val="24"/>
                <w:lang w:eastAsia="ru-RU"/>
              </w:rPr>
              <w:t>cita informācija:</w:t>
            </w:r>
          </w:p>
        </w:tc>
      </w:tr>
      <w:tr w:rsidR="00010AD5" w:rsidRPr="00FB640F" w14:paraId="2BFD545B" w14:textId="77777777" w:rsidTr="00A27E9D">
        <w:trPr>
          <w:trHeight w:val="45"/>
        </w:trPr>
        <w:tc>
          <w:tcPr>
            <w:tcW w:w="10207" w:type="dxa"/>
            <w:gridSpan w:val="10"/>
            <w:tcBorders>
              <w:left w:val="nil"/>
              <w:right w:val="nil"/>
            </w:tcBorders>
          </w:tcPr>
          <w:p w14:paraId="1621DBE3" w14:textId="77777777" w:rsidR="00010AD5" w:rsidRPr="00010AD5" w:rsidRDefault="00010AD5" w:rsidP="00010AD5">
            <w:pPr>
              <w:widowControl w:val="0"/>
              <w:tabs>
                <w:tab w:val="left" w:pos="6161"/>
              </w:tabs>
              <w:rPr>
                <w:rFonts w:ascii="Times New Roman" w:eastAsia="Calibri" w:hAnsi="Times New Roman" w:cs="Times New Roman"/>
                <w:color w:val="000000"/>
                <w:sz w:val="24"/>
                <w:szCs w:val="24"/>
                <w:lang w:eastAsia="ru-RU"/>
              </w:rPr>
            </w:pPr>
            <w:r w:rsidRPr="00010AD5">
              <w:rPr>
                <w:rFonts w:ascii="Times New Roman" w:eastAsia="Calibri" w:hAnsi="Times New Roman" w:cs="Times New Roman"/>
                <w:color w:val="000000"/>
                <w:sz w:val="24"/>
                <w:szCs w:val="24"/>
                <w:lang w:eastAsia="ru-RU"/>
              </w:rPr>
              <w:tab/>
            </w:r>
          </w:p>
        </w:tc>
      </w:tr>
      <w:tr w:rsidR="00010AD5" w:rsidRPr="0013409F" w14:paraId="1B1C3787" w14:textId="77777777" w:rsidTr="00A27E9D">
        <w:trPr>
          <w:trHeight w:val="427"/>
        </w:trPr>
        <w:tc>
          <w:tcPr>
            <w:tcW w:w="10207" w:type="dxa"/>
            <w:gridSpan w:val="10"/>
            <w:tcBorders>
              <w:bottom w:val="single" w:sz="4" w:space="0" w:color="auto"/>
            </w:tcBorders>
          </w:tcPr>
          <w:p w14:paraId="3099E613"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Uzņēmējs apliecina, ka piedāvātie Materiāli atbilst normatīvo aktu prasībām, Projekta dokumentācijai un Līguma noteikumiem, ir piemēroti lietošanas apstākļiem Objektā attiecīgajā tā daļā, tajā skaitā nepasliktina Objekta funkcionalitāti un ekspluatāciju (arī nesadārdzina) un negatīvi neietekmē DME projektā paredzēto energoefektivitātes rādītāju sasniegšanu. Parakstot šo aktu, Uzņēmējs un Projekta </w:t>
            </w:r>
            <w:r w:rsidRPr="00010AD5">
              <w:rPr>
                <w:rFonts w:ascii="Times New Roman" w:eastAsia="Times New Roman" w:hAnsi="Times New Roman" w:cs="Times New Roman"/>
                <w:color w:val="000000"/>
                <w:sz w:val="24"/>
                <w:szCs w:val="24"/>
                <w:lang w:eastAsia="ru-RU"/>
              </w:rPr>
              <w:lastRenderedPageBreak/>
              <w:t>dokumentācijas izstrādātājs vai autoruzraugs (ja ir) apliecina, ka apstiprināmais Materiāls ir ekvivalents, un Uzņēmējs apstiprina, ka netiek palielināta Līguma summa un pagarināti Darbu izpildes termiņi, kā arī netiek samazināti Pušu pienākumi un atbildība. Uzņēmējs apstiprina, ka Pasūtītāja, būvuzrauga un Projekta dokumentācijas izstrādātāja vai autoruzrauga (ja ir) sniegtais saskaņojums neatbrīvo Uzņēmēju no atbildības par Materiālu neatbilstībām, ja tādas tiek konstatētas vēlāk.</w:t>
            </w:r>
          </w:p>
        </w:tc>
      </w:tr>
      <w:tr w:rsidR="00010AD5" w:rsidRPr="0013409F" w14:paraId="02BCC782" w14:textId="77777777" w:rsidTr="00A27E9D">
        <w:trPr>
          <w:trHeight w:val="54"/>
        </w:trPr>
        <w:tc>
          <w:tcPr>
            <w:tcW w:w="10207" w:type="dxa"/>
            <w:gridSpan w:val="10"/>
            <w:tcBorders>
              <w:left w:val="nil"/>
              <w:right w:val="nil"/>
            </w:tcBorders>
          </w:tcPr>
          <w:p w14:paraId="248AFA9B"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315FE01A" w14:textId="77777777" w:rsidTr="00010AD5">
        <w:trPr>
          <w:trHeight w:val="144"/>
        </w:trPr>
        <w:tc>
          <w:tcPr>
            <w:tcW w:w="4537" w:type="dxa"/>
            <w:gridSpan w:val="3"/>
            <w:shd w:val="clear" w:color="auto" w:fill="D9D9D9"/>
          </w:tcPr>
          <w:p w14:paraId="1F3E6660"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Dokumenta veids</w:t>
            </w:r>
          </w:p>
        </w:tc>
        <w:tc>
          <w:tcPr>
            <w:tcW w:w="3543" w:type="dxa"/>
            <w:gridSpan w:val="6"/>
            <w:shd w:val="clear" w:color="auto" w:fill="D9D9D9"/>
          </w:tcPr>
          <w:p w14:paraId="37EA216F"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Dokumenta nosaukums, numurs, u.tml.</w:t>
            </w:r>
          </w:p>
        </w:tc>
        <w:tc>
          <w:tcPr>
            <w:tcW w:w="2127" w:type="dxa"/>
            <w:shd w:val="clear" w:color="auto" w:fill="D9D9D9"/>
          </w:tcPr>
          <w:p w14:paraId="2C115E6A"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Lapu skaits</w:t>
            </w:r>
          </w:p>
        </w:tc>
      </w:tr>
      <w:tr w:rsidR="00010AD5" w:rsidRPr="00010AD5" w14:paraId="0C74AB4B" w14:textId="77777777" w:rsidTr="00A27E9D">
        <w:trPr>
          <w:trHeight w:val="218"/>
        </w:trPr>
        <w:tc>
          <w:tcPr>
            <w:tcW w:w="4537" w:type="dxa"/>
            <w:gridSpan w:val="3"/>
          </w:tcPr>
          <w:p w14:paraId="462505E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Tehnisko parametru salīdzināšanās tabula:</w:t>
            </w:r>
          </w:p>
        </w:tc>
        <w:tc>
          <w:tcPr>
            <w:tcW w:w="3543" w:type="dxa"/>
            <w:gridSpan w:val="6"/>
          </w:tcPr>
          <w:p w14:paraId="155F910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127" w:type="dxa"/>
          </w:tcPr>
          <w:p w14:paraId="0E4BC94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7F642867" w14:textId="77777777" w:rsidTr="00A27E9D">
        <w:trPr>
          <w:trHeight w:val="166"/>
        </w:trPr>
        <w:tc>
          <w:tcPr>
            <w:tcW w:w="4537" w:type="dxa"/>
            <w:gridSpan w:val="3"/>
          </w:tcPr>
          <w:p w14:paraId="72DC063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Apstiprināmā Materiālu dokumentācija:</w:t>
            </w:r>
          </w:p>
        </w:tc>
        <w:tc>
          <w:tcPr>
            <w:tcW w:w="3543" w:type="dxa"/>
            <w:gridSpan w:val="6"/>
          </w:tcPr>
          <w:p w14:paraId="7DE6EE4D"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127" w:type="dxa"/>
          </w:tcPr>
          <w:p w14:paraId="1F50F21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1B24B38F" w14:textId="77777777" w:rsidTr="00A27E9D">
        <w:trPr>
          <w:trHeight w:val="212"/>
        </w:trPr>
        <w:tc>
          <w:tcPr>
            <w:tcW w:w="4537" w:type="dxa"/>
            <w:gridSpan w:val="3"/>
          </w:tcPr>
          <w:p w14:paraId="406F05A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Rasējumi, skices:</w:t>
            </w:r>
          </w:p>
        </w:tc>
        <w:tc>
          <w:tcPr>
            <w:tcW w:w="3543" w:type="dxa"/>
            <w:gridSpan w:val="6"/>
          </w:tcPr>
          <w:p w14:paraId="7E37E865"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127" w:type="dxa"/>
          </w:tcPr>
          <w:p w14:paraId="41DB750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7FD30E1D" w14:textId="77777777" w:rsidTr="00A27E9D">
        <w:trPr>
          <w:trHeight w:val="130"/>
        </w:trPr>
        <w:tc>
          <w:tcPr>
            <w:tcW w:w="4537" w:type="dxa"/>
            <w:gridSpan w:val="3"/>
          </w:tcPr>
          <w:p w14:paraId="6A0922A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Koptāme, kopsavilkuma aprēķins un lokālā tāme:</w:t>
            </w:r>
          </w:p>
        </w:tc>
        <w:tc>
          <w:tcPr>
            <w:tcW w:w="3543" w:type="dxa"/>
            <w:gridSpan w:val="6"/>
          </w:tcPr>
          <w:p w14:paraId="7B83593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127" w:type="dxa"/>
          </w:tcPr>
          <w:p w14:paraId="7902E9D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6985D85C" w14:textId="77777777" w:rsidTr="00A27E9D">
        <w:trPr>
          <w:trHeight w:val="50"/>
        </w:trPr>
        <w:tc>
          <w:tcPr>
            <w:tcW w:w="4537" w:type="dxa"/>
            <w:gridSpan w:val="3"/>
          </w:tcPr>
          <w:p w14:paraId="5ED1635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Paraugi:</w:t>
            </w:r>
          </w:p>
        </w:tc>
        <w:tc>
          <w:tcPr>
            <w:tcW w:w="3543" w:type="dxa"/>
            <w:gridSpan w:val="6"/>
          </w:tcPr>
          <w:p w14:paraId="21DD2E1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127" w:type="dxa"/>
          </w:tcPr>
          <w:p w14:paraId="3D3D08C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4F90A9C0" w14:textId="77777777" w:rsidTr="00A27E9D">
        <w:trPr>
          <w:trHeight w:val="80"/>
        </w:trPr>
        <w:tc>
          <w:tcPr>
            <w:tcW w:w="4537" w:type="dxa"/>
            <w:gridSpan w:val="3"/>
            <w:tcBorders>
              <w:bottom w:val="single" w:sz="4" w:space="0" w:color="auto"/>
            </w:tcBorders>
          </w:tcPr>
          <w:p w14:paraId="4ECA321D"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Citi pielikumi:</w:t>
            </w:r>
          </w:p>
        </w:tc>
        <w:tc>
          <w:tcPr>
            <w:tcW w:w="3543" w:type="dxa"/>
            <w:gridSpan w:val="6"/>
            <w:tcBorders>
              <w:bottom w:val="single" w:sz="4" w:space="0" w:color="auto"/>
            </w:tcBorders>
          </w:tcPr>
          <w:p w14:paraId="3DF1639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127" w:type="dxa"/>
            <w:tcBorders>
              <w:bottom w:val="single" w:sz="4" w:space="0" w:color="auto"/>
            </w:tcBorders>
          </w:tcPr>
          <w:p w14:paraId="7085942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06DEFC5F" w14:textId="77777777" w:rsidTr="00A27E9D">
        <w:trPr>
          <w:trHeight w:val="56"/>
        </w:trPr>
        <w:tc>
          <w:tcPr>
            <w:tcW w:w="10207" w:type="dxa"/>
            <w:gridSpan w:val="10"/>
            <w:tcBorders>
              <w:left w:val="nil"/>
              <w:right w:val="nil"/>
            </w:tcBorders>
          </w:tcPr>
          <w:p w14:paraId="7BCD1D0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13409F" w14:paraId="26C01145" w14:textId="77777777" w:rsidTr="00A27E9D">
        <w:trPr>
          <w:trHeight w:val="427"/>
        </w:trPr>
        <w:tc>
          <w:tcPr>
            <w:tcW w:w="10207" w:type="dxa"/>
            <w:gridSpan w:val="10"/>
            <w:tcBorders>
              <w:bottom w:val="single" w:sz="4" w:space="0" w:color="auto"/>
            </w:tcBorders>
          </w:tcPr>
          <w:p w14:paraId="33847ACA"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Visi dokumenti, kas attiecas uz šo Materiālu apstiprināšanas aktu, ir cauraukloti kopā ar šo aktu. </w:t>
            </w:r>
          </w:p>
          <w:p w14:paraId="7C676CA6"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Materiālu apstiprināšanas akts ir sagatavots 3 (trīs) vienādos eksemplāros - divi Pasūtītājam, viens Uzņēmējam.</w:t>
            </w:r>
          </w:p>
        </w:tc>
      </w:tr>
    </w:tbl>
    <w:p w14:paraId="31634C60" w14:textId="77777777" w:rsidR="00010AD5" w:rsidRPr="00010AD5" w:rsidRDefault="00010AD5" w:rsidP="00010AD5">
      <w:pPr>
        <w:widowControl w:val="0"/>
        <w:spacing w:after="0" w:line="240" w:lineRule="auto"/>
        <w:ind w:right="-173"/>
        <w:rPr>
          <w:rFonts w:ascii="Times New Roman" w:eastAsia="Times New Roman" w:hAnsi="Times New Roman" w:cs="Times New Roman"/>
          <w:color w:val="000000"/>
          <w:sz w:val="24"/>
          <w:szCs w:val="24"/>
          <w:lang w:val="lv-LV" w:eastAsia="ru-RU"/>
        </w:rPr>
      </w:pPr>
    </w:p>
    <w:tbl>
      <w:tblPr>
        <w:tblStyle w:val="Reatabula"/>
        <w:tblW w:w="10065" w:type="dxa"/>
        <w:tblInd w:w="-34" w:type="dxa"/>
        <w:tblLayout w:type="fixed"/>
        <w:tblLook w:val="04A0" w:firstRow="1" w:lastRow="0" w:firstColumn="1" w:lastColumn="0" w:noHBand="0" w:noVBand="1"/>
      </w:tblPr>
      <w:tblGrid>
        <w:gridCol w:w="1843"/>
        <w:gridCol w:w="284"/>
        <w:gridCol w:w="2268"/>
        <w:gridCol w:w="283"/>
        <w:gridCol w:w="2552"/>
        <w:gridCol w:w="142"/>
        <w:gridCol w:w="425"/>
        <w:gridCol w:w="2126"/>
        <w:gridCol w:w="142"/>
      </w:tblGrid>
      <w:tr w:rsidR="00010AD5" w:rsidRPr="00010AD5" w14:paraId="44E8C59D" w14:textId="77777777" w:rsidTr="00010AD5">
        <w:tc>
          <w:tcPr>
            <w:tcW w:w="10065" w:type="dxa"/>
            <w:gridSpan w:val="9"/>
            <w:tcBorders>
              <w:top w:val="single" w:sz="4" w:space="0" w:color="auto"/>
              <w:left w:val="single" w:sz="4" w:space="0" w:color="auto"/>
              <w:bottom w:val="single" w:sz="4" w:space="0" w:color="auto"/>
              <w:right w:val="single" w:sz="4" w:space="0" w:color="auto"/>
            </w:tcBorders>
            <w:shd w:val="clear" w:color="auto" w:fill="D9D9D9"/>
          </w:tcPr>
          <w:p w14:paraId="4975BD37"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Uzņēmējs:</w:t>
            </w:r>
            <w:r w:rsidRPr="00010AD5">
              <w:rPr>
                <w:rFonts w:ascii="Times New Roman" w:eastAsia="Times New Roman" w:hAnsi="Times New Roman" w:cs="Times New Roman"/>
                <w:color w:val="000000"/>
                <w:sz w:val="24"/>
                <w:szCs w:val="24"/>
                <w:lang w:eastAsia="lv-LV"/>
              </w:rPr>
              <w:t xml:space="preserve"> </w:t>
            </w:r>
          </w:p>
        </w:tc>
      </w:tr>
      <w:tr w:rsidR="00010AD5" w:rsidRPr="00010AD5" w14:paraId="63640FC2" w14:textId="77777777" w:rsidTr="00A27E9D">
        <w:tc>
          <w:tcPr>
            <w:tcW w:w="10065" w:type="dxa"/>
            <w:gridSpan w:val="9"/>
            <w:tcBorders>
              <w:top w:val="single" w:sz="4" w:space="0" w:color="auto"/>
              <w:left w:val="single" w:sz="4" w:space="0" w:color="auto"/>
              <w:bottom w:val="single" w:sz="4" w:space="0" w:color="auto"/>
              <w:right w:val="single" w:sz="4" w:space="0" w:color="auto"/>
            </w:tcBorders>
          </w:tcPr>
          <w:p w14:paraId="30F201AF" w14:textId="77777777" w:rsidR="00010AD5" w:rsidRPr="00010AD5" w:rsidRDefault="00010AD5" w:rsidP="00010AD5">
            <w:pPr>
              <w:widowControl w:val="0"/>
              <w:rPr>
                <w:rFonts w:ascii="Times New Roman" w:eastAsia="Calibri" w:hAnsi="Times New Roman" w:cs="Times New Roman"/>
                <w:color w:val="000000"/>
                <w:sz w:val="24"/>
                <w:szCs w:val="24"/>
              </w:rPr>
            </w:pPr>
          </w:p>
          <w:p w14:paraId="4F3774C2"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1D871CAE"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 paraksts, amats, vārds, uzvārds, vieta, datums / </w:t>
            </w:r>
          </w:p>
        </w:tc>
      </w:tr>
      <w:tr w:rsidR="00010AD5" w:rsidRPr="00010AD5" w14:paraId="4D8286A3" w14:textId="77777777" w:rsidTr="00A27E9D">
        <w:tc>
          <w:tcPr>
            <w:tcW w:w="10065" w:type="dxa"/>
            <w:gridSpan w:val="9"/>
            <w:tcBorders>
              <w:top w:val="single" w:sz="4" w:space="0" w:color="auto"/>
              <w:left w:val="nil"/>
              <w:bottom w:val="single" w:sz="4" w:space="0" w:color="auto"/>
              <w:right w:val="nil"/>
            </w:tcBorders>
          </w:tcPr>
          <w:p w14:paraId="10BD696F"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13409F" w14:paraId="3558AB8E" w14:textId="77777777" w:rsidTr="00010AD5">
        <w:tc>
          <w:tcPr>
            <w:tcW w:w="10065" w:type="dxa"/>
            <w:gridSpan w:val="9"/>
            <w:tcBorders>
              <w:top w:val="single" w:sz="4" w:space="0" w:color="auto"/>
              <w:left w:val="single" w:sz="4" w:space="0" w:color="auto"/>
              <w:bottom w:val="single" w:sz="4" w:space="0" w:color="auto"/>
              <w:right w:val="single" w:sz="4" w:space="0" w:color="auto"/>
            </w:tcBorders>
            <w:shd w:val="clear" w:color="auto" w:fill="D9D9D9"/>
          </w:tcPr>
          <w:p w14:paraId="237407B7"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Projekta dokumentācijas izstrādātājs vai autoruzraugs: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08B63D14" w14:textId="77777777" w:rsidTr="00A27E9D">
        <w:trPr>
          <w:trHeight w:val="239"/>
        </w:trPr>
        <w:tc>
          <w:tcPr>
            <w:tcW w:w="2127" w:type="dxa"/>
            <w:gridSpan w:val="2"/>
            <w:tcBorders>
              <w:top w:val="single" w:sz="4" w:space="0" w:color="auto"/>
              <w:left w:val="single" w:sz="4" w:space="0" w:color="auto"/>
              <w:bottom w:val="single" w:sz="4" w:space="0" w:color="auto"/>
              <w:right w:val="single" w:sz="4" w:space="0" w:color="auto"/>
            </w:tcBorders>
          </w:tcPr>
          <w:p w14:paraId="25BA49A5"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05728440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551" w:type="dxa"/>
            <w:gridSpan w:val="2"/>
            <w:tcBorders>
              <w:top w:val="single" w:sz="4" w:space="0" w:color="auto"/>
              <w:left w:val="single" w:sz="4" w:space="0" w:color="auto"/>
              <w:bottom w:val="single" w:sz="4" w:space="0" w:color="auto"/>
              <w:right w:val="single" w:sz="4" w:space="0" w:color="auto"/>
            </w:tcBorders>
          </w:tcPr>
          <w:p w14:paraId="76A7F75C"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841309848"/>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3119" w:type="dxa"/>
            <w:gridSpan w:val="3"/>
            <w:tcBorders>
              <w:top w:val="single" w:sz="4" w:space="0" w:color="auto"/>
              <w:left w:val="single" w:sz="4" w:space="0" w:color="auto"/>
              <w:bottom w:val="single" w:sz="4" w:space="0" w:color="auto"/>
              <w:right w:val="single" w:sz="4" w:space="0" w:color="auto"/>
            </w:tcBorders>
            <w:hideMark/>
          </w:tcPr>
          <w:p w14:paraId="24C97C02"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016202438"/>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268" w:type="dxa"/>
            <w:gridSpan w:val="2"/>
            <w:tcBorders>
              <w:top w:val="single" w:sz="4" w:space="0" w:color="auto"/>
              <w:left w:val="single" w:sz="4" w:space="0" w:color="auto"/>
              <w:bottom w:val="single" w:sz="4" w:space="0" w:color="auto"/>
              <w:right w:val="single" w:sz="4" w:space="0" w:color="auto"/>
            </w:tcBorders>
          </w:tcPr>
          <w:p w14:paraId="60A72EA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1857337953"/>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26F535E4" w14:textId="77777777" w:rsidTr="00A27E9D">
        <w:trPr>
          <w:trHeight w:val="70"/>
        </w:trPr>
        <w:tc>
          <w:tcPr>
            <w:tcW w:w="10065" w:type="dxa"/>
            <w:gridSpan w:val="9"/>
            <w:tcBorders>
              <w:top w:val="single" w:sz="4" w:space="0" w:color="auto"/>
              <w:left w:val="single" w:sz="4" w:space="0" w:color="auto"/>
              <w:bottom w:val="single" w:sz="4" w:space="0" w:color="auto"/>
              <w:right w:val="single" w:sz="4" w:space="0" w:color="auto"/>
            </w:tcBorders>
          </w:tcPr>
          <w:p w14:paraId="5251CB68"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Piezīmes (ja ir):</w:t>
            </w:r>
          </w:p>
        </w:tc>
      </w:tr>
      <w:tr w:rsidR="00010AD5" w:rsidRPr="00010AD5" w14:paraId="2292F24D" w14:textId="77777777" w:rsidTr="00A27E9D">
        <w:trPr>
          <w:trHeight w:val="70"/>
        </w:trPr>
        <w:tc>
          <w:tcPr>
            <w:tcW w:w="10065" w:type="dxa"/>
            <w:gridSpan w:val="9"/>
            <w:tcBorders>
              <w:top w:val="single" w:sz="4" w:space="0" w:color="auto"/>
              <w:left w:val="single" w:sz="4" w:space="0" w:color="auto"/>
              <w:bottom w:val="single" w:sz="4" w:space="0" w:color="auto"/>
              <w:right w:val="single" w:sz="4" w:space="0" w:color="auto"/>
            </w:tcBorders>
          </w:tcPr>
          <w:p w14:paraId="28212EE4" w14:textId="77777777" w:rsidR="00010AD5" w:rsidRPr="00010AD5" w:rsidRDefault="00010AD5" w:rsidP="00010AD5">
            <w:pPr>
              <w:widowControl w:val="0"/>
              <w:rPr>
                <w:rFonts w:ascii="Times New Roman" w:eastAsia="Calibri" w:hAnsi="Times New Roman" w:cs="Times New Roman"/>
                <w:color w:val="000000"/>
                <w:sz w:val="24"/>
                <w:szCs w:val="24"/>
              </w:rPr>
            </w:pPr>
          </w:p>
          <w:p w14:paraId="1C10AA1C"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465AC060"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r w:rsidR="00010AD5" w:rsidRPr="00010AD5" w14:paraId="3F1D94C1" w14:textId="77777777" w:rsidTr="00A27E9D">
        <w:tc>
          <w:tcPr>
            <w:tcW w:w="10065" w:type="dxa"/>
            <w:gridSpan w:val="9"/>
            <w:tcBorders>
              <w:top w:val="single" w:sz="4" w:space="0" w:color="auto"/>
              <w:left w:val="nil"/>
              <w:bottom w:val="single" w:sz="4" w:space="0" w:color="auto"/>
              <w:right w:val="nil"/>
            </w:tcBorders>
          </w:tcPr>
          <w:p w14:paraId="7A663C20"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7F13108C" w14:textId="77777777" w:rsidTr="00010AD5">
        <w:tc>
          <w:tcPr>
            <w:tcW w:w="10065" w:type="dxa"/>
            <w:gridSpan w:val="9"/>
            <w:tcBorders>
              <w:top w:val="single" w:sz="4" w:space="0" w:color="auto"/>
              <w:left w:val="single" w:sz="4" w:space="0" w:color="auto"/>
              <w:bottom w:val="single" w:sz="4" w:space="0" w:color="auto"/>
              <w:right w:val="single" w:sz="4" w:space="0" w:color="auto"/>
            </w:tcBorders>
            <w:shd w:val="clear" w:color="auto" w:fill="D9D9D9"/>
          </w:tcPr>
          <w:p w14:paraId="6CE09723"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Times New Roman" w:hAnsi="Times New Roman" w:cs="Times New Roman"/>
                <w:b/>
                <w:color w:val="000000"/>
                <w:sz w:val="24"/>
                <w:szCs w:val="24"/>
                <w:lang w:eastAsia="lv-LV"/>
              </w:rPr>
              <w:t>Būvuzraugs: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086CDB34" w14:textId="77777777" w:rsidTr="00A27E9D">
        <w:tc>
          <w:tcPr>
            <w:tcW w:w="2127" w:type="dxa"/>
            <w:gridSpan w:val="2"/>
            <w:tcBorders>
              <w:top w:val="single" w:sz="4" w:space="0" w:color="auto"/>
              <w:left w:val="single" w:sz="4" w:space="0" w:color="auto"/>
              <w:bottom w:val="single" w:sz="4" w:space="0" w:color="auto"/>
              <w:right w:val="single" w:sz="4" w:space="0" w:color="auto"/>
            </w:tcBorders>
          </w:tcPr>
          <w:p w14:paraId="196ECE5C"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436902751"/>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551" w:type="dxa"/>
            <w:gridSpan w:val="2"/>
            <w:tcBorders>
              <w:top w:val="single" w:sz="4" w:space="0" w:color="auto"/>
              <w:left w:val="single" w:sz="4" w:space="0" w:color="auto"/>
              <w:bottom w:val="single" w:sz="4" w:space="0" w:color="auto"/>
              <w:right w:val="single" w:sz="4" w:space="0" w:color="auto"/>
            </w:tcBorders>
          </w:tcPr>
          <w:p w14:paraId="4AEF70DE"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660087694"/>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694" w:type="dxa"/>
            <w:gridSpan w:val="2"/>
            <w:tcBorders>
              <w:top w:val="single" w:sz="4" w:space="0" w:color="auto"/>
              <w:left w:val="single" w:sz="4" w:space="0" w:color="auto"/>
              <w:bottom w:val="single" w:sz="4" w:space="0" w:color="auto"/>
              <w:right w:val="single" w:sz="4" w:space="0" w:color="auto"/>
            </w:tcBorders>
            <w:hideMark/>
          </w:tcPr>
          <w:p w14:paraId="5EC9DF7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89917080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693" w:type="dxa"/>
            <w:gridSpan w:val="3"/>
            <w:tcBorders>
              <w:top w:val="single" w:sz="4" w:space="0" w:color="auto"/>
              <w:left w:val="single" w:sz="4" w:space="0" w:color="auto"/>
              <w:bottom w:val="single" w:sz="4" w:space="0" w:color="auto"/>
              <w:right w:val="single" w:sz="4" w:space="0" w:color="auto"/>
            </w:tcBorders>
          </w:tcPr>
          <w:p w14:paraId="018FE5B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83688025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5BE93203" w14:textId="77777777" w:rsidTr="00A27E9D">
        <w:tc>
          <w:tcPr>
            <w:tcW w:w="10065" w:type="dxa"/>
            <w:gridSpan w:val="9"/>
            <w:tcBorders>
              <w:top w:val="single" w:sz="4" w:space="0" w:color="auto"/>
              <w:left w:val="single" w:sz="4" w:space="0" w:color="auto"/>
              <w:bottom w:val="single" w:sz="4" w:space="0" w:color="auto"/>
              <w:right w:val="single" w:sz="4" w:space="0" w:color="auto"/>
            </w:tcBorders>
          </w:tcPr>
          <w:p w14:paraId="53220A12"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Piezīmes (ja ir):</w:t>
            </w:r>
          </w:p>
        </w:tc>
      </w:tr>
      <w:tr w:rsidR="00010AD5" w:rsidRPr="00010AD5" w14:paraId="0FCED830" w14:textId="77777777" w:rsidTr="00A27E9D">
        <w:tc>
          <w:tcPr>
            <w:tcW w:w="10065" w:type="dxa"/>
            <w:gridSpan w:val="9"/>
            <w:tcBorders>
              <w:top w:val="single" w:sz="4" w:space="0" w:color="auto"/>
              <w:left w:val="single" w:sz="4" w:space="0" w:color="auto"/>
              <w:bottom w:val="single" w:sz="4" w:space="0" w:color="auto"/>
              <w:right w:val="single" w:sz="4" w:space="0" w:color="auto"/>
            </w:tcBorders>
          </w:tcPr>
          <w:p w14:paraId="1C307A9A" w14:textId="77777777" w:rsidR="00010AD5" w:rsidRPr="00010AD5" w:rsidRDefault="00010AD5" w:rsidP="00010AD5">
            <w:pPr>
              <w:widowControl w:val="0"/>
              <w:rPr>
                <w:rFonts w:ascii="Times New Roman" w:eastAsia="Calibri" w:hAnsi="Times New Roman" w:cs="Times New Roman"/>
                <w:color w:val="000000"/>
                <w:sz w:val="24"/>
                <w:szCs w:val="24"/>
              </w:rPr>
            </w:pPr>
          </w:p>
          <w:p w14:paraId="0ADC33CD"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3CBBE862"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r w:rsidR="00010AD5" w:rsidRPr="00010AD5" w14:paraId="2CE7A5C2" w14:textId="77777777" w:rsidTr="00A27E9D">
        <w:tc>
          <w:tcPr>
            <w:tcW w:w="10065" w:type="dxa"/>
            <w:gridSpan w:val="9"/>
            <w:tcBorders>
              <w:top w:val="single" w:sz="4" w:space="0" w:color="auto"/>
              <w:left w:val="nil"/>
              <w:bottom w:val="single" w:sz="4" w:space="0" w:color="auto"/>
              <w:right w:val="nil"/>
            </w:tcBorders>
          </w:tcPr>
          <w:p w14:paraId="0D486216"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119D7A2A" w14:textId="77777777" w:rsidTr="00010AD5">
        <w:tc>
          <w:tcPr>
            <w:tcW w:w="10065" w:type="dxa"/>
            <w:gridSpan w:val="9"/>
            <w:tcBorders>
              <w:top w:val="single" w:sz="4" w:space="0" w:color="auto"/>
              <w:left w:val="single" w:sz="4" w:space="0" w:color="auto"/>
              <w:bottom w:val="single" w:sz="4" w:space="0" w:color="auto"/>
              <w:right w:val="single" w:sz="4" w:space="0" w:color="auto"/>
            </w:tcBorders>
            <w:shd w:val="clear" w:color="auto" w:fill="D9D9D9"/>
          </w:tcPr>
          <w:p w14:paraId="4DCECD0E"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Pasūtītājs: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0B5693A4" w14:textId="77777777" w:rsidTr="00A27E9D">
        <w:trPr>
          <w:gridAfter w:val="1"/>
          <w:wAfter w:w="142" w:type="dxa"/>
        </w:trPr>
        <w:tc>
          <w:tcPr>
            <w:tcW w:w="1843" w:type="dxa"/>
            <w:tcBorders>
              <w:top w:val="single" w:sz="4" w:space="0" w:color="auto"/>
              <w:left w:val="single" w:sz="4" w:space="0" w:color="auto"/>
              <w:bottom w:val="single" w:sz="4" w:space="0" w:color="auto"/>
              <w:right w:val="single" w:sz="4" w:space="0" w:color="auto"/>
            </w:tcBorders>
          </w:tcPr>
          <w:p w14:paraId="61645C32"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924447198"/>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552" w:type="dxa"/>
            <w:gridSpan w:val="2"/>
            <w:tcBorders>
              <w:top w:val="single" w:sz="4" w:space="0" w:color="auto"/>
              <w:left w:val="single" w:sz="4" w:space="0" w:color="auto"/>
              <w:bottom w:val="single" w:sz="4" w:space="0" w:color="auto"/>
              <w:right w:val="single" w:sz="4" w:space="0" w:color="auto"/>
            </w:tcBorders>
          </w:tcPr>
          <w:p w14:paraId="6231DA2E"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621446284"/>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835" w:type="dxa"/>
            <w:gridSpan w:val="2"/>
            <w:tcBorders>
              <w:top w:val="single" w:sz="4" w:space="0" w:color="auto"/>
              <w:left w:val="single" w:sz="4" w:space="0" w:color="auto"/>
              <w:bottom w:val="single" w:sz="4" w:space="0" w:color="auto"/>
              <w:right w:val="single" w:sz="4" w:space="0" w:color="auto"/>
            </w:tcBorders>
            <w:hideMark/>
          </w:tcPr>
          <w:p w14:paraId="2D8C05C2"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313002785"/>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693" w:type="dxa"/>
            <w:gridSpan w:val="3"/>
            <w:tcBorders>
              <w:top w:val="single" w:sz="4" w:space="0" w:color="auto"/>
              <w:left w:val="single" w:sz="4" w:space="0" w:color="auto"/>
              <w:bottom w:val="single" w:sz="4" w:space="0" w:color="auto"/>
              <w:right w:val="single" w:sz="4" w:space="0" w:color="auto"/>
            </w:tcBorders>
          </w:tcPr>
          <w:p w14:paraId="6FC59E4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110931294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014A823E" w14:textId="77777777" w:rsidTr="00A27E9D">
        <w:tc>
          <w:tcPr>
            <w:tcW w:w="10065" w:type="dxa"/>
            <w:gridSpan w:val="9"/>
            <w:tcBorders>
              <w:top w:val="single" w:sz="4" w:space="0" w:color="auto"/>
              <w:left w:val="single" w:sz="4" w:space="0" w:color="auto"/>
              <w:bottom w:val="single" w:sz="4" w:space="0" w:color="auto"/>
              <w:right w:val="single" w:sz="4" w:space="0" w:color="auto"/>
            </w:tcBorders>
          </w:tcPr>
          <w:p w14:paraId="136ABFBD"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Piezīmes (ja ir): </w:t>
            </w:r>
          </w:p>
        </w:tc>
      </w:tr>
      <w:tr w:rsidR="00010AD5" w:rsidRPr="00010AD5" w14:paraId="4A744A12" w14:textId="77777777" w:rsidTr="00A27E9D">
        <w:tc>
          <w:tcPr>
            <w:tcW w:w="10065" w:type="dxa"/>
            <w:gridSpan w:val="9"/>
            <w:tcBorders>
              <w:top w:val="single" w:sz="4" w:space="0" w:color="auto"/>
              <w:left w:val="single" w:sz="4" w:space="0" w:color="auto"/>
              <w:bottom w:val="single" w:sz="4" w:space="0" w:color="auto"/>
              <w:right w:val="single" w:sz="4" w:space="0" w:color="auto"/>
            </w:tcBorders>
          </w:tcPr>
          <w:p w14:paraId="22732A11" w14:textId="77777777" w:rsidR="00010AD5" w:rsidRPr="00010AD5" w:rsidRDefault="00010AD5" w:rsidP="00010AD5">
            <w:pPr>
              <w:widowControl w:val="0"/>
              <w:rPr>
                <w:rFonts w:ascii="Times New Roman" w:eastAsia="Calibri" w:hAnsi="Times New Roman" w:cs="Times New Roman"/>
                <w:color w:val="000000"/>
                <w:sz w:val="24"/>
                <w:szCs w:val="24"/>
              </w:rPr>
            </w:pPr>
          </w:p>
          <w:p w14:paraId="372181BA"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1B7AA0B7"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bl>
    <w:p w14:paraId="6A4A7A37" w14:textId="77777777" w:rsidR="00010AD5" w:rsidRPr="00010AD5" w:rsidRDefault="00010AD5" w:rsidP="00010AD5">
      <w:pPr>
        <w:widowControl w:val="0"/>
        <w:spacing w:after="0" w:line="240" w:lineRule="auto"/>
        <w:rPr>
          <w:rFonts w:ascii="Times New Roman" w:eastAsia="Calibri" w:hAnsi="Times New Roman" w:cs="Times New Roman"/>
          <w:color w:val="000000"/>
          <w:sz w:val="24"/>
          <w:szCs w:val="24"/>
          <w:lang w:val="lv-LV"/>
        </w:rPr>
      </w:pPr>
    </w:p>
    <w:p w14:paraId="463F7C7A"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br w:type="page"/>
      </w:r>
    </w:p>
    <w:p w14:paraId="0C972EC3"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lastRenderedPageBreak/>
        <w:t>Pielikums Nr.10</w:t>
      </w:r>
    </w:p>
    <w:p w14:paraId="1EE9AB89"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20___. gada ___. _____________</w:t>
      </w:r>
    </w:p>
    <w:p w14:paraId="05665F32" w14:textId="77777777" w:rsidR="00010AD5" w:rsidRPr="00010AD5" w:rsidRDefault="00010AD5" w:rsidP="00010AD5">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Būvdarbu līgumam</w:t>
      </w:r>
    </w:p>
    <w:p w14:paraId="435EAC06" w14:textId="77777777" w:rsidR="00010AD5" w:rsidRPr="00010AD5" w:rsidRDefault="00010AD5" w:rsidP="00010AD5">
      <w:pPr>
        <w:widowControl w:val="0"/>
        <w:tabs>
          <w:tab w:val="left" w:pos="7903"/>
          <w:tab w:val="right" w:pos="9636"/>
        </w:tabs>
        <w:spacing w:after="0" w:line="240" w:lineRule="auto"/>
        <w:rPr>
          <w:rFonts w:ascii="Times New Roman" w:eastAsia="Calibri" w:hAnsi="Times New Roman" w:cs="Times New Roman"/>
          <w:color w:val="000000"/>
          <w:sz w:val="24"/>
          <w:szCs w:val="24"/>
          <w:lang w:val="lv-LV" w:eastAsia="lv-LV"/>
        </w:rPr>
      </w:pPr>
      <w:r w:rsidRPr="00010AD5">
        <w:rPr>
          <w:rFonts w:ascii="Times New Roman" w:eastAsia="Calibri" w:hAnsi="Times New Roman" w:cs="Times New Roman"/>
          <w:color w:val="000000"/>
          <w:sz w:val="24"/>
          <w:szCs w:val="24"/>
          <w:lang w:val="lv-LV" w:eastAsia="lv-LV"/>
        </w:rPr>
        <w:t>Forma A2</w:t>
      </w:r>
    </w:p>
    <w:tbl>
      <w:tblPr>
        <w:tblStyle w:val="Reatabula"/>
        <w:tblW w:w="0" w:type="auto"/>
        <w:tblInd w:w="-34" w:type="dxa"/>
        <w:tblLayout w:type="fixed"/>
        <w:tblLook w:val="04A0" w:firstRow="1" w:lastRow="0" w:firstColumn="1" w:lastColumn="0" w:noHBand="0" w:noVBand="1"/>
      </w:tblPr>
      <w:tblGrid>
        <w:gridCol w:w="817"/>
        <w:gridCol w:w="515"/>
        <w:gridCol w:w="1220"/>
        <w:gridCol w:w="851"/>
        <w:gridCol w:w="349"/>
        <w:gridCol w:w="501"/>
        <w:gridCol w:w="284"/>
        <w:gridCol w:w="425"/>
        <w:gridCol w:w="992"/>
        <w:gridCol w:w="425"/>
        <w:gridCol w:w="709"/>
        <w:gridCol w:w="2268"/>
      </w:tblGrid>
      <w:tr w:rsidR="00010AD5" w:rsidRPr="0013409F" w14:paraId="3C0ADB7C" w14:textId="77777777" w:rsidTr="00010AD5">
        <w:tc>
          <w:tcPr>
            <w:tcW w:w="9356" w:type="dxa"/>
            <w:gridSpan w:val="12"/>
            <w:tcBorders>
              <w:bottom w:val="single" w:sz="4" w:space="0" w:color="auto"/>
            </w:tcBorders>
            <w:shd w:val="clear" w:color="auto" w:fill="D9D9D9"/>
          </w:tcPr>
          <w:p w14:paraId="21FA3820" w14:textId="77777777" w:rsidR="00010AD5" w:rsidRPr="00010AD5" w:rsidRDefault="00010AD5" w:rsidP="00010AD5">
            <w:pPr>
              <w:widowControl w:val="0"/>
              <w:tabs>
                <w:tab w:val="left" w:pos="284"/>
              </w:tabs>
              <w:jc w:val="center"/>
              <w:rPr>
                <w:rFonts w:ascii="Times New Roman" w:eastAsia="Times New Roman" w:hAnsi="Times New Roman" w:cs="Times New Roman"/>
                <w:b/>
                <w:caps/>
                <w:color w:val="000000"/>
                <w:sz w:val="24"/>
                <w:szCs w:val="24"/>
                <w:lang w:eastAsia="ru-RU"/>
              </w:rPr>
            </w:pPr>
            <w:r w:rsidRPr="00010AD5">
              <w:rPr>
                <w:rFonts w:ascii="Times New Roman" w:eastAsia="Times New Roman" w:hAnsi="Times New Roman" w:cs="Times New Roman"/>
                <w:b/>
                <w:caps/>
                <w:color w:val="000000"/>
                <w:sz w:val="24"/>
                <w:szCs w:val="24"/>
                <w:lang w:eastAsia="ru-RU"/>
              </w:rPr>
              <w:t xml:space="preserve">IZMAIŅU AKTS </w:t>
            </w:r>
          </w:p>
          <w:p w14:paraId="1747E437"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(savstarpēji aizvietojamu Materiālu apstiprināšana)</w:t>
            </w:r>
          </w:p>
        </w:tc>
      </w:tr>
      <w:tr w:rsidR="00010AD5" w:rsidRPr="0013409F" w14:paraId="2E399298" w14:textId="77777777" w:rsidTr="00A27E9D">
        <w:trPr>
          <w:trHeight w:val="106"/>
        </w:trPr>
        <w:tc>
          <w:tcPr>
            <w:tcW w:w="9356" w:type="dxa"/>
            <w:gridSpan w:val="12"/>
            <w:tcBorders>
              <w:left w:val="nil"/>
              <w:right w:val="nil"/>
            </w:tcBorders>
          </w:tcPr>
          <w:p w14:paraId="07930528" w14:textId="77777777" w:rsidR="00010AD5" w:rsidRPr="00010AD5" w:rsidRDefault="00010AD5" w:rsidP="00010AD5">
            <w:pPr>
              <w:widowControl w:val="0"/>
              <w:tabs>
                <w:tab w:val="left" w:pos="284"/>
              </w:tabs>
              <w:jc w:val="center"/>
              <w:rPr>
                <w:rFonts w:ascii="Times New Roman" w:eastAsia="Times New Roman" w:hAnsi="Times New Roman" w:cs="Times New Roman"/>
                <w:b/>
                <w:caps/>
                <w:color w:val="000000"/>
                <w:sz w:val="24"/>
                <w:szCs w:val="24"/>
                <w:lang w:eastAsia="ru-RU"/>
              </w:rPr>
            </w:pPr>
          </w:p>
        </w:tc>
      </w:tr>
      <w:tr w:rsidR="00010AD5" w:rsidRPr="00010AD5" w14:paraId="74EFEE06" w14:textId="77777777" w:rsidTr="00A27E9D">
        <w:tc>
          <w:tcPr>
            <w:tcW w:w="2552" w:type="dxa"/>
            <w:gridSpan w:val="3"/>
            <w:tcBorders>
              <w:bottom w:val="single" w:sz="4" w:space="0" w:color="auto"/>
            </w:tcBorders>
          </w:tcPr>
          <w:p w14:paraId="71B99A7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Dokuments Nr.A2/___</w:t>
            </w:r>
          </w:p>
        </w:tc>
        <w:tc>
          <w:tcPr>
            <w:tcW w:w="2410" w:type="dxa"/>
            <w:gridSpan w:val="5"/>
            <w:tcBorders>
              <w:bottom w:val="single" w:sz="4" w:space="0" w:color="auto"/>
            </w:tcBorders>
          </w:tcPr>
          <w:p w14:paraId="7868ECB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Datums: ___</w:t>
            </w:r>
          </w:p>
        </w:tc>
        <w:tc>
          <w:tcPr>
            <w:tcW w:w="4394" w:type="dxa"/>
            <w:gridSpan w:val="4"/>
            <w:tcBorders>
              <w:bottom w:val="single" w:sz="4" w:space="0" w:color="auto"/>
            </w:tcBorders>
          </w:tcPr>
          <w:p w14:paraId="6C4D84E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Revīzija: ___</w:t>
            </w:r>
          </w:p>
        </w:tc>
      </w:tr>
      <w:tr w:rsidR="00010AD5" w:rsidRPr="00010AD5" w14:paraId="045E2D9C" w14:textId="77777777" w:rsidTr="00A27E9D">
        <w:trPr>
          <w:trHeight w:val="53"/>
        </w:trPr>
        <w:tc>
          <w:tcPr>
            <w:tcW w:w="9356" w:type="dxa"/>
            <w:gridSpan w:val="12"/>
            <w:tcBorders>
              <w:left w:val="nil"/>
              <w:right w:val="nil"/>
            </w:tcBorders>
          </w:tcPr>
          <w:p w14:paraId="338B5C3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2A90CA2C" w14:textId="77777777" w:rsidTr="00A27E9D">
        <w:tc>
          <w:tcPr>
            <w:tcW w:w="1332" w:type="dxa"/>
            <w:gridSpan w:val="2"/>
          </w:tcPr>
          <w:p w14:paraId="2C087BE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Līgums: </w:t>
            </w:r>
          </w:p>
        </w:tc>
        <w:tc>
          <w:tcPr>
            <w:tcW w:w="8024" w:type="dxa"/>
            <w:gridSpan w:val="10"/>
          </w:tcPr>
          <w:p w14:paraId="5C8662F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__.__.201_. Būvdarbu līgums Nr.____</w:t>
            </w:r>
          </w:p>
        </w:tc>
      </w:tr>
      <w:tr w:rsidR="00010AD5" w:rsidRPr="00010AD5" w14:paraId="5DD665C0" w14:textId="77777777" w:rsidTr="00A27E9D">
        <w:tc>
          <w:tcPr>
            <w:tcW w:w="1332" w:type="dxa"/>
            <w:gridSpan w:val="2"/>
          </w:tcPr>
          <w:p w14:paraId="0FA8C54A"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DME projekts</w:t>
            </w:r>
          </w:p>
        </w:tc>
        <w:tc>
          <w:tcPr>
            <w:tcW w:w="8024" w:type="dxa"/>
            <w:gridSpan w:val="10"/>
          </w:tcPr>
          <w:p w14:paraId="58A5706A"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Nr.____</w:t>
            </w:r>
          </w:p>
        </w:tc>
      </w:tr>
      <w:tr w:rsidR="00010AD5" w:rsidRPr="00010AD5" w14:paraId="07224F80" w14:textId="77777777" w:rsidTr="00A27E9D">
        <w:tc>
          <w:tcPr>
            <w:tcW w:w="1332" w:type="dxa"/>
            <w:gridSpan w:val="2"/>
            <w:tcBorders>
              <w:bottom w:val="single" w:sz="4" w:space="0" w:color="auto"/>
            </w:tcBorders>
          </w:tcPr>
          <w:p w14:paraId="050A6F6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Būvobjekts:</w:t>
            </w:r>
          </w:p>
        </w:tc>
        <w:tc>
          <w:tcPr>
            <w:tcW w:w="8024" w:type="dxa"/>
            <w:gridSpan w:val="10"/>
            <w:tcBorders>
              <w:bottom w:val="single" w:sz="4" w:space="0" w:color="auto"/>
            </w:tcBorders>
          </w:tcPr>
          <w:p w14:paraId="7C5FED5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____</w:t>
            </w:r>
          </w:p>
        </w:tc>
      </w:tr>
      <w:tr w:rsidR="00010AD5" w:rsidRPr="00010AD5" w14:paraId="0EC69FA3" w14:textId="77777777" w:rsidTr="00A27E9D">
        <w:tc>
          <w:tcPr>
            <w:tcW w:w="9356" w:type="dxa"/>
            <w:gridSpan w:val="12"/>
            <w:tcBorders>
              <w:left w:val="nil"/>
              <w:right w:val="nil"/>
            </w:tcBorders>
          </w:tcPr>
          <w:p w14:paraId="4A5089E3"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2FAE449E" w14:textId="77777777" w:rsidTr="00A27E9D">
        <w:tc>
          <w:tcPr>
            <w:tcW w:w="1332" w:type="dxa"/>
            <w:gridSpan w:val="2"/>
          </w:tcPr>
          <w:p w14:paraId="74E6DF5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Uzņēmējs:</w:t>
            </w:r>
          </w:p>
        </w:tc>
        <w:tc>
          <w:tcPr>
            <w:tcW w:w="2071" w:type="dxa"/>
            <w:gridSpan w:val="2"/>
          </w:tcPr>
          <w:p w14:paraId="5813167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6F52022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tc>
        <w:tc>
          <w:tcPr>
            <w:tcW w:w="2551" w:type="dxa"/>
            <w:gridSpan w:val="5"/>
          </w:tcPr>
          <w:p w14:paraId="382ACA4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Projekta dokumentācijas izstrādātājs vai</w:t>
            </w:r>
          </w:p>
          <w:p w14:paraId="5C9F9DF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autoruzraugs:</w:t>
            </w:r>
          </w:p>
        </w:tc>
        <w:tc>
          <w:tcPr>
            <w:tcW w:w="3402" w:type="dxa"/>
            <w:gridSpan w:val="3"/>
          </w:tcPr>
          <w:p w14:paraId="727B530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002D5F5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p w14:paraId="67AFECDD"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[vārds] [uzvārds] </w:t>
            </w:r>
          </w:p>
          <w:p w14:paraId="631ECD1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sertifikāts </w:t>
            </w:r>
            <w:proofErr w:type="spellStart"/>
            <w:r w:rsidRPr="00010AD5">
              <w:rPr>
                <w:rFonts w:ascii="Times New Roman" w:eastAsia="Times New Roman" w:hAnsi="Times New Roman" w:cs="Times New Roman"/>
                <w:color w:val="000000"/>
                <w:sz w:val="24"/>
                <w:szCs w:val="24"/>
                <w:lang w:eastAsia="ru-RU"/>
              </w:rPr>
              <w:t>Nr.X</w:t>
            </w:r>
            <w:proofErr w:type="spellEnd"/>
          </w:p>
        </w:tc>
      </w:tr>
      <w:tr w:rsidR="00010AD5" w:rsidRPr="00010AD5" w14:paraId="5ED9AE49" w14:textId="77777777" w:rsidTr="00A27E9D">
        <w:tc>
          <w:tcPr>
            <w:tcW w:w="1332" w:type="dxa"/>
            <w:gridSpan w:val="2"/>
            <w:tcBorders>
              <w:bottom w:val="single" w:sz="4" w:space="0" w:color="auto"/>
            </w:tcBorders>
          </w:tcPr>
          <w:p w14:paraId="4B8B3EC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Pasūtītājs: </w:t>
            </w:r>
          </w:p>
        </w:tc>
        <w:tc>
          <w:tcPr>
            <w:tcW w:w="2071" w:type="dxa"/>
            <w:gridSpan w:val="2"/>
            <w:tcBorders>
              <w:bottom w:val="single" w:sz="4" w:space="0" w:color="auto"/>
            </w:tcBorders>
          </w:tcPr>
          <w:p w14:paraId="37F37EC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135289A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tc>
        <w:tc>
          <w:tcPr>
            <w:tcW w:w="2551" w:type="dxa"/>
            <w:gridSpan w:val="5"/>
            <w:tcBorders>
              <w:bottom w:val="single" w:sz="4" w:space="0" w:color="auto"/>
            </w:tcBorders>
          </w:tcPr>
          <w:p w14:paraId="6076C55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Būvuzraugs:</w:t>
            </w:r>
          </w:p>
        </w:tc>
        <w:tc>
          <w:tcPr>
            <w:tcW w:w="3402" w:type="dxa"/>
            <w:gridSpan w:val="3"/>
            <w:tcBorders>
              <w:bottom w:val="single" w:sz="4" w:space="0" w:color="auto"/>
            </w:tcBorders>
          </w:tcPr>
          <w:p w14:paraId="477CC0D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17FEE115"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p w14:paraId="280DA87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[vārds] [uzvārds] </w:t>
            </w:r>
          </w:p>
          <w:p w14:paraId="2F049BC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sertifikāts </w:t>
            </w:r>
            <w:proofErr w:type="spellStart"/>
            <w:r w:rsidRPr="00010AD5">
              <w:rPr>
                <w:rFonts w:ascii="Times New Roman" w:eastAsia="Times New Roman" w:hAnsi="Times New Roman" w:cs="Times New Roman"/>
                <w:color w:val="000000"/>
                <w:sz w:val="24"/>
                <w:szCs w:val="24"/>
                <w:lang w:eastAsia="ru-RU"/>
              </w:rPr>
              <w:t>Nr.X</w:t>
            </w:r>
            <w:proofErr w:type="spellEnd"/>
          </w:p>
        </w:tc>
      </w:tr>
      <w:tr w:rsidR="00010AD5" w:rsidRPr="00010AD5" w14:paraId="7B9ED524" w14:textId="77777777" w:rsidTr="00A27E9D">
        <w:tc>
          <w:tcPr>
            <w:tcW w:w="9356" w:type="dxa"/>
            <w:gridSpan w:val="12"/>
            <w:tcBorders>
              <w:left w:val="nil"/>
              <w:right w:val="nil"/>
            </w:tcBorders>
          </w:tcPr>
          <w:p w14:paraId="600003C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69FF86CC" w14:textId="77777777" w:rsidTr="00010AD5">
        <w:tc>
          <w:tcPr>
            <w:tcW w:w="9356" w:type="dxa"/>
            <w:gridSpan w:val="12"/>
            <w:shd w:val="clear" w:color="auto" w:fill="D9D9D9"/>
          </w:tcPr>
          <w:p w14:paraId="1763C815" w14:textId="77777777" w:rsidR="00010AD5" w:rsidRPr="00010AD5" w:rsidRDefault="00010AD5" w:rsidP="00010AD5">
            <w:pPr>
              <w:widowControl w:val="0"/>
              <w:tabs>
                <w:tab w:val="left" w:pos="284"/>
              </w:tabs>
              <w:jc w:val="both"/>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Savstarpēji aizvietojamu Materiālu (kuri nav uzskatāmi par ekvivalentiem) izmaiņu akta iesniegšanas iemesls:</w:t>
            </w:r>
          </w:p>
        </w:tc>
      </w:tr>
      <w:tr w:rsidR="00010AD5" w:rsidRPr="00010AD5" w14:paraId="2D321AFE" w14:textId="77777777" w:rsidTr="00A27E9D">
        <w:tc>
          <w:tcPr>
            <w:tcW w:w="4253" w:type="dxa"/>
            <w:gridSpan w:val="6"/>
          </w:tcPr>
          <w:p w14:paraId="0AE330A8"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469169424"/>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sākotnēji paredzētie Materiāli ir novecojuši</w:t>
            </w:r>
          </w:p>
          <w:p w14:paraId="48CE49C3"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562609605"/>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sākotnēji paredzētie Materiāli nav pieejami </w:t>
            </w:r>
          </w:p>
          <w:p w14:paraId="2CF0A88A"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2114274188"/>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sākotnēji paredzēto Materiālu piegāde ir objektīvi apgrūtināta</w:t>
            </w:r>
          </w:p>
          <w:p w14:paraId="277E82C9"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2135979085"/>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sākotnēji paredzēto Materiālu uzstādīšana vai būvniecība faktiski ir neiespējama</w:t>
            </w:r>
          </w:p>
        </w:tc>
        <w:tc>
          <w:tcPr>
            <w:tcW w:w="5103" w:type="dxa"/>
            <w:gridSpan w:val="6"/>
          </w:tcPr>
          <w:p w14:paraId="3B6C2BE4"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2059776480"/>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jaunie Materiāli ir kvalitatīvāki;</w:t>
            </w:r>
          </w:p>
          <w:p w14:paraId="3FDC9F9F"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997609209"/>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jaunie Materiāli ir ekonomiskāki vai efektīvāki;</w:t>
            </w:r>
          </w:p>
          <w:p w14:paraId="0DE46FC8"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415966088"/>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cits pamats: ___________________________________________</w:t>
            </w:r>
          </w:p>
          <w:p w14:paraId="0FA0F70B" w14:textId="77777777" w:rsidR="00010AD5" w:rsidRPr="00010AD5" w:rsidRDefault="00010AD5" w:rsidP="00010AD5">
            <w:pPr>
              <w:widowControl w:val="0"/>
              <w:tabs>
                <w:tab w:val="left" w:pos="284"/>
              </w:tabs>
              <w:rPr>
                <w:rFonts w:ascii="Times New Roman" w:eastAsia="Calibri" w:hAnsi="Times New Roman" w:cs="Times New Roman"/>
                <w:color w:val="000000"/>
                <w:sz w:val="24"/>
                <w:szCs w:val="24"/>
              </w:rPr>
            </w:pPr>
          </w:p>
        </w:tc>
      </w:tr>
      <w:tr w:rsidR="00010AD5" w:rsidRPr="00010AD5" w14:paraId="6878F15D" w14:textId="77777777" w:rsidTr="00010AD5">
        <w:trPr>
          <w:trHeight w:val="104"/>
        </w:trPr>
        <w:tc>
          <w:tcPr>
            <w:tcW w:w="9356" w:type="dxa"/>
            <w:gridSpan w:val="12"/>
            <w:tcBorders>
              <w:bottom w:val="single" w:sz="4" w:space="0" w:color="auto"/>
            </w:tcBorders>
            <w:shd w:val="clear" w:color="auto" w:fill="D9D9D9"/>
          </w:tcPr>
          <w:p w14:paraId="76424C60"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Savstarpēji aizvietojamu Materiālu (kuri nav uzskatāmi par ekvivalentiem) izmaiņu akta iesniegšanas izvērsts pamatojums:</w:t>
            </w:r>
          </w:p>
        </w:tc>
      </w:tr>
      <w:tr w:rsidR="00010AD5" w:rsidRPr="00010AD5" w14:paraId="10BCE597" w14:textId="77777777" w:rsidTr="00A27E9D">
        <w:trPr>
          <w:trHeight w:val="427"/>
        </w:trPr>
        <w:tc>
          <w:tcPr>
            <w:tcW w:w="9356" w:type="dxa"/>
            <w:gridSpan w:val="12"/>
            <w:tcBorders>
              <w:bottom w:val="single" w:sz="4" w:space="0" w:color="auto"/>
            </w:tcBorders>
          </w:tcPr>
          <w:p w14:paraId="02D06B9C"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2943BC81" w14:textId="77777777" w:rsidTr="00A27E9D">
        <w:trPr>
          <w:trHeight w:val="50"/>
        </w:trPr>
        <w:tc>
          <w:tcPr>
            <w:tcW w:w="9356" w:type="dxa"/>
            <w:gridSpan w:val="12"/>
            <w:tcBorders>
              <w:left w:val="nil"/>
              <w:right w:val="nil"/>
            </w:tcBorders>
          </w:tcPr>
          <w:p w14:paraId="39C081E3"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FC3223" w14:paraId="1D9C9D1E" w14:textId="77777777" w:rsidTr="00010AD5">
        <w:trPr>
          <w:trHeight w:val="427"/>
        </w:trPr>
        <w:tc>
          <w:tcPr>
            <w:tcW w:w="817" w:type="dxa"/>
            <w:shd w:val="clear" w:color="auto" w:fill="D9D9D9"/>
            <w:vAlign w:val="center"/>
          </w:tcPr>
          <w:p w14:paraId="26A36EF1"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N.p.k.</w:t>
            </w:r>
          </w:p>
        </w:tc>
        <w:tc>
          <w:tcPr>
            <w:tcW w:w="2586" w:type="dxa"/>
            <w:gridSpan w:val="3"/>
            <w:shd w:val="clear" w:color="auto" w:fill="D9D9D9"/>
            <w:vAlign w:val="center"/>
          </w:tcPr>
          <w:p w14:paraId="66E3D15D"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Projekta dokumentācijā noteiktais Materiāls</w:t>
            </w:r>
          </w:p>
        </w:tc>
        <w:tc>
          <w:tcPr>
            <w:tcW w:w="1134" w:type="dxa"/>
            <w:gridSpan w:val="3"/>
            <w:shd w:val="clear" w:color="auto" w:fill="D9D9D9"/>
            <w:vAlign w:val="center"/>
          </w:tcPr>
          <w:p w14:paraId="4CE3D75E"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Izmaksas  (EUR)</w:t>
            </w:r>
          </w:p>
        </w:tc>
        <w:tc>
          <w:tcPr>
            <w:tcW w:w="2551" w:type="dxa"/>
            <w:gridSpan w:val="4"/>
            <w:shd w:val="clear" w:color="auto" w:fill="D9D9D9"/>
            <w:vAlign w:val="center"/>
          </w:tcPr>
          <w:p w14:paraId="5BCA1148"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Apstiprināmais Materiāls</w:t>
            </w:r>
          </w:p>
          <w:p w14:paraId="7205D2B7"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Izmaksas  (EUR)</w:t>
            </w:r>
          </w:p>
        </w:tc>
        <w:tc>
          <w:tcPr>
            <w:tcW w:w="2268" w:type="dxa"/>
            <w:shd w:val="clear" w:color="auto" w:fill="D9D9D9"/>
            <w:vAlign w:val="center"/>
          </w:tcPr>
          <w:p w14:paraId="6471B555"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Izmaksas B (bez PVN):</w:t>
            </w:r>
          </w:p>
          <w:p w14:paraId="79466BA5"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 </w:t>
            </w:r>
          </w:p>
        </w:tc>
      </w:tr>
      <w:tr w:rsidR="00010AD5" w:rsidRPr="0013409F" w14:paraId="714EDDA6" w14:textId="77777777" w:rsidTr="00010AD5">
        <w:trPr>
          <w:trHeight w:val="427"/>
        </w:trPr>
        <w:tc>
          <w:tcPr>
            <w:tcW w:w="817" w:type="dxa"/>
          </w:tcPr>
          <w:p w14:paraId="1C444B43"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c>
          <w:tcPr>
            <w:tcW w:w="2586" w:type="dxa"/>
            <w:gridSpan w:val="3"/>
          </w:tcPr>
          <w:p w14:paraId="0308082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ražotājs:</w:t>
            </w:r>
          </w:p>
          <w:p w14:paraId="662CBC1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modelis, marka, u.tml.:</w:t>
            </w:r>
          </w:p>
          <w:p w14:paraId="5D37CF76"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piegādātājs: </w:t>
            </w:r>
          </w:p>
          <w:p w14:paraId="411ED94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pielietošanas zona:</w:t>
            </w:r>
          </w:p>
          <w:p w14:paraId="57834D5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tāmes pozīcija:</w:t>
            </w:r>
          </w:p>
          <w:p w14:paraId="633AF1C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cita informācija:</w:t>
            </w:r>
          </w:p>
          <w:p w14:paraId="675B0E3A"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lastRenderedPageBreak/>
              <w:t xml:space="preserve">Izmaksas A (bez PVN): </w:t>
            </w:r>
          </w:p>
        </w:tc>
        <w:tc>
          <w:tcPr>
            <w:tcW w:w="1134" w:type="dxa"/>
            <w:gridSpan w:val="3"/>
          </w:tcPr>
          <w:p w14:paraId="2B3DAF39"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c>
          <w:tcPr>
            <w:tcW w:w="2551" w:type="dxa"/>
            <w:gridSpan w:val="4"/>
            <w:shd w:val="clear" w:color="auto" w:fill="D9D9D9"/>
          </w:tcPr>
          <w:p w14:paraId="7877E39D"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ražotājs:</w:t>
            </w:r>
          </w:p>
          <w:p w14:paraId="2A63E9E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modelis, marka, u.tml.:</w:t>
            </w:r>
          </w:p>
          <w:p w14:paraId="56123EE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piegādātājs:</w:t>
            </w:r>
          </w:p>
          <w:p w14:paraId="15031B6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pielietošanas zona:</w:t>
            </w:r>
          </w:p>
          <w:p w14:paraId="333EF3D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tāmes pozīcija:</w:t>
            </w:r>
          </w:p>
          <w:p w14:paraId="111D6C8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cita informācija:</w:t>
            </w:r>
          </w:p>
          <w:p w14:paraId="30D84BD5"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lastRenderedPageBreak/>
              <w:t>Izmaksas B (bez PVN):</w:t>
            </w:r>
          </w:p>
          <w:p w14:paraId="74E20258"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c>
          <w:tcPr>
            <w:tcW w:w="2268" w:type="dxa"/>
            <w:shd w:val="clear" w:color="auto" w:fill="D9D9D9"/>
          </w:tcPr>
          <w:p w14:paraId="1D80CD40"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13409F" w14:paraId="281DAA16" w14:textId="77777777" w:rsidTr="00A27E9D">
        <w:trPr>
          <w:trHeight w:val="50"/>
        </w:trPr>
        <w:tc>
          <w:tcPr>
            <w:tcW w:w="9356" w:type="dxa"/>
            <w:gridSpan w:val="12"/>
            <w:tcBorders>
              <w:left w:val="nil"/>
              <w:right w:val="nil"/>
            </w:tcBorders>
          </w:tcPr>
          <w:p w14:paraId="799A1B7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13409F" w14:paraId="25EC97B9" w14:textId="77777777" w:rsidTr="00A27E9D">
        <w:trPr>
          <w:trHeight w:val="427"/>
        </w:trPr>
        <w:tc>
          <w:tcPr>
            <w:tcW w:w="9356" w:type="dxa"/>
            <w:gridSpan w:val="12"/>
            <w:tcBorders>
              <w:bottom w:val="single" w:sz="4" w:space="0" w:color="auto"/>
            </w:tcBorders>
          </w:tcPr>
          <w:p w14:paraId="1512C478" w14:textId="7C155C0E" w:rsidR="00010AD5" w:rsidRPr="00010AD5" w:rsidRDefault="006C1290" w:rsidP="00010AD5">
            <w:pPr>
              <w:widowControl w:val="0"/>
              <w:jc w:val="both"/>
              <w:rPr>
                <w:rFonts w:ascii="Times New Roman" w:eastAsia="Times New Roman" w:hAnsi="Times New Roman" w:cs="Times New Roman"/>
                <w:color w:val="000000"/>
                <w:sz w:val="24"/>
                <w:szCs w:val="24"/>
                <w:lang w:eastAsia="ru-RU"/>
              </w:rPr>
            </w:pPr>
            <w:proofErr w:type="spellStart"/>
            <w:r w:rsidRPr="00761FF7">
              <w:rPr>
                <w:rFonts w:ascii="Times New Roman" w:eastAsia="Times New Roman" w:hAnsi="Times New Roman" w:cs="Times New Roman"/>
                <w:color w:val="000000"/>
                <w:sz w:val="24"/>
                <w:szCs w:val="24"/>
                <w:lang w:val="pl-PL" w:eastAsia="ru-RU"/>
              </w:rPr>
              <w:t>Savstarpēji</w:t>
            </w:r>
            <w:proofErr w:type="spellEnd"/>
            <w:r w:rsidRPr="00761FF7">
              <w:rPr>
                <w:rFonts w:ascii="Times New Roman" w:eastAsia="Times New Roman" w:hAnsi="Times New Roman" w:cs="Times New Roman"/>
                <w:color w:val="000000"/>
                <w:sz w:val="24"/>
                <w:szCs w:val="24"/>
                <w:lang w:val="pl-PL" w:eastAsia="ru-RU"/>
              </w:rPr>
              <w:t xml:space="preserve"> </w:t>
            </w:r>
            <w:r w:rsidR="00010AD5" w:rsidRPr="00010AD5">
              <w:rPr>
                <w:rFonts w:ascii="Times New Roman" w:eastAsia="Times New Roman" w:hAnsi="Times New Roman" w:cs="Times New Roman"/>
                <w:color w:val="000000"/>
                <w:sz w:val="24"/>
                <w:szCs w:val="24"/>
                <w:lang w:eastAsia="ru-RU"/>
              </w:rPr>
              <w:t xml:space="preserve">aizvietojamo Materiālu izmaksu starpība (pieaugums / samazinājums) ir EUR _____ (_______ </w:t>
            </w:r>
            <w:r w:rsidR="00010AD5" w:rsidRPr="00010AD5">
              <w:rPr>
                <w:rFonts w:ascii="Times New Roman" w:eastAsia="Times New Roman" w:hAnsi="Times New Roman" w:cs="Times New Roman"/>
                <w:i/>
                <w:color w:val="000000"/>
                <w:sz w:val="24"/>
                <w:szCs w:val="24"/>
                <w:lang w:eastAsia="ru-RU"/>
              </w:rPr>
              <w:t>euro</w:t>
            </w:r>
            <w:r w:rsidR="00010AD5" w:rsidRPr="00010AD5">
              <w:rPr>
                <w:rFonts w:ascii="Times New Roman" w:eastAsia="Times New Roman" w:hAnsi="Times New Roman" w:cs="Times New Roman"/>
                <w:color w:val="000000"/>
                <w:sz w:val="24"/>
                <w:szCs w:val="24"/>
                <w:lang w:eastAsia="ru-RU"/>
              </w:rPr>
              <w:t>), tai skaitā PVN, apmērā (Starpība = - (A) + (B)).</w:t>
            </w:r>
          </w:p>
          <w:p w14:paraId="0C07E519" w14:textId="77777777" w:rsidR="00010AD5" w:rsidRPr="00010AD5" w:rsidRDefault="00010AD5" w:rsidP="00010AD5">
            <w:pPr>
              <w:widowControl w:val="0"/>
              <w:ind w:left="312"/>
              <w:jc w:val="both"/>
              <w:rPr>
                <w:rFonts w:ascii="Times New Roman" w:eastAsia="Times New Roman" w:hAnsi="Times New Roman" w:cs="Times New Roman"/>
                <w:strike/>
                <w:color w:val="000000"/>
                <w:sz w:val="24"/>
                <w:szCs w:val="24"/>
                <w:lang w:eastAsia="ru-RU"/>
              </w:rPr>
            </w:pPr>
          </w:p>
        </w:tc>
      </w:tr>
      <w:tr w:rsidR="00010AD5" w:rsidRPr="0013409F" w14:paraId="149D306E" w14:textId="77777777" w:rsidTr="00A27E9D">
        <w:trPr>
          <w:trHeight w:val="60"/>
        </w:trPr>
        <w:tc>
          <w:tcPr>
            <w:tcW w:w="9356" w:type="dxa"/>
            <w:gridSpan w:val="12"/>
            <w:tcBorders>
              <w:left w:val="nil"/>
              <w:right w:val="nil"/>
            </w:tcBorders>
          </w:tcPr>
          <w:p w14:paraId="00854B0F" w14:textId="77777777" w:rsidR="00010AD5" w:rsidRPr="00010AD5" w:rsidRDefault="00010AD5" w:rsidP="00010AD5">
            <w:pPr>
              <w:widowControl w:val="0"/>
              <w:tabs>
                <w:tab w:val="left" w:pos="6161"/>
              </w:tabs>
              <w:rPr>
                <w:rFonts w:ascii="Times New Roman" w:eastAsia="Calibri" w:hAnsi="Times New Roman" w:cs="Times New Roman"/>
                <w:color w:val="000000"/>
                <w:sz w:val="24"/>
                <w:szCs w:val="24"/>
                <w:lang w:eastAsia="ru-RU"/>
              </w:rPr>
            </w:pPr>
            <w:r w:rsidRPr="00010AD5">
              <w:rPr>
                <w:rFonts w:ascii="Times New Roman" w:eastAsia="Calibri" w:hAnsi="Times New Roman" w:cs="Times New Roman"/>
                <w:color w:val="000000"/>
                <w:sz w:val="24"/>
                <w:szCs w:val="24"/>
                <w:lang w:eastAsia="ru-RU"/>
              </w:rPr>
              <w:tab/>
            </w:r>
          </w:p>
        </w:tc>
      </w:tr>
      <w:tr w:rsidR="00010AD5" w:rsidRPr="0013409F" w14:paraId="566F7EA5" w14:textId="77777777" w:rsidTr="00A27E9D">
        <w:trPr>
          <w:trHeight w:val="427"/>
        </w:trPr>
        <w:tc>
          <w:tcPr>
            <w:tcW w:w="9356" w:type="dxa"/>
            <w:gridSpan w:val="12"/>
            <w:tcBorders>
              <w:bottom w:val="single" w:sz="4" w:space="0" w:color="auto"/>
            </w:tcBorders>
          </w:tcPr>
          <w:p w14:paraId="6D57A55B"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Uzņēmējs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Uzņēmējs un Projekta dokumentācijas izstrādātājs vai autoruzraugs (ja ir) apliecina, ka Materiāli ir savstarpēji aizvietojami, un Uzņēmējs apstiprina, ka līdz ar to netiek pagarināti Darbu izpildes termiņi un netiek samazināti Pušu pienākumi un atbildība. Uzņēmējs apstiprina, ka Pasūtītāja, būvuzrauga un Projekta dokumentācijas izstrādātāja vai autoruzrauga (ja ir) sniegtais saskaņojums neatbrīvo Uzņēmēju no atbildības par Materiālu neatbilstībām, ja tādas tiek konstatētas vēlāk.</w:t>
            </w:r>
          </w:p>
        </w:tc>
      </w:tr>
      <w:tr w:rsidR="00010AD5" w:rsidRPr="0013409F" w14:paraId="3A8C66D4" w14:textId="77777777" w:rsidTr="00A27E9D">
        <w:trPr>
          <w:trHeight w:val="54"/>
        </w:trPr>
        <w:tc>
          <w:tcPr>
            <w:tcW w:w="9356" w:type="dxa"/>
            <w:gridSpan w:val="12"/>
            <w:tcBorders>
              <w:left w:val="nil"/>
              <w:right w:val="nil"/>
            </w:tcBorders>
          </w:tcPr>
          <w:p w14:paraId="0E5A5570"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67B4CA96" w14:textId="77777777" w:rsidTr="00010AD5">
        <w:trPr>
          <w:trHeight w:val="144"/>
        </w:trPr>
        <w:tc>
          <w:tcPr>
            <w:tcW w:w="3752" w:type="dxa"/>
            <w:gridSpan w:val="5"/>
            <w:shd w:val="clear" w:color="auto" w:fill="D9D9D9"/>
          </w:tcPr>
          <w:p w14:paraId="3751B53F"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Dokumenta veids</w:t>
            </w:r>
          </w:p>
        </w:tc>
        <w:tc>
          <w:tcPr>
            <w:tcW w:w="2627" w:type="dxa"/>
            <w:gridSpan w:val="5"/>
            <w:shd w:val="clear" w:color="auto" w:fill="D9D9D9"/>
          </w:tcPr>
          <w:p w14:paraId="54A310BF"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Dokumenta nosaukums, numurs, u.tml.</w:t>
            </w:r>
          </w:p>
        </w:tc>
        <w:tc>
          <w:tcPr>
            <w:tcW w:w="2977" w:type="dxa"/>
            <w:gridSpan w:val="2"/>
            <w:shd w:val="clear" w:color="auto" w:fill="D9D9D9"/>
          </w:tcPr>
          <w:p w14:paraId="0EC64795"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Lapu skaits</w:t>
            </w:r>
          </w:p>
        </w:tc>
      </w:tr>
      <w:tr w:rsidR="00010AD5" w:rsidRPr="00010AD5" w14:paraId="6F5697C1" w14:textId="77777777" w:rsidTr="00A27E9D">
        <w:trPr>
          <w:trHeight w:val="218"/>
        </w:trPr>
        <w:tc>
          <w:tcPr>
            <w:tcW w:w="3752" w:type="dxa"/>
            <w:gridSpan w:val="5"/>
          </w:tcPr>
          <w:p w14:paraId="1DCCC3D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Tehnisko parametru salīdzināšanās tabula:</w:t>
            </w:r>
          </w:p>
        </w:tc>
        <w:tc>
          <w:tcPr>
            <w:tcW w:w="2627" w:type="dxa"/>
            <w:gridSpan w:val="5"/>
          </w:tcPr>
          <w:p w14:paraId="53811545"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Pr>
          <w:p w14:paraId="1A19EAE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74CB5D6D" w14:textId="77777777" w:rsidTr="00A27E9D">
        <w:trPr>
          <w:trHeight w:val="166"/>
        </w:trPr>
        <w:tc>
          <w:tcPr>
            <w:tcW w:w="3752" w:type="dxa"/>
            <w:gridSpan w:val="5"/>
          </w:tcPr>
          <w:p w14:paraId="6808CB8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Nomaināmā Materiāla dokumentācija:</w:t>
            </w:r>
          </w:p>
        </w:tc>
        <w:tc>
          <w:tcPr>
            <w:tcW w:w="2627" w:type="dxa"/>
            <w:gridSpan w:val="5"/>
          </w:tcPr>
          <w:p w14:paraId="347438E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Pr>
          <w:p w14:paraId="69B8E23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202D19E7" w14:textId="77777777" w:rsidTr="00A27E9D">
        <w:trPr>
          <w:trHeight w:val="212"/>
        </w:trPr>
        <w:tc>
          <w:tcPr>
            <w:tcW w:w="3752" w:type="dxa"/>
            <w:gridSpan w:val="5"/>
          </w:tcPr>
          <w:p w14:paraId="38CC0BB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Rasējumi, skices:</w:t>
            </w:r>
          </w:p>
        </w:tc>
        <w:tc>
          <w:tcPr>
            <w:tcW w:w="2627" w:type="dxa"/>
            <w:gridSpan w:val="5"/>
          </w:tcPr>
          <w:p w14:paraId="06E97120"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Pr>
          <w:p w14:paraId="44A59AB6"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771597B3" w14:textId="77777777" w:rsidTr="00A27E9D">
        <w:trPr>
          <w:trHeight w:val="130"/>
        </w:trPr>
        <w:tc>
          <w:tcPr>
            <w:tcW w:w="3752" w:type="dxa"/>
            <w:gridSpan w:val="5"/>
          </w:tcPr>
          <w:p w14:paraId="7D4767F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Koptāme, kopsavilkuma aprēķins un lokālā tāme:</w:t>
            </w:r>
          </w:p>
        </w:tc>
        <w:tc>
          <w:tcPr>
            <w:tcW w:w="2627" w:type="dxa"/>
            <w:gridSpan w:val="5"/>
          </w:tcPr>
          <w:p w14:paraId="376C5FA6"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Pr>
          <w:p w14:paraId="539E32F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67DA9ADF" w14:textId="77777777" w:rsidTr="00A27E9D">
        <w:trPr>
          <w:trHeight w:val="50"/>
        </w:trPr>
        <w:tc>
          <w:tcPr>
            <w:tcW w:w="3752" w:type="dxa"/>
            <w:gridSpan w:val="5"/>
          </w:tcPr>
          <w:p w14:paraId="12699EC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Paraugi:</w:t>
            </w:r>
          </w:p>
        </w:tc>
        <w:tc>
          <w:tcPr>
            <w:tcW w:w="2627" w:type="dxa"/>
            <w:gridSpan w:val="5"/>
          </w:tcPr>
          <w:p w14:paraId="78FDB9D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Pr>
          <w:p w14:paraId="38CE929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1E57473E" w14:textId="77777777" w:rsidTr="00A27E9D">
        <w:trPr>
          <w:trHeight w:val="80"/>
        </w:trPr>
        <w:tc>
          <w:tcPr>
            <w:tcW w:w="3752" w:type="dxa"/>
            <w:gridSpan w:val="5"/>
            <w:tcBorders>
              <w:bottom w:val="single" w:sz="4" w:space="0" w:color="auto"/>
            </w:tcBorders>
          </w:tcPr>
          <w:p w14:paraId="48744C0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Citi pielikumi:</w:t>
            </w:r>
          </w:p>
        </w:tc>
        <w:tc>
          <w:tcPr>
            <w:tcW w:w="2627" w:type="dxa"/>
            <w:gridSpan w:val="5"/>
            <w:tcBorders>
              <w:bottom w:val="single" w:sz="4" w:space="0" w:color="auto"/>
            </w:tcBorders>
          </w:tcPr>
          <w:p w14:paraId="30969645"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977" w:type="dxa"/>
            <w:gridSpan w:val="2"/>
            <w:tcBorders>
              <w:bottom w:val="single" w:sz="4" w:space="0" w:color="auto"/>
            </w:tcBorders>
          </w:tcPr>
          <w:p w14:paraId="1C0F9F1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7472CB58" w14:textId="77777777" w:rsidTr="00A27E9D">
        <w:trPr>
          <w:trHeight w:val="56"/>
        </w:trPr>
        <w:tc>
          <w:tcPr>
            <w:tcW w:w="9356" w:type="dxa"/>
            <w:gridSpan w:val="12"/>
            <w:tcBorders>
              <w:left w:val="nil"/>
              <w:right w:val="nil"/>
            </w:tcBorders>
          </w:tcPr>
          <w:p w14:paraId="1554E21A"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13409F" w14:paraId="73E53C62" w14:textId="77777777" w:rsidTr="00A27E9D">
        <w:trPr>
          <w:trHeight w:val="427"/>
        </w:trPr>
        <w:tc>
          <w:tcPr>
            <w:tcW w:w="9356" w:type="dxa"/>
            <w:gridSpan w:val="12"/>
            <w:tcBorders>
              <w:bottom w:val="single" w:sz="4" w:space="0" w:color="auto"/>
            </w:tcBorders>
          </w:tcPr>
          <w:p w14:paraId="72EFEF3E"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Visi dokumenti, kas attiecas uz šo izmaiņu aktu, ir cauraukloti kopā ar šo aktu. </w:t>
            </w:r>
          </w:p>
          <w:p w14:paraId="79BA1C86"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Izmaiņu akts ir sagatavots 3 (trīs) vienādos eksemplāros - divi Pasūtītājam, viens Uzņēmējam.</w:t>
            </w:r>
          </w:p>
        </w:tc>
      </w:tr>
    </w:tbl>
    <w:p w14:paraId="3C4A779C" w14:textId="77777777" w:rsidR="00010AD5" w:rsidRPr="00010AD5" w:rsidRDefault="00010AD5" w:rsidP="00010AD5">
      <w:pPr>
        <w:widowControl w:val="0"/>
        <w:spacing w:after="0" w:line="240" w:lineRule="auto"/>
        <w:ind w:right="-173"/>
        <w:rPr>
          <w:rFonts w:ascii="Times New Roman" w:eastAsia="Times New Roman" w:hAnsi="Times New Roman" w:cs="Times New Roman"/>
          <w:color w:val="000000"/>
          <w:sz w:val="24"/>
          <w:szCs w:val="24"/>
          <w:lang w:val="lv-LV" w:eastAsia="ru-RU"/>
        </w:rPr>
      </w:pPr>
    </w:p>
    <w:tbl>
      <w:tblPr>
        <w:tblStyle w:val="Reatabula"/>
        <w:tblW w:w="9640" w:type="dxa"/>
        <w:tblInd w:w="-34" w:type="dxa"/>
        <w:tblLayout w:type="fixed"/>
        <w:tblLook w:val="04A0" w:firstRow="1" w:lastRow="0" w:firstColumn="1" w:lastColumn="0" w:noHBand="0" w:noVBand="1"/>
      </w:tblPr>
      <w:tblGrid>
        <w:gridCol w:w="1702"/>
        <w:gridCol w:w="141"/>
        <w:gridCol w:w="2694"/>
        <w:gridCol w:w="3685"/>
        <w:gridCol w:w="1418"/>
      </w:tblGrid>
      <w:tr w:rsidR="00010AD5" w:rsidRPr="00010AD5" w14:paraId="6F048D9B" w14:textId="77777777" w:rsidTr="00010AD5">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14:paraId="0FDB66D4"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Uzņēmējs:</w:t>
            </w:r>
            <w:r w:rsidRPr="00010AD5">
              <w:rPr>
                <w:rFonts w:ascii="Times New Roman" w:eastAsia="Times New Roman" w:hAnsi="Times New Roman" w:cs="Times New Roman"/>
                <w:color w:val="000000"/>
                <w:sz w:val="24"/>
                <w:szCs w:val="24"/>
                <w:lang w:eastAsia="lv-LV"/>
              </w:rPr>
              <w:t xml:space="preserve"> </w:t>
            </w:r>
          </w:p>
        </w:tc>
      </w:tr>
      <w:tr w:rsidR="00010AD5" w:rsidRPr="00010AD5" w14:paraId="57D92382" w14:textId="77777777" w:rsidTr="00A27E9D">
        <w:tc>
          <w:tcPr>
            <w:tcW w:w="9640" w:type="dxa"/>
            <w:gridSpan w:val="5"/>
            <w:tcBorders>
              <w:top w:val="single" w:sz="4" w:space="0" w:color="auto"/>
              <w:left w:val="single" w:sz="4" w:space="0" w:color="auto"/>
              <w:bottom w:val="single" w:sz="4" w:space="0" w:color="auto"/>
              <w:right w:val="single" w:sz="4" w:space="0" w:color="auto"/>
            </w:tcBorders>
          </w:tcPr>
          <w:p w14:paraId="1CB97529" w14:textId="77777777" w:rsidR="00010AD5" w:rsidRPr="00010AD5" w:rsidRDefault="00010AD5" w:rsidP="00010AD5">
            <w:pPr>
              <w:widowControl w:val="0"/>
              <w:rPr>
                <w:rFonts w:ascii="Times New Roman" w:eastAsia="Calibri" w:hAnsi="Times New Roman" w:cs="Times New Roman"/>
                <w:color w:val="000000"/>
                <w:sz w:val="24"/>
                <w:szCs w:val="24"/>
              </w:rPr>
            </w:pPr>
          </w:p>
          <w:p w14:paraId="11D0777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0584EF33"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 paraksts, amats, vārds, uzvārds, vieta, datums / </w:t>
            </w:r>
          </w:p>
        </w:tc>
      </w:tr>
      <w:tr w:rsidR="00010AD5" w:rsidRPr="00010AD5" w14:paraId="2B54B098" w14:textId="77777777" w:rsidTr="00A27E9D">
        <w:tc>
          <w:tcPr>
            <w:tcW w:w="9640" w:type="dxa"/>
            <w:gridSpan w:val="5"/>
            <w:tcBorders>
              <w:top w:val="single" w:sz="4" w:space="0" w:color="auto"/>
              <w:left w:val="nil"/>
              <w:bottom w:val="single" w:sz="4" w:space="0" w:color="auto"/>
              <w:right w:val="nil"/>
            </w:tcBorders>
          </w:tcPr>
          <w:p w14:paraId="403423F8"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13409F" w14:paraId="1AB9B09E" w14:textId="77777777" w:rsidTr="00010AD5">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14:paraId="6B078657"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Projekta dokumentācijas izstrādātājs vai autoruzraugs: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5C40E3FE" w14:textId="77777777" w:rsidTr="00A27E9D">
        <w:trPr>
          <w:trHeight w:val="239"/>
        </w:trPr>
        <w:tc>
          <w:tcPr>
            <w:tcW w:w="1702" w:type="dxa"/>
            <w:tcBorders>
              <w:top w:val="single" w:sz="4" w:space="0" w:color="auto"/>
              <w:left w:val="single" w:sz="4" w:space="0" w:color="auto"/>
              <w:bottom w:val="single" w:sz="4" w:space="0" w:color="auto"/>
              <w:right w:val="single" w:sz="4" w:space="0" w:color="auto"/>
            </w:tcBorders>
          </w:tcPr>
          <w:p w14:paraId="60B95E5C"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05280444"/>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835" w:type="dxa"/>
            <w:gridSpan w:val="2"/>
            <w:tcBorders>
              <w:top w:val="single" w:sz="4" w:space="0" w:color="auto"/>
              <w:left w:val="single" w:sz="4" w:space="0" w:color="auto"/>
              <w:bottom w:val="single" w:sz="4" w:space="0" w:color="auto"/>
              <w:right w:val="single" w:sz="4" w:space="0" w:color="auto"/>
            </w:tcBorders>
          </w:tcPr>
          <w:p w14:paraId="4265DBC5"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98889715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3685" w:type="dxa"/>
            <w:tcBorders>
              <w:top w:val="single" w:sz="4" w:space="0" w:color="auto"/>
              <w:left w:val="single" w:sz="4" w:space="0" w:color="auto"/>
              <w:bottom w:val="single" w:sz="4" w:space="0" w:color="auto"/>
              <w:right w:val="single" w:sz="4" w:space="0" w:color="auto"/>
            </w:tcBorders>
            <w:hideMark/>
          </w:tcPr>
          <w:p w14:paraId="58ACE111"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65788432"/>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1418" w:type="dxa"/>
            <w:tcBorders>
              <w:top w:val="single" w:sz="4" w:space="0" w:color="auto"/>
              <w:left w:val="single" w:sz="4" w:space="0" w:color="auto"/>
              <w:bottom w:val="single" w:sz="4" w:space="0" w:color="auto"/>
              <w:right w:val="single" w:sz="4" w:space="0" w:color="auto"/>
            </w:tcBorders>
          </w:tcPr>
          <w:p w14:paraId="7B433478"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11513496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3E9BE9CB" w14:textId="77777777" w:rsidTr="00A27E9D">
        <w:trPr>
          <w:trHeight w:val="70"/>
        </w:trPr>
        <w:tc>
          <w:tcPr>
            <w:tcW w:w="9640" w:type="dxa"/>
            <w:gridSpan w:val="5"/>
            <w:tcBorders>
              <w:top w:val="single" w:sz="4" w:space="0" w:color="auto"/>
              <w:left w:val="single" w:sz="4" w:space="0" w:color="auto"/>
              <w:bottom w:val="single" w:sz="4" w:space="0" w:color="auto"/>
              <w:right w:val="single" w:sz="4" w:space="0" w:color="auto"/>
            </w:tcBorders>
          </w:tcPr>
          <w:p w14:paraId="40775F9D"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Piezīmes (ja ir):</w:t>
            </w:r>
          </w:p>
        </w:tc>
      </w:tr>
      <w:tr w:rsidR="00010AD5" w:rsidRPr="00010AD5" w14:paraId="6DEAEEB9" w14:textId="77777777" w:rsidTr="00A27E9D">
        <w:trPr>
          <w:trHeight w:val="70"/>
        </w:trPr>
        <w:tc>
          <w:tcPr>
            <w:tcW w:w="9640" w:type="dxa"/>
            <w:gridSpan w:val="5"/>
            <w:tcBorders>
              <w:top w:val="single" w:sz="4" w:space="0" w:color="auto"/>
              <w:left w:val="single" w:sz="4" w:space="0" w:color="auto"/>
              <w:bottom w:val="single" w:sz="4" w:space="0" w:color="auto"/>
              <w:right w:val="single" w:sz="4" w:space="0" w:color="auto"/>
            </w:tcBorders>
          </w:tcPr>
          <w:p w14:paraId="7E64EFD4" w14:textId="77777777" w:rsidR="00010AD5" w:rsidRPr="00010AD5" w:rsidRDefault="00010AD5" w:rsidP="00010AD5">
            <w:pPr>
              <w:widowControl w:val="0"/>
              <w:rPr>
                <w:rFonts w:ascii="Times New Roman" w:eastAsia="Calibri" w:hAnsi="Times New Roman" w:cs="Times New Roman"/>
                <w:color w:val="000000"/>
                <w:sz w:val="24"/>
                <w:szCs w:val="24"/>
              </w:rPr>
            </w:pPr>
          </w:p>
          <w:p w14:paraId="0151851E"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2F6C6EF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r w:rsidR="00010AD5" w:rsidRPr="00010AD5" w14:paraId="52B2D195" w14:textId="77777777" w:rsidTr="00A27E9D">
        <w:tc>
          <w:tcPr>
            <w:tcW w:w="9640" w:type="dxa"/>
            <w:gridSpan w:val="5"/>
            <w:tcBorders>
              <w:top w:val="single" w:sz="4" w:space="0" w:color="auto"/>
              <w:left w:val="nil"/>
              <w:bottom w:val="single" w:sz="4" w:space="0" w:color="auto"/>
              <w:right w:val="nil"/>
            </w:tcBorders>
          </w:tcPr>
          <w:p w14:paraId="68D51C7D"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1390B44B" w14:textId="77777777" w:rsidTr="00010AD5">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14:paraId="311F29B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Times New Roman" w:hAnsi="Times New Roman" w:cs="Times New Roman"/>
                <w:b/>
                <w:color w:val="000000"/>
                <w:sz w:val="24"/>
                <w:szCs w:val="24"/>
                <w:lang w:eastAsia="lv-LV"/>
              </w:rPr>
              <w:t>Būvuzraugs: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179608F8" w14:textId="77777777" w:rsidTr="00A27E9D">
        <w:tc>
          <w:tcPr>
            <w:tcW w:w="1843" w:type="dxa"/>
            <w:gridSpan w:val="2"/>
            <w:tcBorders>
              <w:top w:val="single" w:sz="4" w:space="0" w:color="auto"/>
              <w:left w:val="single" w:sz="4" w:space="0" w:color="auto"/>
              <w:bottom w:val="single" w:sz="4" w:space="0" w:color="auto"/>
              <w:right w:val="single" w:sz="4" w:space="0" w:color="auto"/>
            </w:tcBorders>
          </w:tcPr>
          <w:p w14:paraId="31614E0E"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872985552"/>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694" w:type="dxa"/>
            <w:tcBorders>
              <w:top w:val="single" w:sz="4" w:space="0" w:color="auto"/>
              <w:left w:val="single" w:sz="4" w:space="0" w:color="auto"/>
              <w:bottom w:val="single" w:sz="4" w:space="0" w:color="auto"/>
              <w:right w:val="single" w:sz="4" w:space="0" w:color="auto"/>
            </w:tcBorders>
          </w:tcPr>
          <w:p w14:paraId="7CFC3A63"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93212598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3685" w:type="dxa"/>
            <w:tcBorders>
              <w:top w:val="single" w:sz="4" w:space="0" w:color="auto"/>
              <w:left w:val="single" w:sz="4" w:space="0" w:color="auto"/>
              <w:bottom w:val="single" w:sz="4" w:space="0" w:color="auto"/>
              <w:right w:val="single" w:sz="4" w:space="0" w:color="auto"/>
            </w:tcBorders>
            <w:hideMark/>
          </w:tcPr>
          <w:p w14:paraId="7358D6D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794596395"/>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1418" w:type="dxa"/>
            <w:tcBorders>
              <w:top w:val="single" w:sz="4" w:space="0" w:color="auto"/>
              <w:left w:val="single" w:sz="4" w:space="0" w:color="auto"/>
              <w:bottom w:val="single" w:sz="4" w:space="0" w:color="auto"/>
              <w:right w:val="single" w:sz="4" w:space="0" w:color="auto"/>
            </w:tcBorders>
          </w:tcPr>
          <w:p w14:paraId="3237892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29727608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27573A75" w14:textId="77777777" w:rsidTr="00A27E9D">
        <w:tc>
          <w:tcPr>
            <w:tcW w:w="9640" w:type="dxa"/>
            <w:gridSpan w:val="5"/>
            <w:tcBorders>
              <w:top w:val="single" w:sz="4" w:space="0" w:color="auto"/>
              <w:left w:val="single" w:sz="4" w:space="0" w:color="auto"/>
              <w:bottom w:val="single" w:sz="4" w:space="0" w:color="auto"/>
              <w:right w:val="single" w:sz="4" w:space="0" w:color="auto"/>
            </w:tcBorders>
          </w:tcPr>
          <w:p w14:paraId="71E2DD78"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lastRenderedPageBreak/>
              <w:t>Piezīmes (ja ir):</w:t>
            </w:r>
          </w:p>
        </w:tc>
      </w:tr>
      <w:tr w:rsidR="00010AD5" w:rsidRPr="00010AD5" w14:paraId="6B59C486" w14:textId="77777777" w:rsidTr="00A27E9D">
        <w:tc>
          <w:tcPr>
            <w:tcW w:w="9640" w:type="dxa"/>
            <w:gridSpan w:val="5"/>
            <w:tcBorders>
              <w:top w:val="single" w:sz="4" w:space="0" w:color="auto"/>
              <w:left w:val="single" w:sz="4" w:space="0" w:color="auto"/>
              <w:bottom w:val="single" w:sz="4" w:space="0" w:color="auto"/>
              <w:right w:val="single" w:sz="4" w:space="0" w:color="auto"/>
            </w:tcBorders>
          </w:tcPr>
          <w:p w14:paraId="586A69B4" w14:textId="77777777" w:rsidR="00010AD5" w:rsidRPr="00010AD5" w:rsidRDefault="00010AD5" w:rsidP="00010AD5">
            <w:pPr>
              <w:widowControl w:val="0"/>
              <w:rPr>
                <w:rFonts w:ascii="Times New Roman" w:eastAsia="Calibri" w:hAnsi="Times New Roman" w:cs="Times New Roman"/>
                <w:color w:val="000000"/>
                <w:sz w:val="24"/>
                <w:szCs w:val="24"/>
              </w:rPr>
            </w:pPr>
          </w:p>
          <w:p w14:paraId="0565F802"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33E8217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r w:rsidR="00010AD5" w:rsidRPr="00010AD5" w14:paraId="28712DD6" w14:textId="77777777" w:rsidTr="00A27E9D">
        <w:tc>
          <w:tcPr>
            <w:tcW w:w="9640" w:type="dxa"/>
            <w:gridSpan w:val="5"/>
            <w:tcBorders>
              <w:top w:val="single" w:sz="4" w:space="0" w:color="auto"/>
              <w:left w:val="nil"/>
              <w:bottom w:val="single" w:sz="4" w:space="0" w:color="auto"/>
              <w:right w:val="nil"/>
            </w:tcBorders>
          </w:tcPr>
          <w:p w14:paraId="6DD53C24"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042A3F4F" w14:textId="77777777" w:rsidTr="00010AD5">
        <w:tc>
          <w:tcPr>
            <w:tcW w:w="9640" w:type="dxa"/>
            <w:gridSpan w:val="5"/>
            <w:tcBorders>
              <w:top w:val="single" w:sz="4" w:space="0" w:color="auto"/>
              <w:left w:val="single" w:sz="4" w:space="0" w:color="auto"/>
              <w:bottom w:val="single" w:sz="4" w:space="0" w:color="auto"/>
              <w:right w:val="single" w:sz="4" w:space="0" w:color="auto"/>
            </w:tcBorders>
            <w:shd w:val="clear" w:color="auto" w:fill="D9D9D9"/>
          </w:tcPr>
          <w:p w14:paraId="18F82EDB"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Pasūtītājs: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43B21E01" w14:textId="77777777" w:rsidTr="00A27E9D">
        <w:tc>
          <w:tcPr>
            <w:tcW w:w="1843" w:type="dxa"/>
            <w:gridSpan w:val="2"/>
            <w:tcBorders>
              <w:top w:val="single" w:sz="4" w:space="0" w:color="auto"/>
              <w:left w:val="single" w:sz="4" w:space="0" w:color="auto"/>
              <w:bottom w:val="single" w:sz="4" w:space="0" w:color="auto"/>
              <w:right w:val="single" w:sz="4" w:space="0" w:color="auto"/>
            </w:tcBorders>
          </w:tcPr>
          <w:p w14:paraId="63CB7291"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338742482"/>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694" w:type="dxa"/>
            <w:tcBorders>
              <w:top w:val="single" w:sz="4" w:space="0" w:color="auto"/>
              <w:left w:val="single" w:sz="4" w:space="0" w:color="auto"/>
              <w:bottom w:val="single" w:sz="4" w:space="0" w:color="auto"/>
              <w:right w:val="single" w:sz="4" w:space="0" w:color="auto"/>
            </w:tcBorders>
          </w:tcPr>
          <w:p w14:paraId="0EF71FB6"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50545150"/>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3685" w:type="dxa"/>
            <w:tcBorders>
              <w:top w:val="single" w:sz="4" w:space="0" w:color="auto"/>
              <w:left w:val="single" w:sz="4" w:space="0" w:color="auto"/>
              <w:bottom w:val="single" w:sz="4" w:space="0" w:color="auto"/>
              <w:right w:val="single" w:sz="4" w:space="0" w:color="auto"/>
            </w:tcBorders>
            <w:hideMark/>
          </w:tcPr>
          <w:p w14:paraId="39884656"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453235773"/>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1418" w:type="dxa"/>
            <w:tcBorders>
              <w:top w:val="single" w:sz="4" w:space="0" w:color="auto"/>
              <w:left w:val="single" w:sz="4" w:space="0" w:color="auto"/>
              <w:bottom w:val="single" w:sz="4" w:space="0" w:color="auto"/>
              <w:right w:val="single" w:sz="4" w:space="0" w:color="auto"/>
            </w:tcBorders>
          </w:tcPr>
          <w:p w14:paraId="3BFF1414"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610199890"/>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659C4CC2" w14:textId="77777777" w:rsidTr="00A27E9D">
        <w:tc>
          <w:tcPr>
            <w:tcW w:w="9640" w:type="dxa"/>
            <w:gridSpan w:val="5"/>
            <w:tcBorders>
              <w:top w:val="single" w:sz="4" w:space="0" w:color="auto"/>
              <w:left w:val="single" w:sz="4" w:space="0" w:color="auto"/>
              <w:bottom w:val="single" w:sz="4" w:space="0" w:color="auto"/>
              <w:right w:val="single" w:sz="4" w:space="0" w:color="auto"/>
            </w:tcBorders>
          </w:tcPr>
          <w:p w14:paraId="2335E4EE"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Piezīmes (ja ir): </w:t>
            </w:r>
          </w:p>
        </w:tc>
      </w:tr>
      <w:tr w:rsidR="00010AD5" w:rsidRPr="00010AD5" w14:paraId="67DDD1BC" w14:textId="77777777" w:rsidTr="00A27E9D">
        <w:tc>
          <w:tcPr>
            <w:tcW w:w="9640" w:type="dxa"/>
            <w:gridSpan w:val="5"/>
            <w:tcBorders>
              <w:top w:val="single" w:sz="4" w:space="0" w:color="auto"/>
              <w:left w:val="single" w:sz="4" w:space="0" w:color="auto"/>
              <w:bottom w:val="single" w:sz="4" w:space="0" w:color="auto"/>
              <w:right w:val="single" w:sz="4" w:space="0" w:color="auto"/>
            </w:tcBorders>
          </w:tcPr>
          <w:p w14:paraId="3839A790" w14:textId="77777777" w:rsidR="00010AD5" w:rsidRPr="00010AD5" w:rsidRDefault="00010AD5" w:rsidP="00010AD5">
            <w:pPr>
              <w:widowControl w:val="0"/>
              <w:rPr>
                <w:rFonts w:ascii="Times New Roman" w:eastAsia="Calibri" w:hAnsi="Times New Roman" w:cs="Times New Roman"/>
                <w:color w:val="000000"/>
                <w:sz w:val="24"/>
                <w:szCs w:val="24"/>
              </w:rPr>
            </w:pPr>
          </w:p>
          <w:p w14:paraId="16DE072C"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5EC5DDE0"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bl>
    <w:p w14:paraId="43C400B3"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bookmarkStart w:id="5" w:name="_Hlk60820896"/>
      <w:r w:rsidRPr="00010AD5">
        <w:rPr>
          <w:rFonts w:ascii="Times New Roman" w:eastAsia="Times New Roman" w:hAnsi="Times New Roman" w:cs="Times New Roman"/>
          <w:snapToGrid w:val="0"/>
          <w:color w:val="000000"/>
          <w:sz w:val="24"/>
          <w:szCs w:val="24"/>
          <w:lang w:val="lv-LV"/>
        </w:rPr>
        <w:br w:type="page"/>
      </w:r>
    </w:p>
    <w:p w14:paraId="515B9FFA"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lastRenderedPageBreak/>
        <w:t>Pielikums Nr.11</w:t>
      </w:r>
    </w:p>
    <w:p w14:paraId="43152891"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20___. gada ___. _____________</w:t>
      </w:r>
    </w:p>
    <w:p w14:paraId="1DC207FD" w14:textId="77777777" w:rsidR="00010AD5" w:rsidRPr="00010AD5" w:rsidRDefault="00010AD5" w:rsidP="00010AD5">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Būvdarbu līgumam</w:t>
      </w:r>
    </w:p>
    <w:bookmarkEnd w:id="5"/>
    <w:p w14:paraId="37B92910" w14:textId="77777777" w:rsidR="00010AD5" w:rsidRPr="00010AD5" w:rsidRDefault="00010AD5" w:rsidP="00010AD5">
      <w:pPr>
        <w:widowControl w:val="0"/>
        <w:tabs>
          <w:tab w:val="left" w:pos="3469"/>
        </w:tabs>
        <w:spacing w:after="0" w:line="240" w:lineRule="auto"/>
        <w:rPr>
          <w:rFonts w:ascii="Times New Roman" w:eastAsia="Calibri" w:hAnsi="Times New Roman" w:cs="Times New Roman"/>
          <w:color w:val="000000"/>
          <w:sz w:val="24"/>
          <w:szCs w:val="24"/>
          <w:lang w:val="lv-LV" w:eastAsia="lv-LV"/>
        </w:rPr>
      </w:pPr>
      <w:r w:rsidRPr="00010AD5">
        <w:rPr>
          <w:rFonts w:ascii="Times New Roman" w:eastAsia="Calibri" w:hAnsi="Times New Roman" w:cs="Times New Roman"/>
          <w:color w:val="000000"/>
          <w:sz w:val="24"/>
          <w:szCs w:val="24"/>
          <w:lang w:val="lv-LV" w:eastAsia="lv-LV"/>
        </w:rPr>
        <w:t>Forma A3</w:t>
      </w:r>
      <w:r w:rsidRPr="00010AD5">
        <w:rPr>
          <w:rFonts w:ascii="Times New Roman" w:eastAsia="Calibri" w:hAnsi="Times New Roman" w:cs="Times New Roman"/>
          <w:color w:val="000000"/>
          <w:sz w:val="24"/>
          <w:szCs w:val="24"/>
          <w:lang w:val="lv-LV" w:eastAsia="lv-LV"/>
        </w:rPr>
        <w:tab/>
      </w:r>
    </w:p>
    <w:tbl>
      <w:tblPr>
        <w:tblStyle w:val="Reatabula"/>
        <w:tblW w:w="0" w:type="auto"/>
        <w:tblInd w:w="-34" w:type="dxa"/>
        <w:tblLook w:val="04A0" w:firstRow="1" w:lastRow="0" w:firstColumn="1" w:lastColumn="0" w:noHBand="0" w:noVBand="1"/>
      </w:tblPr>
      <w:tblGrid>
        <w:gridCol w:w="837"/>
        <w:gridCol w:w="886"/>
        <w:gridCol w:w="850"/>
        <w:gridCol w:w="1418"/>
        <w:gridCol w:w="784"/>
        <w:gridCol w:w="491"/>
        <w:gridCol w:w="284"/>
        <w:gridCol w:w="283"/>
        <w:gridCol w:w="2127"/>
        <w:gridCol w:w="992"/>
        <w:gridCol w:w="567"/>
      </w:tblGrid>
      <w:tr w:rsidR="00010AD5" w:rsidRPr="0013409F" w14:paraId="1FA02F5C" w14:textId="77777777" w:rsidTr="00010AD5">
        <w:trPr>
          <w:gridAfter w:val="1"/>
          <w:wAfter w:w="567" w:type="dxa"/>
        </w:trPr>
        <w:tc>
          <w:tcPr>
            <w:tcW w:w="8931" w:type="dxa"/>
            <w:gridSpan w:val="10"/>
            <w:tcBorders>
              <w:bottom w:val="single" w:sz="4" w:space="0" w:color="auto"/>
            </w:tcBorders>
            <w:shd w:val="clear" w:color="auto" w:fill="D9D9D9"/>
          </w:tcPr>
          <w:p w14:paraId="55690E79" w14:textId="77777777" w:rsidR="00010AD5" w:rsidRPr="00010AD5" w:rsidRDefault="00010AD5" w:rsidP="00010AD5">
            <w:pPr>
              <w:widowControl w:val="0"/>
              <w:tabs>
                <w:tab w:val="left" w:pos="284"/>
              </w:tabs>
              <w:jc w:val="center"/>
              <w:rPr>
                <w:rFonts w:ascii="Times New Roman" w:eastAsia="Times New Roman" w:hAnsi="Times New Roman" w:cs="Times New Roman"/>
                <w:b/>
                <w:caps/>
                <w:color w:val="000000"/>
                <w:sz w:val="24"/>
                <w:szCs w:val="24"/>
                <w:lang w:eastAsia="ru-RU"/>
              </w:rPr>
            </w:pPr>
            <w:r w:rsidRPr="00010AD5">
              <w:rPr>
                <w:rFonts w:ascii="Times New Roman" w:eastAsia="Times New Roman" w:hAnsi="Times New Roman" w:cs="Times New Roman"/>
                <w:b/>
                <w:caps/>
                <w:color w:val="000000"/>
                <w:sz w:val="24"/>
                <w:szCs w:val="24"/>
                <w:lang w:eastAsia="ru-RU"/>
              </w:rPr>
              <w:t xml:space="preserve">IZMAIŅU AKTS </w:t>
            </w:r>
          </w:p>
          <w:p w14:paraId="3A5D129F"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(Darba apjoma samazināšana)</w:t>
            </w:r>
          </w:p>
        </w:tc>
      </w:tr>
      <w:tr w:rsidR="00010AD5" w:rsidRPr="0013409F" w14:paraId="0F5166D1" w14:textId="77777777" w:rsidTr="00A27E9D">
        <w:trPr>
          <w:gridAfter w:val="1"/>
          <w:wAfter w:w="567" w:type="dxa"/>
          <w:trHeight w:val="106"/>
        </w:trPr>
        <w:tc>
          <w:tcPr>
            <w:tcW w:w="8931" w:type="dxa"/>
            <w:gridSpan w:val="10"/>
            <w:tcBorders>
              <w:left w:val="nil"/>
              <w:right w:val="nil"/>
            </w:tcBorders>
          </w:tcPr>
          <w:p w14:paraId="5F45AED7" w14:textId="77777777" w:rsidR="00010AD5" w:rsidRPr="00010AD5" w:rsidRDefault="00010AD5" w:rsidP="00010AD5">
            <w:pPr>
              <w:widowControl w:val="0"/>
              <w:tabs>
                <w:tab w:val="left" w:pos="284"/>
              </w:tabs>
              <w:jc w:val="center"/>
              <w:rPr>
                <w:rFonts w:ascii="Times New Roman" w:eastAsia="Times New Roman" w:hAnsi="Times New Roman" w:cs="Times New Roman"/>
                <w:b/>
                <w:caps/>
                <w:color w:val="000000"/>
                <w:sz w:val="24"/>
                <w:szCs w:val="24"/>
                <w:lang w:eastAsia="ru-RU"/>
              </w:rPr>
            </w:pPr>
          </w:p>
        </w:tc>
      </w:tr>
      <w:tr w:rsidR="00010AD5" w:rsidRPr="00010AD5" w14:paraId="27BD054C" w14:textId="77777777" w:rsidTr="00A27E9D">
        <w:trPr>
          <w:gridAfter w:val="1"/>
          <w:wAfter w:w="567" w:type="dxa"/>
        </w:trPr>
        <w:tc>
          <w:tcPr>
            <w:tcW w:w="2552" w:type="dxa"/>
            <w:gridSpan w:val="3"/>
            <w:tcBorders>
              <w:bottom w:val="single" w:sz="4" w:space="0" w:color="auto"/>
            </w:tcBorders>
          </w:tcPr>
          <w:p w14:paraId="40E22B4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Dokuments Nr.A3/___</w:t>
            </w:r>
          </w:p>
        </w:tc>
        <w:tc>
          <w:tcPr>
            <w:tcW w:w="2693" w:type="dxa"/>
            <w:gridSpan w:val="3"/>
            <w:tcBorders>
              <w:bottom w:val="single" w:sz="4" w:space="0" w:color="auto"/>
            </w:tcBorders>
          </w:tcPr>
          <w:p w14:paraId="3FA41ED6"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Datums: ___</w:t>
            </w:r>
          </w:p>
        </w:tc>
        <w:tc>
          <w:tcPr>
            <w:tcW w:w="3686" w:type="dxa"/>
            <w:gridSpan w:val="4"/>
            <w:tcBorders>
              <w:bottom w:val="single" w:sz="4" w:space="0" w:color="auto"/>
            </w:tcBorders>
          </w:tcPr>
          <w:p w14:paraId="163FC6D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Revīzija: ___</w:t>
            </w:r>
          </w:p>
        </w:tc>
      </w:tr>
      <w:tr w:rsidR="00010AD5" w:rsidRPr="00010AD5" w14:paraId="0356EE85" w14:textId="77777777" w:rsidTr="00A27E9D">
        <w:trPr>
          <w:gridAfter w:val="1"/>
          <w:wAfter w:w="567" w:type="dxa"/>
          <w:trHeight w:val="53"/>
        </w:trPr>
        <w:tc>
          <w:tcPr>
            <w:tcW w:w="8931" w:type="dxa"/>
            <w:gridSpan w:val="10"/>
            <w:tcBorders>
              <w:left w:val="nil"/>
              <w:right w:val="nil"/>
            </w:tcBorders>
          </w:tcPr>
          <w:p w14:paraId="1980F580"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102939B6" w14:textId="77777777" w:rsidTr="00A27E9D">
        <w:trPr>
          <w:gridAfter w:val="1"/>
          <w:wAfter w:w="567" w:type="dxa"/>
        </w:trPr>
        <w:tc>
          <w:tcPr>
            <w:tcW w:w="1702" w:type="dxa"/>
            <w:gridSpan w:val="2"/>
          </w:tcPr>
          <w:p w14:paraId="39090E9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Līgums: </w:t>
            </w:r>
          </w:p>
        </w:tc>
        <w:tc>
          <w:tcPr>
            <w:tcW w:w="7229" w:type="dxa"/>
            <w:gridSpan w:val="8"/>
          </w:tcPr>
          <w:p w14:paraId="2B81085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__.__.201_. Būvdarbu līgums Nr.____</w:t>
            </w:r>
          </w:p>
        </w:tc>
      </w:tr>
      <w:tr w:rsidR="00010AD5" w:rsidRPr="00010AD5" w14:paraId="4617EA72" w14:textId="77777777" w:rsidTr="00A27E9D">
        <w:trPr>
          <w:gridAfter w:val="1"/>
          <w:wAfter w:w="567" w:type="dxa"/>
        </w:trPr>
        <w:tc>
          <w:tcPr>
            <w:tcW w:w="1702" w:type="dxa"/>
            <w:gridSpan w:val="2"/>
          </w:tcPr>
          <w:p w14:paraId="1897C1A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DME projekts:</w:t>
            </w:r>
          </w:p>
        </w:tc>
        <w:tc>
          <w:tcPr>
            <w:tcW w:w="7229" w:type="dxa"/>
            <w:gridSpan w:val="8"/>
          </w:tcPr>
          <w:p w14:paraId="10EBEE0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Nr.____</w:t>
            </w:r>
          </w:p>
        </w:tc>
      </w:tr>
      <w:tr w:rsidR="00010AD5" w:rsidRPr="00010AD5" w14:paraId="1EC699F6" w14:textId="77777777" w:rsidTr="00A27E9D">
        <w:trPr>
          <w:gridAfter w:val="1"/>
          <w:wAfter w:w="567" w:type="dxa"/>
        </w:trPr>
        <w:tc>
          <w:tcPr>
            <w:tcW w:w="1702" w:type="dxa"/>
            <w:gridSpan w:val="2"/>
            <w:tcBorders>
              <w:bottom w:val="single" w:sz="4" w:space="0" w:color="auto"/>
            </w:tcBorders>
          </w:tcPr>
          <w:p w14:paraId="1E89F81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Būvobjekts:</w:t>
            </w:r>
          </w:p>
        </w:tc>
        <w:tc>
          <w:tcPr>
            <w:tcW w:w="7229" w:type="dxa"/>
            <w:gridSpan w:val="8"/>
            <w:tcBorders>
              <w:bottom w:val="single" w:sz="4" w:space="0" w:color="auto"/>
            </w:tcBorders>
          </w:tcPr>
          <w:p w14:paraId="2DFEB085"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____</w:t>
            </w:r>
          </w:p>
        </w:tc>
      </w:tr>
      <w:tr w:rsidR="00010AD5" w:rsidRPr="00010AD5" w14:paraId="4ACFFA58" w14:textId="77777777" w:rsidTr="00A27E9D">
        <w:trPr>
          <w:gridAfter w:val="1"/>
          <w:wAfter w:w="567" w:type="dxa"/>
        </w:trPr>
        <w:tc>
          <w:tcPr>
            <w:tcW w:w="8931" w:type="dxa"/>
            <w:gridSpan w:val="10"/>
            <w:tcBorders>
              <w:left w:val="nil"/>
              <w:right w:val="nil"/>
            </w:tcBorders>
          </w:tcPr>
          <w:p w14:paraId="440D3C52"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3749F61F" w14:textId="77777777" w:rsidTr="00A27E9D">
        <w:trPr>
          <w:gridAfter w:val="1"/>
          <w:wAfter w:w="567" w:type="dxa"/>
        </w:trPr>
        <w:tc>
          <w:tcPr>
            <w:tcW w:w="1702" w:type="dxa"/>
            <w:gridSpan w:val="2"/>
          </w:tcPr>
          <w:p w14:paraId="27C3D2AB"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Uzņēmējs:</w:t>
            </w:r>
          </w:p>
        </w:tc>
        <w:tc>
          <w:tcPr>
            <w:tcW w:w="2268" w:type="dxa"/>
            <w:gridSpan w:val="2"/>
          </w:tcPr>
          <w:p w14:paraId="1E75B5A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24C67EB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tc>
        <w:tc>
          <w:tcPr>
            <w:tcW w:w="1842" w:type="dxa"/>
            <w:gridSpan w:val="4"/>
          </w:tcPr>
          <w:p w14:paraId="6DF905E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Projekta dokumentācijas izstrādātājs vai</w:t>
            </w:r>
          </w:p>
          <w:p w14:paraId="056468A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autoruzraugs:</w:t>
            </w:r>
          </w:p>
        </w:tc>
        <w:tc>
          <w:tcPr>
            <w:tcW w:w="3119" w:type="dxa"/>
            <w:gridSpan w:val="2"/>
          </w:tcPr>
          <w:p w14:paraId="7810952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2F35FC7D"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p w14:paraId="452417A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[vārds] [uzvārds] </w:t>
            </w:r>
          </w:p>
          <w:p w14:paraId="14AC767B"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sertifikāts </w:t>
            </w:r>
            <w:proofErr w:type="spellStart"/>
            <w:r w:rsidRPr="00010AD5">
              <w:rPr>
                <w:rFonts w:ascii="Times New Roman" w:eastAsia="Times New Roman" w:hAnsi="Times New Roman" w:cs="Times New Roman"/>
                <w:color w:val="000000"/>
                <w:sz w:val="24"/>
                <w:szCs w:val="24"/>
                <w:lang w:eastAsia="ru-RU"/>
              </w:rPr>
              <w:t>Nr.X</w:t>
            </w:r>
            <w:proofErr w:type="spellEnd"/>
          </w:p>
        </w:tc>
      </w:tr>
      <w:tr w:rsidR="00010AD5" w:rsidRPr="00010AD5" w14:paraId="4A76E832" w14:textId="77777777" w:rsidTr="00A27E9D">
        <w:trPr>
          <w:gridAfter w:val="1"/>
          <w:wAfter w:w="567" w:type="dxa"/>
        </w:trPr>
        <w:tc>
          <w:tcPr>
            <w:tcW w:w="1702" w:type="dxa"/>
            <w:gridSpan w:val="2"/>
            <w:tcBorders>
              <w:bottom w:val="single" w:sz="4" w:space="0" w:color="auto"/>
            </w:tcBorders>
          </w:tcPr>
          <w:p w14:paraId="2B73C7E6"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Pasūtītājs: </w:t>
            </w:r>
          </w:p>
        </w:tc>
        <w:tc>
          <w:tcPr>
            <w:tcW w:w="2268" w:type="dxa"/>
            <w:gridSpan w:val="2"/>
            <w:tcBorders>
              <w:bottom w:val="single" w:sz="4" w:space="0" w:color="auto"/>
            </w:tcBorders>
          </w:tcPr>
          <w:p w14:paraId="13C884B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0E98493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tc>
        <w:tc>
          <w:tcPr>
            <w:tcW w:w="1842" w:type="dxa"/>
            <w:gridSpan w:val="4"/>
            <w:tcBorders>
              <w:bottom w:val="single" w:sz="4" w:space="0" w:color="auto"/>
            </w:tcBorders>
          </w:tcPr>
          <w:p w14:paraId="033E33BB"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Būvuzraugs:</w:t>
            </w:r>
          </w:p>
        </w:tc>
        <w:tc>
          <w:tcPr>
            <w:tcW w:w="3119" w:type="dxa"/>
            <w:gridSpan w:val="2"/>
            <w:tcBorders>
              <w:bottom w:val="single" w:sz="4" w:space="0" w:color="auto"/>
            </w:tcBorders>
          </w:tcPr>
          <w:p w14:paraId="0453318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069EC78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p w14:paraId="145A6B1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[vārds] [uzvārds] </w:t>
            </w:r>
          </w:p>
          <w:p w14:paraId="6BCA499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sertifikāts </w:t>
            </w:r>
            <w:proofErr w:type="spellStart"/>
            <w:r w:rsidRPr="00010AD5">
              <w:rPr>
                <w:rFonts w:ascii="Times New Roman" w:eastAsia="Times New Roman" w:hAnsi="Times New Roman" w:cs="Times New Roman"/>
                <w:color w:val="000000"/>
                <w:sz w:val="24"/>
                <w:szCs w:val="24"/>
                <w:lang w:eastAsia="ru-RU"/>
              </w:rPr>
              <w:t>Nr.X</w:t>
            </w:r>
            <w:proofErr w:type="spellEnd"/>
          </w:p>
        </w:tc>
      </w:tr>
      <w:tr w:rsidR="00010AD5" w:rsidRPr="00010AD5" w14:paraId="5191FC1A" w14:textId="77777777" w:rsidTr="00A27E9D">
        <w:trPr>
          <w:gridAfter w:val="1"/>
          <w:wAfter w:w="567" w:type="dxa"/>
        </w:trPr>
        <w:tc>
          <w:tcPr>
            <w:tcW w:w="8931" w:type="dxa"/>
            <w:gridSpan w:val="10"/>
            <w:tcBorders>
              <w:left w:val="nil"/>
              <w:right w:val="nil"/>
            </w:tcBorders>
          </w:tcPr>
          <w:p w14:paraId="4EB6B030"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41F5CF6B" w14:textId="77777777" w:rsidTr="00010AD5">
        <w:trPr>
          <w:gridAfter w:val="1"/>
          <w:wAfter w:w="567" w:type="dxa"/>
          <w:trHeight w:val="96"/>
        </w:trPr>
        <w:tc>
          <w:tcPr>
            <w:tcW w:w="8931" w:type="dxa"/>
            <w:gridSpan w:val="10"/>
            <w:tcBorders>
              <w:bottom w:val="single" w:sz="4" w:space="0" w:color="auto"/>
            </w:tcBorders>
            <w:shd w:val="clear" w:color="auto" w:fill="D9D9D9"/>
          </w:tcPr>
          <w:p w14:paraId="6881430A"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 xml:space="preserve">Izslēgto Darbu izslēgšanas izvērsts pamatojums: </w:t>
            </w:r>
          </w:p>
        </w:tc>
      </w:tr>
      <w:tr w:rsidR="00010AD5" w:rsidRPr="00010AD5" w14:paraId="71E545B8" w14:textId="77777777" w:rsidTr="00A27E9D">
        <w:trPr>
          <w:gridAfter w:val="1"/>
          <w:wAfter w:w="567" w:type="dxa"/>
          <w:trHeight w:val="142"/>
        </w:trPr>
        <w:tc>
          <w:tcPr>
            <w:tcW w:w="8931" w:type="dxa"/>
            <w:gridSpan w:val="10"/>
            <w:tcBorders>
              <w:bottom w:val="single" w:sz="4" w:space="0" w:color="auto"/>
            </w:tcBorders>
          </w:tcPr>
          <w:p w14:paraId="0E230E38"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290583F4" w14:textId="77777777" w:rsidTr="00A27E9D">
        <w:trPr>
          <w:gridAfter w:val="1"/>
          <w:wAfter w:w="567" w:type="dxa"/>
          <w:trHeight w:val="50"/>
        </w:trPr>
        <w:tc>
          <w:tcPr>
            <w:tcW w:w="8931" w:type="dxa"/>
            <w:gridSpan w:val="10"/>
            <w:tcBorders>
              <w:left w:val="nil"/>
              <w:right w:val="nil"/>
            </w:tcBorders>
          </w:tcPr>
          <w:p w14:paraId="03B099B6"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FC3223" w:rsidRPr="00010AD5" w14:paraId="0C056A66" w14:textId="77777777" w:rsidTr="00010AD5">
        <w:trPr>
          <w:gridAfter w:val="1"/>
          <w:wAfter w:w="567" w:type="dxa"/>
          <w:trHeight w:val="150"/>
        </w:trPr>
        <w:tc>
          <w:tcPr>
            <w:tcW w:w="816" w:type="dxa"/>
            <w:shd w:val="clear" w:color="auto" w:fill="D9D9D9"/>
            <w:vAlign w:val="center"/>
          </w:tcPr>
          <w:p w14:paraId="53A40141"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N.p.k.</w:t>
            </w:r>
          </w:p>
        </w:tc>
        <w:tc>
          <w:tcPr>
            <w:tcW w:w="4713" w:type="dxa"/>
            <w:gridSpan w:val="6"/>
            <w:shd w:val="clear" w:color="auto" w:fill="D9D9D9"/>
            <w:vAlign w:val="center"/>
          </w:tcPr>
          <w:p w14:paraId="55D0FDBE"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 xml:space="preserve">Izslēgto Darbu uzskaitījums </w:t>
            </w:r>
          </w:p>
        </w:tc>
        <w:tc>
          <w:tcPr>
            <w:tcW w:w="3402" w:type="dxa"/>
            <w:gridSpan w:val="3"/>
            <w:shd w:val="clear" w:color="auto" w:fill="D9D9D9"/>
            <w:vAlign w:val="center"/>
          </w:tcPr>
          <w:p w14:paraId="4DA347C7"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Izmaksas (EUR)</w:t>
            </w:r>
          </w:p>
        </w:tc>
      </w:tr>
      <w:tr w:rsidR="00010AD5" w:rsidRPr="0013409F" w14:paraId="622A3ABA" w14:textId="77777777" w:rsidTr="00A27E9D">
        <w:trPr>
          <w:gridAfter w:val="1"/>
          <w:wAfter w:w="567" w:type="dxa"/>
          <w:trHeight w:val="136"/>
        </w:trPr>
        <w:tc>
          <w:tcPr>
            <w:tcW w:w="816" w:type="dxa"/>
          </w:tcPr>
          <w:p w14:paraId="46CF7B02"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c>
          <w:tcPr>
            <w:tcW w:w="4713" w:type="dxa"/>
            <w:gridSpan w:val="6"/>
          </w:tcPr>
          <w:p w14:paraId="20AEDF29"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color w:val="000000"/>
                <w:sz w:val="24"/>
                <w:szCs w:val="24"/>
                <w:lang w:eastAsia="ru-RU"/>
              </w:rPr>
              <w:t>Lokālā tāme Nr.___, pozīcijas Nr._, Nr.__</w:t>
            </w:r>
          </w:p>
        </w:tc>
        <w:tc>
          <w:tcPr>
            <w:tcW w:w="3402" w:type="dxa"/>
            <w:gridSpan w:val="3"/>
          </w:tcPr>
          <w:p w14:paraId="6FB3DCCB"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13409F" w14:paraId="786D1760" w14:textId="77777777" w:rsidTr="00A27E9D">
        <w:trPr>
          <w:gridAfter w:val="1"/>
          <w:wAfter w:w="567" w:type="dxa"/>
          <w:trHeight w:val="136"/>
        </w:trPr>
        <w:tc>
          <w:tcPr>
            <w:tcW w:w="816" w:type="dxa"/>
          </w:tcPr>
          <w:p w14:paraId="091BC977"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c>
          <w:tcPr>
            <w:tcW w:w="4713" w:type="dxa"/>
            <w:gridSpan w:val="6"/>
          </w:tcPr>
          <w:p w14:paraId="0A0C902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Lokālā tāme Nr.___, pozīcijas Nr._, Nr.__</w:t>
            </w:r>
          </w:p>
        </w:tc>
        <w:tc>
          <w:tcPr>
            <w:tcW w:w="3402" w:type="dxa"/>
            <w:gridSpan w:val="3"/>
          </w:tcPr>
          <w:p w14:paraId="1F040629"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7E43915A" w14:textId="77777777" w:rsidTr="00A27E9D">
        <w:trPr>
          <w:gridAfter w:val="1"/>
          <w:wAfter w:w="567" w:type="dxa"/>
          <w:trHeight w:val="50"/>
        </w:trPr>
        <w:tc>
          <w:tcPr>
            <w:tcW w:w="5529" w:type="dxa"/>
            <w:gridSpan w:val="7"/>
          </w:tcPr>
          <w:p w14:paraId="0C26BED5" w14:textId="77777777" w:rsidR="00010AD5" w:rsidRPr="00010AD5" w:rsidRDefault="00010AD5" w:rsidP="00010AD5">
            <w:pPr>
              <w:widowControl w:val="0"/>
              <w:tabs>
                <w:tab w:val="left" w:pos="284"/>
              </w:tabs>
              <w:jc w:val="right"/>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b/>
                <w:color w:val="000000"/>
                <w:sz w:val="24"/>
                <w:szCs w:val="24"/>
                <w:lang w:eastAsia="ru-RU"/>
              </w:rPr>
              <w:t xml:space="preserve">Izmaksas kopā, EUR </w:t>
            </w:r>
          </w:p>
        </w:tc>
        <w:tc>
          <w:tcPr>
            <w:tcW w:w="3402" w:type="dxa"/>
            <w:gridSpan w:val="3"/>
          </w:tcPr>
          <w:p w14:paraId="457395B8"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310AF1D4" w14:textId="77777777" w:rsidTr="00A27E9D">
        <w:trPr>
          <w:gridAfter w:val="1"/>
          <w:wAfter w:w="567" w:type="dxa"/>
          <w:trHeight w:val="50"/>
        </w:trPr>
        <w:tc>
          <w:tcPr>
            <w:tcW w:w="5529" w:type="dxa"/>
            <w:gridSpan w:val="7"/>
          </w:tcPr>
          <w:p w14:paraId="012C1DEA" w14:textId="77777777" w:rsidR="00010AD5" w:rsidRPr="00010AD5" w:rsidRDefault="00010AD5" w:rsidP="00010AD5">
            <w:pPr>
              <w:widowControl w:val="0"/>
              <w:tabs>
                <w:tab w:val="left" w:pos="284"/>
              </w:tabs>
              <w:jc w:val="right"/>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PVN, EUR</w:t>
            </w:r>
          </w:p>
        </w:tc>
        <w:tc>
          <w:tcPr>
            <w:tcW w:w="3402" w:type="dxa"/>
            <w:gridSpan w:val="3"/>
          </w:tcPr>
          <w:p w14:paraId="148442FF"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13409F" w14:paraId="28472B7E" w14:textId="77777777" w:rsidTr="00A27E9D">
        <w:trPr>
          <w:gridAfter w:val="1"/>
          <w:wAfter w:w="567" w:type="dxa"/>
          <w:trHeight w:val="50"/>
        </w:trPr>
        <w:tc>
          <w:tcPr>
            <w:tcW w:w="5529" w:type="dxa"/>
            <w:gridSpan w:val="7"/>
          </w:tcPr>
          <w:p w14:paraId="0BEC120C" w14:textId="77777777" w:rsidR="00010AD5" w:rsidRPr="00010AD5" w:rsidRDefault="00010AD5" w:rsidP="00010AD5">
            <w:pPr>
              <w:widowControl w:val="0"/>
              <w:tabs>
                <w:tab w:val="left" w:pos="284"/>
              </w:tabs>
              <w:jc w:val="right"/>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Izmaksas kopā ar PVN, EUR</w:t>
            </w:r>
          </w:p>
        </w:tc>
        <w:tc>
          <w:tcPr>
            <w:tcW w:w="3402" w:type="dxa"/>
            <w:gridSpan w:val="3"/>
          </w:tcPr>
          <w:p w14:paraId="7A7CFEC8"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13409F" w14:paraId="673BB6AD" w14:textId="77777777" w:rsidTr="00A27E9D">
        <w:trPr>
          <w:gridAfter w:val="1"/>
          <w:wAfter w:w="567" w:type="dxa"/>
          <w:trHeight w:val="50"/>
        </w:trPr>
        <w:tc>
          <w:tcPr>
            <w:tcW w:w="8931" w:type="dxa"/>
            <w:gridSpan w:val="10"/>
            <w:tcBorders>
              <w:left w:val="nil"/>
              <w:right w:val="nil"/>
            </w:tcBorders>
          </w:tcPr>
          <w:p w14:paraId="4D5C412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13409F" w14:paraId="7DB16A69" w14:textId="77777777" w:rsidTr="00A27E9D">
        <w:trPr>
          <w:gridAfter w:val="1"/>
          <w:wAfter w:w="567" w:type="dxa"/>
          <w:trHeight w:val="427"/>
        </w:trPr>
        <w:tc>
          <w:tcPr>
            <w:tcW w:w="8931" w:type="dxa"/>
            <w:gridSpan w:val="10"/>
            <w:tcBorders>
              <w:bottom w:val="single" w:sz="4" w:space="0" w:color="auto"/>
            </w:tcBorders>
          </w:tcPr>
          <w:p w14:paraId="78DBF851" w14:textId="77777777" w:rsidR="00010AD5" w:rsidRPr="00010AD5" w:rsidRDefault="00010AD5" w:rsidP="00010AD5">
            <w:pPr>
              <w:widowControl w:val="0"/>
              <w:ind w:left="312"/>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Izslēgto Darbu izmaksu (ar PVN) apmērs ir EUR _____ (_______ </w:t>
            </w:r>
            <w:r w:rsidRPr="00010AD5">
              <w:rPr>
                <w:rFonts w:ascii="Times New Roman" w:eastAsia="Times New Roman" w:hAnsi="Times New Roman" w:cs="Times New Roman"/>
                <w:i/>
                <w:color w:val="000000"/>
                <w:sz w:val="24"/>
                <w:szCs w:val="24"/>
                <w:lang w:eastAsia="ru-RU"/>
              </w:rPr>
              <w:t>euro</w:t>
            </w:r>
            <w:r w:rsidRPr="00010AD5">
              <w:rPr>
                <w:rFonts w:ascii="Times New Roman" w:eastAsia="Times New Roman" w:hAnsi="Times New Roman" w:cs="Times New Roman"/>
                <w:color w:val="000000"/>
                <w:sz w:val="24"/>
                <w:szCs w:val="24"/>
                <w:lang w:eastAsia="ru-RU"/>
              </w:rPr>
              <w:t>).</w:t>
            </w:r>
          </w:p>
          <w:p w14:paraId="29D223BA" w14:textId="77777777" w:rsidR="00010AD5" w:rsidRPr="00010AD5" w:rsidRDefault="00010AD5" w:rsidP="00010AD5">
            <w:pPr>
              <w:widowControl w:val="0"/>
              <w:ind w:left="-45"/>
              <w:jc w:val="both"/>
              <w:rPr>
                <w:rFonts w:ascii="Times New Roman" w:eastAsia="Times New Roman" w:hAnsi="Times New Roman" w:cs="Times New Roman"/>
                <w:color w:val="000000"/>
                <w:sz w:val="24"/>
                <w:szCs w:val="24"/>
                <w:lang w:eastAsia="ru-RU"/>
              </w:rPr>
            </w:pPr>
          </w:p>
        </w:tc>
      </w:tr>
      <w:tr w:rsidR="00010AD5" w:rsidRPr="0013409F" w14:paraId="752E252B" w14:textId="77777777" w:rsidTr="00A27E9D">
        <w:trPr>
          <w:gridAfter w:val="1"/>
          <w:wAfter w:w="567" w:type="dxa"/>
          <w:trHeight w:val="60"/>
        </w:trPr>
        <w:tc>
          <w:tcPr>
            <w:tcW w:w="8931" w:type="dxa"/>
            <w:gridSpan w:val="10"/>
            <w:tcBorders>
              <w:left w:val="nil"/>
              <w:right w:val="nil"/>
            </w:tcBorders>
          </w:tcPr>
          <w:p w14:paraId="1A4C482A" w14:textId="77777777" w:rsidR="00010AD5" w:rsidRPr="00010AD5" w:rsidRDefault="00010AD5" w:rsidP="00010AD5">
            <w:pPr>
              <w:widowControl w:val="0"/>
              <w:ind w:left="312"/>
              <w:jc w:val="both"/>
              <w:rPr>
                <w:rFonts w:ascii="Times New Roman" w:eastAsia="Times New Roman" w:hAnsi="Times New Roman" w:cs="Times New Roman"/>
                <w:color w:val="000000"/>
                <w:sz w:val="24"/>
                <w:szCs w:val="24"/>
                <w:lang w:eastAsia="ru-RU"/>
              </w:rPr>
            </w:pPr>
          </w:p>
          <w:p w14:paraId="7B793D35" w14:textId="77777777" w:rsidR="00010AD5" w:rsidRPr="00010AD5" w:rsidRDefault="00010AD5" w:rsidP="00010AD5">
            <w:pPr>
              <w:widowControl w:val="0"/>
              <w:tabs>
                <w:tab w:val="left" w:pos="6161"/>
              </w:tabs>
              <w:rPr>
                <w:rFonts w:ascii="Times New Roman" w:eastAsia="Calibri" w:hAnsi="Times New Roman" w:cs="Times New Roman"/>
                <w:color w:val="000000"/>
                <w:sz w:val="24"/>
                <w:szCs w:val="24"/>
                <w:lang w:eastAsia="ru-RU"/>
              </w:rPr>
            </w:pPr>
            <w:r w:rsidRPr="00010AD5">
              <w:rPr>
                <w:rFonts w:ascii="Times New Roman" w:eastAsia="Calibri" w:hAnsi="Times New Roman" w:cs="Times New Roman"/>
                <w:color w:val="000000"/>
                <w:sz w:val="24"/>
                <w:szCs w:val="24"/>
                <w:lang w:eastAsia="ru-RU"/>
              </w:rPr>
              <w:tab/>
            </w:r>
          </w:p>
        </w:tc>
      </w:tr>
      <w:tr w:rsidR="00010AD5" w:rsidRPr="0013409F" w14:paraId="003599EC" w14:textId="77777777" w:rsidTr="00A27E9D">
        <w:trPr>
          <w:gridAfter w:val="1"/>
          <w:wAfter w:w="567" w:type="dxa"/>
          <w:trHeight w:val="427"/>
        </w:trPr>
        <w:tc>
          <w:tcPr>
            <w:tcW w:w="8931" w:type="dxa"/>
            <w:gridSpan w:val="10"/>
            <w:tcBorders>
              <w:bottom w:val="single" w:sz="4" w:space="0" w:color="auto"/>
            </w:tcBorders>
          </w:tcPr>
          <w:p w14:paraId="0654D9D6"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Uzņēmējs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Uzņēmējs apstiprina, ka netiek samazināti citi Pušu pienākumi un atbildība.</w:t>
            </w:r>
          </w:p>
        </w:tc>
      </w:tr>
      <w:tr w:rsidR="00010AD5" w:rsidRPr="0013409F" w14:paraId="01745349" w14:textId="77777777" w:rsidTr="00A27E9D">
        <w:trPr>
          <w:gridAfter w:val="1"/>
          <w:wAfter w:w="567" w:type="dxa"/>
          <w:trHeight w:val="54"/>
        </w:trPr>
        <w:tc>
          <w:tcPr>
            <w:tcW w:w="8931" w:type="dxa"/>
            <w:gridSpan w:val="10"/>
            <w:tcBorders>
              <w:left w:val="nil"/>
              <w:right w:val="nil"/>
            </w:tcBorders>
          </w:tcPr>
          <w:p w14:paraId="235EA88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FC3223" w:rsidRPr="00010AD5" w14:paraId="0C158A3F" w14:textId="77777777" w:rsidTr="00010AD5">
        <w:trPr>
          <w:trHeight w:val="144"/>
        </w:trPr>
        <w:tc>
          <w:tcPr>
            <w:tcW w:w="4754" w:type="dxa"/>
            <w:gridSpan w:val="5"/>
            <w:shd w:val="clear" w:color="auto" w:fill="D9D9D9"/>
          </w:tcPr>
          <w:p w14:paraId="66ABCC44"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Dokumenta veids</w:t>
            </w:r>
          </w:p>
        </w:tc>
        <w:tc>
          <w:tcPr>
            <w:tcW w:w="3185" w:type="dxa"/>
            <w:gridSpan w:val="4"/>
            <w:shd w:val="clear" w:color="auto" w:fill="D9D9D9"/>
          </w:tcPr>
          <w:p w14:paraId="67C8481C"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Dokumenta nosaukums, numurs, u.tml.</w:t>
            </w:r>
          </w:p>
        </w:tc>
        <w:tc>
          <w:tcPr>
            <w:tcW w:w="1559" w:type="dxa"/>
            <w:gridSpan w:val="2"/>
            <w:shd w:val="clear" w:color="auto" w:fill="D9D9D9"/>
          </w:tcPr>
          <w:p w14:paraId="098345B3"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Lapu skaits</w:t>
            </w:r>
          </w:p>
        </w:tc>
      </w:tr>
      <w:tr w:rsidR="00010AD5" w:rsidRPr="00010AD5" w14:paraId="6154FDB3" w14:textId="77777777" w:rsidTr="00A27E9D">
        <w:trPr>
          <w:trHeight w:val="130"/>
        </w:trPr>
        <w:tc>
          <w:tcPr>
            <w:tcW w:w="4754" w:type="dxa"/>
            <w:gridSpan w:val="5"/>
          </w:tcPr>
          <w:p w14:paraId="3165386D"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Koptāme, kopsavilkuma aprēķins un lokālā tāme:</w:t>
            </w:r>
          </w:p>
        </w:tc>
        <w:tc>
          <w:tcPr>
            <w:tcW w:w="3185" w:type="dxa"/>
            <w:gridSpan w:val="4"/>
          </w:tcPr>
          <w:p w14:paraId="1332878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1559" w:type="dxa"/>
            <w:gridSpan w:val="2"/>
          </w:tcPr>
          <w:p w14:paraId="1485853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32120257" w14:textId="77777777" w:rsidTr="00A27E9D">
        <w:trPr>
          <w:trHeight w:val="80"/>
        </w:trPr>
        <w:tc>
          <w:tcPr>
            <w:tcW w:w="4754" w:type="dxa"/>
            <w:gridSpan w:val="5"/>
            <w:tcBorders>
              <w:bottom w:val="single" w:sz="4" w:space="0" w:color="auto"/>
            </w:tcBorders>
          </w:tcPr>
          <w:p w14:paraId="1495B0F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Citi pielikumi:</w:t>
            </w:r>
          </w:p>
        </w:tc>
        <w:tc>
          <w:tcPr>
            <w:tcW w:w="3185" w:type="dxa"/>
            <w:gridSpan w:val="4"/>
            <w:tcBorders>
              <w:bottom w:val="single" w:sz="4" w:space="0" w:color="auto"/>
            </w:tcBorders>
          </w:tcPr>
          <w:p w14:paraId="4DB3C88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1559" w:type="dxa"/>
            <w:gridSpan w:val="2"/>
            <w:tcBorders>
              <w:bottom w:val="single" w:sz="4" w:space="0" w:color="auto"/>
            </w:tcBorders>
          </w:tcPr>
          <w:p w14:paraId="051FDA9A"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616557A8" w14:textId="77777777" w:rsidTr="00A27E9D">
        <w:trPr>
          <w:gridAfter w:val="1"/>
          <w:wAfter w:w="567" w:type="dxa"/>
          <w:trHeight w:val="56"/>
        </w:trPr>
        <w:tc>
          <w:tcPr>
            <w:tcW w:w="8931" w:type="dxa"/>
            <w:gridSpan w:val="10"/>
            <w:tcBorders>
              <w:left w:val="nil"/>
              <w:right w:val="nil"/>
            </w:tcBorders>
          </w:tcPr>
          <w:p w14:paraId="77F0868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13409F" w14:paraId="061C47DC" w14:textId="77777777" w:rsidTr="00A27E9D">
        <w:trPr>
          <w:gridAfter w:val="1"/>
          <w:wAfter w:w="567" w:type="dxa"/>
          <w:trHeight w:val="427"/>
        </w:trPr>
        <w:tc>
          <w:tcPr>
            <w:tcW w:w="8931" w:type="dxa"/>
            <w:gridSpan w:val="10"/>
            <w:tcBorders>
              <w:bottom w:val="single" w:sz="4" w:space="0" w:color="auto"/>
            </w:tcBorders>
          </w:tcPr>
          <w:p w14:paraId="07E0C2D8"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lastRenderedPageBreak/>
              <w:t xml:space="preserve">Visi dokumenti, kas attiecas uz šo izmaiņu aktu, ir cauraukloti kopā ar šo aktu. </w:t>
            </w:r>
          </w:p>
          <w:p w14:paraId="549F80C7"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Izmaiņu akts ir sagatavots 3 (trīs) vienādos eksemplāros - divi Pasūtītājam, viens Uzņēmējam.</w:t>
            </w:r>
          </w:p>
        </w:tc>
      </w:tr>
    </w:tbl>
    <w:p w14:paraId="05FD762D" w14:textId="77777777" w:rsidR="00010AD5" w:rsidRPr="00010AD5" w:rsidRDefault="00010AD5" w:rsidP="00010AD5">
      <w:pPr>
        <w:widowControl w:val="0"/>
        <w:spacing w:after="0" w:line="240" w:lineRule="auto"/>
        <w:ind w:right="-173"/>
        <w:rPr>
          <w:rFonts w:ascii="Times New Roman" w:eastAsia="Times New Roman" w:hAnsi="Times New Roman" w:cs="Times New Roman"/>
          <w:color w:val="000000"/>
          <w:sz w:val="24"/>
          <w:szCs w:val="24"/>
          <w:lang w:val="lv-LV" w:eastAsia="ru-RU"/>
        </w:rPr>
      </w:pPr>
    </w:p>
    <w:tbl>
      <w:tblPr>
        <w:tblStyle w:val="Reatabula"/>
        <w:tblW w:w="9498" w:type="dxa"/>
        <w:tblInd w:w="-34" w:type="dxa"/>
        <w:tblLayout w:type="fixed"/>
        <w:tblLook w:val="04A0" w:firstRow="1" w:lastRow="0" w:firstColumn="1" w:lastColumn="0" w:noHBand="0" w:noVBand="1"/>
      </w:tblPr>
      <w:tblGrid>
        <w:gridCol w:w="1560"/>
        <w:gridCol w:w="2551"/>
        <w:gridCol w:w="3686"/>
        <w:gridCol w:w="1701"/>
      </w:tblGrid>
      <w:tr w:rsidR="00010AD5" w:rsidRPr="00010AD5" w14:paraId="3386934A" w14:textId="77777777" w:rsidTr="00010AD5">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67AB591D"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Uzņēmējs:</w:t>
            </w:r>
            <w:r w:rsidRPr="00010AD5">
              <w:rPr>
                <w:rFonts w:ascii="Times New Roman" w:eastAsia="Times New Roman" w:hAnsi="Times New Roman" w:cs="Times New Roman"/>
                <w:color w:val="000000"/>
                <w:sz w:val="24"/>
                <w:szCs w:val="24"/>
                <w:lang w:eastAsia="lv-LV"/>
              </w:rPr>
              <w:t xml:space="preserve"> </w:t>
            </w:r>
          </w:p>
        </w:tc>
      </w:tr>
      <w:tr w:rsidR="00010AD5" w:rsidRPr="00010AD5" w14:paraId="0B8637D2" w14:textId="77777777" w:rsidTr="00A27E9D">
        <w:tc>
          <w:tcPr>
            <w:tcW w:w="9498" w:type="dxa"/>
            <w:gridSpan w:val="4"/>
            <w:tcBorders>
              <w:top w:val="single" w:sz="4" w:space="0" w:color="auto"/>
              <w:left w:val="single" w:sz="4" w:space="0" w:color="auto"/>
              <w:bottom w:val="single" w:sz="4" w:space="0" w:color="auto"/>
              <w:right w:val="single" w:sz="4" w:space="0" w:color="auto"/>
            </w:tcBorders>
          </w:tcPr>
          <w:p w14:paraId="4CCD4AFC" w14:textId="77777777" w:rsidR="00010AD5" w:rsidRPr="00010AD5" w:rsidRDefault="00010AD5" w:rsidP="00010AD5">
            <w:pPr>
              <w:widowControl w:val="0"/>
              <w:rPr>
                <w:rFonts w:ascii="Times New Roman" w:eastAsia="Calibri" w:hAnsi="Times New Roman" w:cs="Times New Roman"/>
                <w:color w:val="000000"/>
                <w:sz w:val="24"/>
                <w:szCs w:val="24"/>
              </w:rPr>
            </w:pPr>
          </w:p>
          <w:p w14:paraId="7AC27BDC"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1216B0B8"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 paraksts, amats, vārds, uzvārds, vieta, datums / </w:t>
            </w:r>
          </w:p>
        </w:tc>
      </w:tr>
      <w:tr w:rsidR="00010AD5" w:rsidRPr="00010AD5" w14:paraId="36FE0312" w14:textId="77777777" w:rsidTr="00A27E9D">
        <w:tc>
          <w:tcPr>
            <w:tcW w:w="9498" w:type="dxa"/>
            <w:gridSpan w:val="4"/>
            <w:tcBorders>
              <w:top w:val="single" w:sz="4" w:space="0" w:color="auto"/>
              <w:left w:val="nil"/>
              <w:bottom w:val="single" w:sz="4" w:space="0" w:color="auto"/>
              <w:right w:val="nil"/>
            </w:tcBorders>
          </w:tcPr>
          <w:p w14:paraId="371836E0"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13409F" w14:paraId="30927906" w14:textId="77777777" w:rsidTr="00010AD5">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49C89F42"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Projekta dokumentācijas izstrādātājs vai autoruzraugs: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0F5FEE1E" w14:textId="77777777" w:rsidTr="00A27E9D">
        <w:trPr>
          <w:trHeight w:val="239"/>
        </w:trPr>
        <w:tc>
          <w:tcPr>
            <w:tcW w:w="1560" w:type="dxa"/>
            <w:tcBorders>
              <w:top w:val="single" w:sz="4" w:space="0" w:color="auto"/>
              <w:left w:val="single" w:sz="4" w:space="0" w:color="auto"/>
              <w:bottom w:val="single" w:sz="4" w:space="0" w:color="auto"/>
              <w:right w:val="single" w:sz="4" w:space="0" w:color="auto"/>
            </w:tcBorders>
          </w:tcPr>
          <w:p w14:paraId="7E39B10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331638819"/>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0649F959"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345936902"/>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3686" w:type="dxa"/>
            <w:tcBorders>
              <w:top w:val="single" w:sz="4" w:space="0" w:color="auto"/>
              <w:left w:val="single" w:sz="4" w:space="0" w:color="auto"/>
              <w:bottom w:val="single" w:sz="4" w:space="0" w:color="auto"/>
              <w:right w:val="single" w:sz="4" w:space="0" w:color="auto"/>
            </w:tcBorders>
            <w:hideMark/>
          </w:tcPr>
          <w:p w14:paraId="5EEF72A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448505664"/>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tcPr>
          <w:p w14:paraId="230EF1D3"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314174855"/>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7577D4EA" w14:textId="77777777" w:rsidTr="00A27E9D">
        <w:trPr>
          <w:trHeight w:val="70"/>
        </w:trPr>
        <w:tc>
          <w:tcPr>
            <w:tcW w:w="9498" w:type="dxa"/>
            <w:gridSpan w:val="4"/>
            <w:tcBorders>
              <w:top w:val="single" w:sz="4" w:space="0" w:color="auto"/>
              <w:left w:val="single" w:sz="4" w:space="0" w:color="auto"/>
              <w:bottom w:val="single" w:sz="4" w:space="0" w:color="auto"/>
              <w:right w:val="single" w:sz="4" w:space="0" w:color="auto"/>
            </w:tcBorders>
          </w:tcPr>
          <w:p w14:paraId="6E3EACC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Piezīmes (ja ir):</w:t>
            </w:r>
          </w:p>
        </w:tc>
      </w:tr>
      <w:tr w:rsidR="00010AD5" w:rsidRPr="00010AD5" w14:paraId="63687B74" w14:textId="77777777" w:rsidTr="00A27E9D">
        <w:trPr>
          <w:trHeight w:val="70"/>
        </w:trPr>
        <w:tc>
          <w:tcPr>
            <w:tcW w:w="9498" w:type="dxa"/>
            <w:gridSpan w:val="4"/>
            <w:tcBorders>
              <w:top w:val="single" w:sz="4" w:space="0" w:color="auto"/>
              <w:left w:val="single" w:sz="4" w:space="0" w:color="auto"/>
              <w:bottom w:val="single" w:sz="4" w:space="0" w:color="auto"/>
              <w:right w:val="single" w:sz="4" w:space="0" w:color="auto"/>
            </w:tcBorders>
          </w:tcPr>
          <w:p w14:paraId="113007E0" w14:textId="77777777" w:rsidR="00010AD5" w:rsidRPr="00010AD5" w:rsidRDefault="00010AD5" w:rsidP="00010AD5">
            <w:pPr>
              <w:widowControl w:val="0"/>
              <w:rPr>
                <w:rFonts w:ascii="Times New Roman" w:eastAsia="Calibri" w:hAnsi="Times New Roman" w:cs="Times New Roman"/>
                <w:color w:val="000000"/>
                <w:sz w:val="24"/>
                <w:szCs w:val="24"/>
              </w:rPr>
            </w:pPr>
          </w:p>
          <w:p w14:paraId="7AAAE161"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0895519C"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r w:rsidR="00010AD5" w:rsidRPr="00010AD5" w14:paraId="66AD9204" w14:textId="77777777" w:rsidTr="00A27E9D">
        <w:tc>
          <w:tcPr>
            <w:tcW w:w="9498" w:type="dxa"/>
            <w:gridSpan w:val="4"/>
            <w:tcBorders>
              <w:top w:val="single" w:sz="4" w:space="0" w:color="auto"/>
              <w:left w:val="nil"/>
              <w:bottom w:val="single" w:sz="4" w:space="0" w:color="auto"/>
              <w:right w:val="nil"/>
            </w:tcBorders>
          </w:tcPr>
          <w:p w14:paraId="3A54EA4E"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249C18AE" w14:textId="77777777" w:rsidTr="00010AD5">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2BC7A1E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Times New Roman" w:hAnsi="Times New Roman" w:cs="Times New Roman"/>
                <w:b/>
                <w:color w:val="000000"/>
                <w:sz w:val="24"/>
                <w:szCs w:val="24"/>
                <w:lang w:eastAsia="lv-LV"/>
              </w:rPr>
              <w:t>Būvuzraugs: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7EB54019" w14:textId="77777777" w:rsidTr="00A27E9D">
        <w:tc>
          <w:tcPr>
            <w:tcW w:w="1560" w:type="dxa"/>
            <w:tcBorders>
              <w:top w:val="single" w:sz="4" w:space="0" w:color="auto"/>
              <w:left w:val="single" w:sz="4" w:space="0" w:color="auto"/>
              <w:bottom w:val="single" w:sz="4" w:space="0" w:color="auto"/>
              <w:right w:val="single" w:sz="4" w:space="0" w:color="auto"/>
            </w:tcBorders>
          </w:tcPr>
          <w:p w14:paraId="136B904C"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4965892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208B7938"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961943359"/>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3686" w:type="dxa"/>
            <w:tcBorders>
              <w:top w:val="single" w:sz="4" w:space="0" w:color="auto"/>
              <w:left w:val="single" w:sz="4" w:space="0" w:color="auto"/>
              <w:bottom w:val="single" w:sz="4" w:space="0" w:color="auto"/>
              <w:right w:val="single" w:sz="4" w:space="0" w:color="auto"/>
            </w:tcBorders>
            <w:hideMark/>
          </w:tcPr>
          <w:p w14:paraId="21B6295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atkārtoti, novēršot piezīmes </w:t>
            </w:r>
            <w:sdt>
              <w:sdtPr>
                <w:rPr>
                  <w:rFonts w:ascii="Times New Roman" w:eastAsia="Calibri" w:hAnsi="Times New Roman" w:cs="Times New Roman"/>
                  <w:color w:val="000000"/>
                  <w:sz w:val="24"/>
                  <w:szCs w:val="24"/>
                </w:rPr>
                <w:id w:val="39917279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tcPr>
          <w:p w14:paraId="645DD4B0"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206537008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75BDCBCD" w14:textId="77777777" w:rsidTr="00A27E9D">
        <w:tc>
          <w:tcPr>
            <w:tcW w:w="9498" w:type="dxa"/>
            <w:gridSpan w:val="4"/>
            <w:tcBorders>
              <w:top w:val="single" w:sz="4" w:space="0" w:color="auto"/>
              <w:left w:val="single" w:sz="4" w:space="0" w:color="auto"/>
              <w:bottom w:val="single" w:sz="4" w:space="0" w:color="auto"/>
              <w:right w:val="single" w:sz="4" w:space="0" w:color="auto"/>
            </w:tcBorders>
          </w:tcPr>
          <w:p w14:paraId="0A68E8F6"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Piezīmes (ja ir):</w:t>
            </w:r>
          </w:p>
        </w:tc>
      </w:tr>
      <w:tr w:rsidR="00010AD5" w:rsidRPr="00010AD5" w14:paraId="683EDCFC" w14:textId="77777777" w:rsidTr="00A27E9D">
        <w:tc>
          <w:tcPr>
            <w:tcW w:w="9498" w:type="dxa"/>
            <w:gridSpan w:val="4"/>
            <w:tcBorders>
              <w:top w:val="single" w:sz="4" w:space="0" w:color="auto"/>
              <w:left w:val="single" w:sz="4" w:space="0" w:color="auto"/>
              <w:bottom w:val="single" w:sz="4" w:space="0" w:color="auto"/>
              <w:right w:val="single" w:sz="4" w:space="0" w:color="auto"/>
            </w:tcBorders>
          </w:tcPr>
          <w:p w14:paraId="0D407EA6" w14:textId="77777777" w:rsidR="00010AD5" w:rsidRPr="00010AD5" w:rsidRDefault="00010AD5" w:rsidP="00010AD5">
            <w:pPr>
              <w:widowControl w:val="0"/>
              <w:rPr>
                <w:rFonts w:ascii="Times New Roman" w:eastAsia="Calibri" w:hAnsi="Times New Roman" w:cs="Times New Roman"/>
                <w:color w:val="000000"/>
                <w:sz w:val="24"/>
                <w:szCs w:val="24"/>
              </w:rPr>
            </w:pPr>
          </w:p>
          <w:p w14:paraId="7E474D7D"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1074B48A"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r w:rsidR="00010AD5" w:rsidRPr="00010AD5" w14:paraId="6836EE3E" w14:textId="77777777" w:rsidTr="00A27E9D">
        <w:tc>
          <w:tcPr>
            <w:tcW w:w="9498" w:type="dxa"/>
            <w:gridSpan w:val="4"/>
            <w:tcBorders>
              <w:top w:val="single" w:sz="4" w:space="0" w:color="auto"/>
              <w:left w:val="nil"/>
              <w:bottom w:val="single" w:sz="4" w:space="0" w:color="auto"/>
              <w:right w:val="nil"/>
            </w:tcBorders>
          </w:tcPr>
          <w:p w14:paraId="4EB09AFE"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329BE22F" w14:textId="77777777" w:rsidTr="00010AD5">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1E5EB6EA"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Pasūtītājs: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7CAEA62C" w14:textId="77777777" w:rsidTr="00A27E9D">
        <w:tc>
          <w:tcPr>
            <w:tcW w:w="1560" w:type="dxa"/>
            <w:tcBorders>
              <w:top w:val="single" w:sz="4" w:space="0" w:color="auto"/>
              <w:left w:val="single" w:sz="4" w:space="0" w:color="auto"/>
              <w:bottom w:val="single" w:sz="4" w:space="0" w:color="auto"/>
              <w:right w:val="single" w:sz="4" w:space="0" w:color="auto"/>
            </w:tcBorders>
          </w:tcPr>
          <w:p w14:paraId="2141013D"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927812731"/>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55D944A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660116377"/>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3686" w:type="dxa"/>
            <w:tcBorders>
              <w:top w:val="single" w:sz="4" w:space="0" w:color="auto"/>
              <w:left w:val="single" w:sz="4" w:space="0" w:color="auto"/>
              <w:bottom w:val="single" w:sz="4" w:space="0" w:color="auto"/>
              <w:right w:val="single" w:sz="4" w:space="0" w:color="auto"/>
            </w:tcBorders>
            <w:hideMark/>
          </w:tcPr>
          <w:p w14:paraId="0B2C4737"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88974836"/>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1701" w:type="dxa"/>
            <w:tcBorders>
              <w:top w:val="single" w:sz="4" w:space="0" w:color="auto"/>
              <w:left w:val="single" w:sz="4" w:space="0" w:color="auto"/>
              <w:bottom w:val="single" w:sz="4" w:space="0" w:color="auto"/>
              <w:right w:val="single" w:sz="4" w:space="0" w:color="auto"/>
            </w:tcBorders>
          </w:tcPr>
          <w:p w14:paraId="3CB4BC75"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366764624"/>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095F51F7" w14:textId="77777777" w:rsidTr="00A27E9D">
        <w:tc>
          <w:tcPr>
            <w:tcW w:w="9498" w:type="dxa"/>
            <w:gridSpan w:val="4"/>
            <w:tcBorders>
              <w:top w:val="single" w:sz="4" w:space="0" w:color="auto"/>
              <w:left w:val="single" w:sz="4" w:space="0" w:color="auto"/>
              <w:bottom w:val="single" w:sz="4" w:space="0" w:color="auto"/>
              <w:right w:val="single" w:sz="4" w:space="0" w:color="auto"/>
            </w:tcBorders>
          </w:tcPr>
          <w:p w14:paraId="5329E5BC"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Piezīmes (ja ir): </w:t>
            </w:r>
          </w:p>
        </w:tc>
      </w:tr>
      <w:tr w:rsidR="00010AD5" w:rsidRPr="00010AD5" w14:paraId="190C9560" w14:textId="77777777" w:rsidTr="00A27E9D">
        <w:tc>
          <w:tcPr>
            <w:tcW w:w="9498" w:type="dxa"/>
            <w:gridSpan w:val="4"/>
            <w:tcBorders>
              <w:top w:val="single" w:sz="4" w:space="0" w:color="auto"/>
              <w:left w:val="single" w:sz="4" w:space="0" w:color="auto"/>
              <w:bottom w:val="single" w:sz="4" w:space="0" w:color="auto"/>
              <w:right w:val="single" w:sz="4" w:space="0" w:color="auto"/>
            </w:tcBorders>
          </w:tcPr>
          <w:p w14:paraId="28D81D17" w14:textId="77777777" w:rsidR="00010AD5" w:rsidRPr="00010AD5" w:rsidRDefault="00010AD5" w:rsidP="00010AD5">
            <w:pPr>
              <w:widowControl w:val="0"/>
              <w:rPr>
                <w:rFonts w:ascii="Times New Roman" w:eastAsia="Calibri" w:hAnsi="Times New Roman" w:cs="Times New Roman"/>
                <w:color w:val="000000"/>
                <w:sz w:val="24"/>
                <w:szCs w:val="24"/>
              </w:rPr>
            </w:pPr>
          </w:p>
          <w:p w14:paraId="05E0C337"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1AADCFE0"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bl>
    <w:p w14:paraId="12CB44EA" w14:textId="77777777" w:rsidR="00010AD5" w:rsidRPr="00010AD5" w:rsidRDefault="00010AD5" w:rsidP="00010AD5">
      <w:pPr>
        <w:widowControl w:val="0"/>
        <w:spacing w:after="0" w:line="240" w:lineRule="auto"/>
        <w:rPr>
          <w:rFonts w:ascii="Times New Roman" w:eastAsia="Calibri" w:hAnsi="Times New Roman" w:cs="Times New Roman"/>
          <w:color w:val="000000"/>
          <w:sz w:val="24"/>
          <w:szCs w:val="24"/>
          <w:lang w:val="lv-LV"/>
        </w:rPr>
      </w:pPr>
    </w:p>
    <w:p w14:paraId="1B1F91F6" w14:textId="77777777" w:rsidR="00010AD5" w:rsidRPr="00010AD5" w:rsidRDefault="00010AD5" w:rsidP="00010AD5">
      <w:pPr>
        <w:widowControl w:val="0"/>
        <w:tabs>
          <w:tab w:val="left" w:pos="3469"/>
        </w:tabs>
        <w:spacing w:after="0" w:line="240" w:lineRule="auto"/>
        <w:rPr>
          <w:rFonts w:ascii="Times New Roman" w:eastAsia="Calibri" w:hAnsi="Times New Roman" w:cs="Times New Roman"/>
          <w:color w:val="000000"/>
          <w:sz w:val="24"/>
          <w:szCs w:val="24"/>
          <w:lang w:val="lv-LV" w:eastAsia="lv-LV"/>
        </w:rPr>
      </w:pPr>
    </w:p>
    <w:p w14:paraId="252F52C0" w14:textId="77777777" w:rsidR="00010AD5" w:rsidRPr="00010AD5" w:rsidRDefault="00010AD5" w:rsidP="00010AD5">
      <w:pPr>
        <w:widowControl w:val="0"/>
        <w:tabs>
          <w:tab w:val="left" w:pos="7903"/>
          <w:tab w:val="right" w:pos="9636"/>
        </w:tabs>
        <w:spacing w:after="0" w:line="240" w:lineRule="auto"/>
        <w:rPr>
          <w:rFonts w:ascii="Times New Roman" w:eastAsia="Calibri" w:hAnsi="Times New Roman" w:cs="Times New Roman"/>
          <w:color w:val="000000"/>
          <w:sz w:val="24"/>
          <w:szCs w:val="24"/>
          <w:lang w:val="lv-LV" w:eastAsia="lv-LV"/>
        </w:rPr>
      </w:pPr>
    </w:p>
    <w:p w14:paraId="23865510"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br w:type="page"/>
      </w:r>
    </w:p>
    <w:p w14:paraId="7379FAF6"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lastRenderedPageBreak/>
        <w:t>Pielikums Nr.12</w:t>
      </w:r>
    </w:p>
    <w:p w14:paraId="299D9964"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20___. gada ___. _____________</w:t>
      </w:r>
    </w:p>
    <w:p w14:paraId="1E126C12" w14:textId="77777777" w:rsidR="00010AD5" w:rsidRPr="00010AD5" w:rsidRDefault="00010AD5" w:rsidP="00010AD5">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Būvdarbu līgumam</w:t>
      </w:r>
    </w:p>
    <w:p w14:paraId="43C8A0BE" w14:textId="77777777" w:rsidR="00010AD5" w:rsidRPr="00010AD5" w:rsidRDefault="00010AD5" w:rsidP="00010AD5">
      <w:pPr>
        <w:widowControl w:val="0"/>
        <w:tabs>
          <w:tab w:val="left" w:pos="7903"/>
          <w:tab w:val="right" w:pos="9636"/>
        </w:tabs>
        <w:spacing w:after="0" w:line="240" w:lineRule="auto"/>
        <w:rPr>
          <w:rFonts w:ascii="Times New Roman" w:eastAsia="Calibri" w:hAnsi="Times New Roman" w:cs="Times New Roman"/>
          <w:color w:val="000000"/>
          <w:sz w:val="24"/>
          <w:szCs w:val="24"/>
          <w:lang w:val="lv-LV" w:eastAsia="lv-LV"/>
        </w:rPr>
      </w:pPr>
      <w:r w:rsidRPr="00010AD5">
        <w:rPr>
          <w:rFonts w:ascii="Times New Roman" w:eastAsia="Calibri" w:hAnsi="Times New Roman" w:cs="Times New Roman"/>
          <w:color w:val="000000"/>
          <w:sz w:val="24"/>
          <w:szCs w:val="24"/>
          <w:lang w:val="lv-LV" w:eastAsia="lv-LV"/>
        </w:rPr>
        <w:t>Forma A4</w:t>
      </w:r>
    </w:p>
    <w:tbl>
      <w:tblPr>
        <w:tblStyle w:val="Reatabula"/>
        <w:tblW w:w="0" w:type="auto"/>
        <w:tblInd w:w="-34" w:type="dxa"/>
        <w:tblLook w:val="04A0" w:firstRow="1" w:lastRow="0" w:firstColumn="1" w:lastColumn="0" w:noHBand="0" w:noVBand="1"/>
      </w:tblPr>
      <w:tblGrid>
        <w:gridCol w:w="953"/>
        <w:gridCol w:w="411"/>
        <w:gridCol w:w="1383"/>
        <w:gridCol w:w="216"/>
        <w:gridCol w:w="490"/>
        <w:gridCol w:w="216"/>
        <w:gridCol w:w="1528"/>
        <w:gridCol w:w="710"/>
        <w:gridCol w:w="216"/>
        <w:gridCol w:w="1064"/>
        <w:gridCol w:w="1042"/>
        <w:gridCol w:w="1378"/>
      </w:tblGrid>
      <w:tr w:rsidR="00010AD5" w:rsidRPr="0013409F" w14:paraId="68E6323B" w14:textId="77777777" w:rsidTr="00010AD5">
        <w:tc>
          <w:tcPr>
            <w:tcW w:w="9593" w:type="dxa"/>
            <w:gridSpan w:val="12"/>
            <w:tcBorders>
              <w:bottom w:val="single" w:sz="4" w:space="0" w:color="auto"/>
            </w:tcBorders>
            <w:shd w:val="clear" w:color="auto" w:fill="D9D9D9"/>
          </w:tcPr>
          <w:p w14:paraId="02CB6754" w14:textId="77777777" w:rsidR="00010AD5" w:rsidRPr="00010AD5" w:rsidRDefault="00010AD5" w:rsidP="00010AD5">
            <w:pPr>
              <w:widowControl w:val="0"/>
              <w:tabs>
                <w:tab w:val="left" w:pos="284"/>
              </w:tabs>
              <w:jc w:val="center"/>
              <w:rPr>
                <w:rFonts w:ascii="Times New Roman" w:eastAsia="Times New Roman" w:hAnsi="Times New Roman" w:cs="Times New Roman"/>
                <w:b/>
                <w:caps/>
                <w:color w:val="000000"/>
                <w:sz w:val="24"/>
                <w:szCs w:val="24"/>
                <w:lang w:eastAsia="ru-RU"/>
              </w:rPr>
            </w:pPr>
            <w:r w:rsidRPr="00010AD5">
              <w:rPr>
                <w:rFonts w:ascii="Times New Roman" w:eastAsia="Times New Roman" w:hAnsi="Times New Roman" w:cs="Times New Roman"/>
                <w:b/>
                <w:caps/>
                <w:color w:val="000000"/>
                <w:sz w:val="24"/>
                <w:szCs w:val="24"/>
                <w:lang w:eastAsia="ru-RU"/>
              </w:rPr>
              <w:t xml:space="preserve">IZMAIŅU AKTS </w:t>
            </w:r>
          </w:p>
          <w:p w14:paraId="5047ADDF"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(Papildu un neparedzēto Darbu apstiprināšana)</w:t>
            </w:r>
          </w:p>
        </w:tc>
      </w:tr>
      <w:tr w:rsidR="00010AD5" w:rsidRPr="0013409F" w14:paraId="4C74E998" w14:textId="77777777" w:rsidTr="00A27E9D">
        <w:trPr>
          <w:trHeight w:val="106"/>
        </w:trPr>
        <w:tc>
          <w:tcPr>
            <w:tcW w:w="9593" w:type="dxa"/>
            <w:gridSpan w:val="12"/>
            <w:tcBorders>
              <w:left w:val="nil"/>
              <w:right w:val="nil"/>
            </w:tcBorders>
          </w:tcPr>
          <w:p w14:paraId="6221F9B1" w14:textId="77777777" w:rsidR="00010AD5" w:rsidRPr="00010AD5" w:rsidRDefault="00010AD5" w:rsidP="00010AD5">
            <w:pPr>
              <w:widowControl w:val="0"/>
              <w:tabs>
                <w:tab w:val="left" w:pos="284"/>
              </w:tabs>
              <w:jc w:val="center"/>
              <w:rPr>
                <w:rFonts w:ascii="Times New Roman" w:eastAsia="Times New Roman" w:hAnsi="Times New Roman" w:cs="Times New Roman"/>
                <w:b/>
                <w:caps/>
                <w:color w:val="000000"/>
                <w:sz w:val="24"/>
                <w:szCs w:val="24"/>
                <w:lang w:eastAsia="ru-RU"/>
              </w:rPr>
            </w:pPr>
          </w:p>
        </w:tc>
      </w:tr>
      <w:tr w:rsidR="00010AD5" w:rsidRPr="00010AD5" w14:paraId="357D78E6" w14:textId="77777777" w:rsidTr="00A27E9D">
        <w:trPr>
          <w:gridAfter w:val="1"/>
          <w:wAfter w:w="1654" w:type="dxa"/>
        </w:trPr>
        <w:tc>
          <w:tcPr>
            <w:tcW w:w="3095" w:type="dxa"/>
            <w:gridSpan w:val="4"/>
            <w:tcBorders>
              <w:bottom w:val="single" w:sz="4" w:space="0" w:color="auto"/>
            </w:tcBorders>
          </w:tcPr>
          <w:p w14:paraId="3C32547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Dokuments Nr.A4/___</w:t>
            </w:r>
          </w:p>
        </w:tc>
        <w:tc>
          <w:tcPr>
            <w:tcW w:w="3001" w:type="dxa"/>
            <w:gridSpan w:val="4"/>
            <w:tcBorders>
              <w:bottom w:val="single" w:sz="4" w:space="0" w:color="auto"/>
            </w:tcBorders>
          </w:tcPr>
          <w:p w14:paraId="71DE664A"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Datums: ___</w:t>
            </w:r>
          </w:p>
        </w:tc>
        <w:tc>
          <w:tcPr>
            <w:tcW w:w="1843" w:type="dxa"/>
            <w:gridSpan w:val="3"/>
            <w:tcBorders>
              <w:bottom w:val="single" w:sz="4" w:space="0" w:color="auto"/>
            </w:tcBorders>
          </w:tcPr>
          <w:p w14:paraId="7C070CA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Revīzija: ___</w:t>
            </w:r>
          </w:p>
        </w:tc>
      </w:tr>
      <w:tr w:rsidR="00010AD5" w:rsidRPr="00010AD5" w14:paraId="2B874CB1" w14:textId="77777777" w:rsidTr="00A27E9D">
        <w:trPr>
          <w:trHeight w:val="53"/>
        </w:trPr>
        <w:tc>
          <w:tcPr>
            <w:tcW w:w="9593" w:type="dxa"/>
            <w:gridSpan w:val="12"/>
            <w:tcBorders>
              <w:left w:val="nil"/>
              <w:right w:val="nil"/>
            </w:tcBorders>
          </w:tcPr>
          <w:p w14:paraId="2993F0BD"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75AFEF51" w14:textId="77777777" w:rsidTr="00A27E9D">
        <w:tc>
          <w:tcPr>
            <w:tcW w:w="1316" w:type="dxa"/>
            <w:gridSpan w:val="2"/>
          </w:tcPr>
          <w:p w14:paraId="0095E77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Līgums: </w:t>
            </w:r>
          </w:p>
        </w:tc>
        <w:tc>
          <w:tcPr>
            <w:tcW w:w="8277" w:type="dxa"/>
            <w:gridSpan w:val="10"/>
          </w:tcPr>
          <w:p w14:paraId="11DD667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__.__.201_. Būvdarbu līgums Nr.____</w:t>
            </w:r>
          </w:p>
        </w:tc>
      </w:tr>
      <w:tr w:rsidR="00010AD5" w:rsidRPr="00010AD5" w14:paraId="22D29E62" w14:textId="77777777" w:rsidTr="00A27E9D">
        <w:tc>
          <w:tcPr>
            <w:tcW w:w="1316" w:type="dxa"/>
            <w:gridSpan w:val="2"/>
          </w:tcPr>
          <w:p w14:paraId="797CDBD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DME projekts:</w:t>
            </w:r>
          </w:p>
        </w:tc>
        <w:tc>
          <w:tcPr>
            <w:tcW w:w="8277" w:type="dxa"/>
            <w:gridSpan w:val="10"/>
          </w:tcPr>
          <w:p w14:paraId="460AAE6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Nr.____</w:t>
            </w:r>
          </w:p>
        </w:tc>
      </w:tr>
      <w:tr w:rsidR="00010AD5" w:rsidRPr="00010AD5" w14:paraId="0966D0E5" w14:textId="77777777" w:rsidTr="00A27E9D">
        <w:tc>
          <w:tcPr>
            <w:tcW w:w="1316" w:type="dxa"/>
            <w:gridSpan w:val="2"/>
            <w:tcBorders>
              <w:bottom w:val="single" w:sz="4" w:space="0" w:color="auto"/>
            </w:tcBorders>
          </w:tcPr>
          <w:p w14:paraId="0512E91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Būvobjekts:</w:t>
            </w:r>
          </w:p>
        </w:tc>
        <w:tc>
          <w:tcPr>
            <w:tcW w:w="8277" w:type="dxa"/>
            <w:gridSpan w:val="10"/>
            <w:tcBorders>
              <w:bottom w:val="single" w:sz="4" w:space="0" w:color="auto"/>
            </w:tcBorders>
          </w:tcPr>
          <w:p w14:paraId="41843EB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____</w:t>
            </w:r>
          </w:p>
        </w:tc>
      </w:tr>
      <w:tr w:rsidR="00010AD5" w:rsidRPr="00010AD5" w14:paraId="6E58BE96" w14:textId="77777777" w:rsidTr="00A27E9D">
        <w:tc>
          <w:tcPr>
            <w:tcW w:w="9593" w:type="dxa"/>
            <w:gridSpan w:val="12"/>
            <w:tcBorders>
              <w:left w:val="nil"/>
              <w:right w:val="nil"/>
            </w:tcBorders>
          </w:tcPr>
          <w:p w14:paraId="48688F92"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11A6A351" w14:textId="77777777" w:rsidTr="00A27E9D">
        <w:tc>
          <w:tcPr>
            <w:tcW w:w="1316" w:type="dxa"/>
            <w:gridSpan w:val="2"/>
          </w:tcPr>
          <w:p w14:paraId="5D94659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Uzņēmējs:</w:t>
            </w:r>
          </w:p>
        </w:tc>
        <w:tc>
          <w:tcPr>
            <w:tcW w:w="2548" w:type="dxa"/>
            <w:gridSpan w:val="3"/>
          </w:tcPr>
          <w:p w14:paraId="21096D3B"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01B02616"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tc>
        <w:tc>
          <w:tcPr>
            <w:tcW w:w="2374" w:type="dxa"/>
            <w:gridSpan w:val="4"/>
          </w:tcPr>
          <w:p w14:paraId="5DB1CF90"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Projekta dokumentācijas izstrādātājs vai</w:t>
            </w:r>
          </w:p>
          <w:p w14:paraId="0974C2A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autoruzraugs:</w:t>
            </w:r>
          </w:p>
        </w:tc>
        <w:tc>
          <w:tcPr>
            <w:tcW w:w="3355" w:type="dxa"/>
            <w:gridSpan w:val="3"/>
          </w:tcPr>
          <w:p w14:paraId="5F5C240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6CDF3CEA"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p w14:paraId="4B30E06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[vārds] [uzvārds] </w:t>
            </w:r>
          </w:p>
          <w:p w14:paraId="2D1ECCE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sertifikāts </w:t>
            </w:r>
            <w:proofErr w:type="spellStart"/>
            <w:r w:rsidRPr="00010AD5">
              <w:rPr>
                <w:rFonts w:ascii="Times New Roman" w:eastAsia="Times New Roman" w:hAnsi="Times New Roman" w:cs="Times New Roman"/>
                <w:color w:val="000000"/>
                <w:sz w:val="24"/>
                <w:szCs w:val="24"/>
                <w:lang w:eastAsia="ru-RU"/>
              </w:rPr>
              <w:t>Nr.X</w:t>
            </w:r>
            <w:proofErr w:type="spellEnd"/>
          </w:p>
        </w:tc>
      </w:tr>
      <w:tr w:rsidR="00010AD5" w:rsidRPr="00010AD5" w14:paraId="2B4C88D0" w14:textId="77777777" w:rsidTr="00A27E9D">
        <w:tc>
          <w:tcPr>
            <w:tcW w:w="1316" w:type="dxa"/>
            <w:gridSpan w:val="2"/>
            <w:tcBorders>
              <w:bottom w:val="single" w:sz="4" w:space="0" w:color="auto"/>
            </w:tcBorders>
          </w:tcPr>
          <w:p w14:paraId="40D40A2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Pasūtītājs: </w:t>
            </w:r>
          </w:p>
        </w:tc>
        <w:tc>
          <w:tcPr>
            <w:tcW w:w="2548" w:type="dxa"/>
            <w:gridSpan w:val="3"/>
            <w:tcBorders>
              <w:bottom w:val="single" w:sz="4" w:space="0" w:color="auto"/>
            </w:tcBorders>
          </w:tcPr>
          <w:p w14:paraId="21966F0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232F53B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tc>
        <w:tc>
          <w:tcPr>
            <w:tcW w:w="2374" w:type="dxa"/>
            <w:gridSpan w:val="4"/>
            <w:tcBorders>
              <w:bottom w:val="single" w:sz="4" w:space="0" w:color="auto"/>
            </w:tcBorders>
          </w:tcPr>
          <w:p w14:paraId="69AB4EF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Būvuzraugs:</w:t>
            </w:r>
          </w:p>
        </w:tc>
        <w:tc>
          <w:tcPr>
            <w:tcW w:w="3355" w:type="dxa"/>
            <w:gridSpan w:val="3"/>
            <w:tcBorders>
              <w:bottom w:val="single" w:sz="4" w:space="0" w:color="auto"/>
            </w:tcBorders>
          </w:tcPr>
          <w:p w14:paraId="6C0188D6"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11EB668B"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p w14:paraId="0EC98C16"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[vārds] [uzvārds] </w:t>
            </w:r>
          </w:p>
          <w:p w14:paraId="650FD43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sertifikāts </w:t>
            </w:r>
            <w:proofErr w:type="spellStart"/>
            <w:r w:rsidRPr="00010AD5">
              <w:rPr>
                <w:rFonts w:ascii="Times New Roman" w:eastAsia="Times New Roman" w:hAnsi="Times New Roman" w:cs="Times New Roman"/>
                <w:color w:val="000000"/>
                <w:sz w:val="24"/>
                <w:szCs w:val="24"/>
                <w:lang w:eastAsia="ru-RU"/>
              </w:rPr>
              <w:t>Nr.X</w:t>
            </w:r>
            <w:proofErr w:type="spellEnd"/>
          </w:p>
        </w:tc>
      </w:tr>
      <w:tr w:rsidR="00010AD5" w:rsidRPr="00010AD5" w14:paraId="76EFE146" w14:textId="77777777" w:rsidTr="00A27E9D">
        <w:tc>
          <w:tcPr>
            <w:tcW w:w="9593" w:type="dxa"/>
            <w:gridSpan w:val="12"/>
            <w:tcBorders>
              <w:left w:val="nil"/>
              <w:right w:val="nil"/>
            </w:tcBorders>
          </w:tcPr>
          <w:p w14:paraId="322956B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4706E953" w14:textId="77777777" w:rsidTr="00010AD5">
        <w:tc>
          <w:tcPr>
            <w:tcW w:w="9593" w:type="dxa"/>
            <w:gridSpan w:val="12"/>
            <w:shd w:val="clear" w:color="auto" w:fill="D9D9D9"/>
          </w:tcPr>
          <w:p w14:paraId="6BA228DF" w14:textId="77777777" w:rsidR="00010AD5" w:rsidRPr="00010AD5" w:rsidRDefault="00010AD5" w:rsidP="00010AD5">
            <w:pPr>
              <w:widowControl w:val="0"/>
              <w:tabs>
                <w:tab w:val="left" w:pos="284"/>
              </w:tabs>
              <w:jc w:val="both"/>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Papildu vai neparedzēto Darbu, t.sk. Materiālu, izmaiņu akta iesniegšanas iemesls (atzīmējams tikai viens):</w:t>
            </w:r>
          </w:p>
        </w:tc>
      </w:tr>
      <w:tr w:rsidR="00010AD5" w:rsidRPr="00010AD5" w14:paraId="2B9F02D7" w14:textId="77777777" w:rsidTr="00A27E9D">
        <w:tc>
          <w:tcPr>
            <w:tcW w:w="3877" w:type="dxa"/>
            <w:gridSpan w:val="6"/>
          </w:tcPr>
          <w:p w14:paraId="6F31E7CC"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2033604562"/>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papildu Darbi saskaņā ar Līguma 10.5.1.punktu</w:t>
            </w:r>
          </w:p>
          <w:p w14:paraId="6896645C"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492441484"/>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neparedzētie Darbi saskaņā ar Līguma 10.5.2.punktu</w:t>
            </w:r>
          </w:p>
        </w:tc>
        <w:tc>
          <w:tcPr>
            <w:tcW w:w="5716" w:type="dxa"/>
            <w:gridSpan w:val="6"/>
          </w:tcPr>
          <w:p w14:paraId="6C9502F3"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682087305"/>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cits pamats: __________________________________________________</w:t>
            </w:r>
          </w:p>
        </w:tc>
      </w:tr>
      <w:tr w:rsidR="00010AD5" w:rsidRPr="00010AD5" w14:paraId="49020748" w14:textId="77777777" w:rsidTr="00010AD5">
        <w:tc>
          <w:tcPr>
            <w:tcW w:w="9593" w:type="dxa"/>
            <w:gridSpan w:val="12"/>
            <w:shd w:val="clear" w:color="auto" w:fill="D9D9D9"/>
          </w:tcPr>
          <w:p w14:paraId="0E3CAE93" w14:textId="77777777" w:rsidR="00010AD5" w:rsidRPr="00010AD5" w:rsidRDefault="00010AD5" w:rsidP="00010AD5">
            <w:pPr>
              <w:widowControl w:val="0"/>
              <w:tabs>
                <w:tab w:val="left" w:pos="284"/>
              </w:tabs>
              <w:rPr>
                <w:rFonts w:ascii="Times New Roman" w:eastAsia="Calibri" w:hAnsi="Times New Roman" w:cs="Times New Roman"/>
                <w:color w:val="000000"/>
                <w:sz w:val="24"/>
                <w:szCs w:val="24"/>
              </w:rPr>
            </w:pPr>
            <w:r w:rsidRPr="00010AD5">
              <w:rPr>
                <w:rFonts w:ascii="Times New Roman" w:eastAsia="Times New Roman" w:hAnsi="Times New Roman" w:cs="Times New Roman"/>
                <w:b/>
                <w:color w:val="000000"/>
                <w:sz w:val="24"/>
                <w:szCs w:val="24"/>
                <w:lang w:eastAsia="ru-RU"/>
              </w:rPr>
              <w:t>Papildu vai neparedzēto Darbu veikšanas izvērsts pamatojums:</w:t>
            </w:r>
          </w:p>
        </w:tc>
      </w:tr>
      <w:tr w:rsidR="00010AD5" w:rsidRPr="00010AD5" w14:paraId="004D77D9" w14:textId="77777777" w:rsidTr="00A27E9D">
        <w:trPr>
          <w:trHeight w:val="427"/>
        </w:trPr>
        <w:tc>
          <w:tcPr>
            <w:tcW w:w="9593" w:type="dxa"/>
            <w:gridSpan w:val="12"/>
            <w:tcBorders>
              <w:bottom w:val="single" w:sz="4" w:space="0" w:color="auto"/>
            </w:tcBorders>
          </w:tcPr>
          <w:p w14:paraId="6DDE32BD"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655008B8" w14:textId="77777777" w:rsidTr="00010AD5">
        <w:trPr>
          <w:trHeight w:val="216"/>
        </w:trPr>
        <w:tc>
          <w:tcPr>
            <w:tcW w:w="9593" w:type="dxa"/>
            <w:gridSpan w:val="12"/>
            <w:tcBorders>
              <w:bottom w:val="single" w:sz="4" w:space="0" w:color="auto"/>
            </w:tcBorders>
            <w:shd w:val="clear" w:color="auto" w:fill="D9D9D9"/>
          </w:tcPr>
          <w:p w14:paraId="36FB649F"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Ja papildu vai neparedzēto Darbu rezultātā pagarinās Darbu izpildes termiņi, Darbu izpildes termiņa pagarinājuma izvērsts pamatojums:</w:t>
            </w:r>
          </w:p>
        </w:tc>
      </w:tr>
      <w:tr w:rsidR="00010AD5" w:rsidRPr="00010AD5" w14:paraId="1503B393" w14:textId="77777777" w:rsidTr="00A27E9D">
        <w:trPr>
          <w:trHeight w:val="427"/>
        </w:trPr>
        <w:tc>
          <w:tcPr>
            <w:tcW w:w="9593" w:type="dxa"/>
            <w:gridSpan w:val="12"/>
            <w:tcBorders>
              <w:bottom w:val="single" w:sz="4" w:space="0" w:color="auto"/>
            </w:tcBorders>
          </w:tcPr>
          <w:p w14:paraId="4A6B64B8"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6676A668" w14:textId="77777777" w:rsidTr="00A27E9D">
        <w:trPr>
          <w:trHeight w:val="50"/>
        </w:trPr>
        <w:tc>
          <w:tcPr>
            <w:tcW w:w="9593" w:type="dxa"/>
            <w:gridSpan w:val="12"/>
            <w:tcBorders>
              <w:left w:val="nil"/>
              <w:right w:val="nil"/>
            </w:tcBorders>
          </w:tcPr>
          <w:p w14:paraId="4A0CC1E1"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FC3223" w:rsidRPr="00010AD5" w14:paraId="317AAE4F" w14:textId="77777777" w:rsidTr="00010AD5">
        <w:trPr>
          <w:trHeight w:val="427"/>
        </w:trPr>
        <w:tc>
          <w:tcPr>
            <w:tcW w:w="815" w:type="dxa"/>
            <w:shd w:val="clear" w:color="auto" w:fill="D9D9D9"/>
            <w:vAlign w:val="center"/>
          </w:tcPr>
          <w:p w14:paraId="70DAE388"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N.p.k.</w:t>
            </w:r>
          </w:p>
        </w:tc>
        <w:tc>
          <w:tcPr>
            <w:tcW w:w="4572" w:type="dxa"/>
            <w:gridSpan w:val="6"/>
            <w:shd w:val="clear" w:color="auto" w:fill="D9D9D9"/>
            <w:vAlign w:val="center"/>
          </w:tcPr>
          <w:p w14:paraId="1857CCFF"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Papildu vai neparedzētie Darbi</w:t>
            </w:r>
          </w:p>
        </w:tc>
        <w:tc>
          <w:tcPr>
            <w:tcW w:w="4206" w:type="dxa"/>
            <w:gridSpan w:val="5"/>
            <w:shd w:val="clear" w:color="auto" w:fill="D9D9D9"/>
            <w:vAlign w:val="center"/>
          </w:tcPr>
          <w:p w14:paraId="7B601E63"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Izmaksas (EUR)</w:t>
            </w:r>
          </w:p>
        </w:tc>
      </w:tr>
      <w:tr w:rsidR="00010AD5" w:rsidRPr="00010AD5" w14:paraId="467A37F2" w14:textId="77777777" w:rsidTr="00A27E9D">
        <w:trPr>
          <w:trHeight w:val="120"/>
        </w:trPr>
        <w:tc>
          <w:tcPr>
            <w:tcW w:w="815" w:type="dxa"/>
          </w:tcPr>
          <w:p w14:paraId="4A7DC75E"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c>
          <w:tcPr>
            <w:tcW w:w="4572" w:type="dxa"/>
            <w:gridSpan w:val="6"/>
          </w:tcPr>
          <w:p w14:paraId="5656439A"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color w:val="000000"/>
                <w:sz w:val="24"/>
                <w:szCs w:val="24"/>
                <w:lang w:eastAsia="ru-RU"/>
              </w:rPr>
              <w:t>Lokālā tāme Nr.__</w:t>
            </w:r>
          </w:p>
        </w:tc>
        <w:tc>
          <w:tcPr>
            <w:tcW w:w="4206" w:type="dxa"/>
            <w:gridSpan w:val="5"/>
          </w:tcPr>
          <w:p w14:paraId="466C5EB6"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35EFACB7" w14:textId="77777777" w:rsidTr="00A27E9D">
        <w:trPr>
          <w:trHeight w:val="120"/>
        </w:trPr>
        <w:tc>
          <w:tcPr>
            <w:tcW w:w="815" w:type="dxa"/>
          </w:tcPr>
          <w:p w14:paraId="59C111DC"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c>
          <w:tcPr>
            <w:tcW w:w="4572" w:type="dxa"/>
            <w:gridSpan w:val="6"/>
          </w:tcPr>
          <w:p w14:paraId="5ED701A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Lokālā tāme Nr.__</w:t>
            </w:r>
          </w:p>
        </w:tc>
        <w:tc>
          <w:tcPr>
            <w:tcW w:w="4206" w:type="dxa"/>
            <w:gridSpan w:val="5"/>
          </w:tcPr>
          <w:p w14:paraId="79686B77"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409B34E2" w14:textId="77777777" w:rsidTr="00A27E9D">
        <w:trPr>
          <w:trHeight w:val="50"/>
        </w:trPr>
        <w:tc>
          <w:tcPr>
            <w:tcW w:w="5387" w:type="dxa"/>
            <w:gridSpan w:val="7"/>
          </w:tcPr>
          <w:p w14:paraId="46C1C551" w14:textId="77777777" w:rsidR="00010AD5" w:rsidRPr="00010AD5" w:rsidRDefault="00010AD5" w:rsidP="00010AD5">
            <w:pPr>
              <w:widowControl w:val="0"/>
              <w:tabs>
                <w:tab w:val="left" w:pos="284"/>
              </w:tabs>
              <w:jc w:val="right"/>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b/>
                <w:color w:val="000000"/>
                <w:sz w:val="24"/>
                <w:szCs w:val="24"/>
                <w:lang w:eastAsia="ru-RU"/>
              </w:rPr>
              <w:t xml:space="preserve">Izmaksas kopā, EUR </w:t>
            </w:r>
          </w:p>
        </w:tc>
        <w:tc>
          <w:tcPr>
            <w:tcW w:w="4206" w:type="dxa"/>
            <w:gridSpan w:val="5"/>
          </w:tcPr>
          <w:p w14:paraId="12BB904A"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5F27872D" w14:textId="77777777" w:rsidTr="00A27E9D">
        <w:trPr>
          <w:trHeight w:val="50"/>
        </w:trPr>
        <w:tc>
          <w:tcPr>
            <w:tcW w:w="5387" w:type="dxa"/>
            <w:gridSpan w:val="7"/>
          </w:tcPr>
          <w:p w14:paraId="1D489F51" w14:textId="77777777" w:rsidR="00010AD5" w:rsidRPr="00010AD5" w:rsidRDefault="00010AD5" w:rsidP="00010AD5">
            <w:pPr>
              <w:widowControl w:val="0"/>
              <w:tabs>
                <w:tab w:val="left" w:pos="284"/>
              </w:tabs>
              <w:jc w:val="right"/>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PVN</w:t>
            </w:r>
          </w:p>
        </w:tc>
        <w:tc>
          <w:tcPr>
            <w:tcW w:w="4206" w:type="dxa"/>
            <w:gridSpan w:val="5"/>
          </w:tcPr>
          <w:p w14:paraId="06149868"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13409F" w14:paraId="34E111E9" w14:textId="77777777" w:rsidTr="00A27E9D">
        <w:trPr>
          <w:trHeight w:val="50"/>
        </w:trPr>
        <w:tc>
          <w:tcPr>
            <w:tcW w:w="5387" w:type="dxa"/>
            <w:gridSpan w:val="7"/>
          </w:tcPr>
          <w:p w14:paraId="0A79A86F" w14:textId="77777777" w:rsidR="00010AD5" w:rsidRPr="00010AD5" w:rsidRDefault="00010AD5" w:rsidP="00010AD5">
            <w:pPr>
              <w:widowControl w:val="0"/>
              <w:tabs>
                <w:tab w:val="left" w:pos="284"/>
              </w:tabs>
              <w:jc w:val="right"/>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Izmaksas kopā ar PVN, EUR</w:t>
            </w:r>
          </w:p>
        </w:tc>
        <w:tc>
          <w:tcPr>
            <w:tcW w:w="4206" w:type="dxa"/>
            <w:gridSpan w:val="5"/>
          </w:tcPr>
          <w:p w14:paraId="783F710E"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13409F" w14:paraId="6C489C95" w14:textId="77777777" w:rsidTr="00A27E9D">
        <w:trPr>
          <w:trHeight w:val="50"/>
        </w:trPr>
        <w:tc>
          <w:tcPr>
            <w:tcW w:w="9593" w:type="dxa"/>
            <w:gridSpan w:val="12"/>
            <w:tcBorders>
              <w:left w:val="nil"/>
              <w:right w:val="nil"/>
            </w:tcBorders>
          </w:tcPr>
          <w:p w14:paraId="3978D9C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13409F" w14:paraId="14336034" w14:textId="77777777" w:rsidTr="00A27E9D">
        <w:trPr>
          <w:trHeight w:val="427"/>
        </w:trPr>
        <w:tc>
          <w:tcPr>
            <w:tcW w:w="9593" w:type="dxa"/>
            <w:gridSpan w:val="12"/>
            <w:tcBorders>
              <w:bottom w:val="single" w:sz="4" w:space="0" w:color="auto"/>
            </w:tcBorders>
          </w:tcPr>
          <w:p w14:paraId="38ABFDC9" w14:textId="77777777" w:rsidR="00010AD5" w:rsidRPr="00010AD5" w:rsidRDefault="00010AD5" w:rsidP="00010AD5">
            <w:pPr>
              <w:widowControl w:val="0"/>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1. Papildu un neparedzēto Darbu izmaksu apmērs EUR _____ (_______ </w:t>
            </w:r>
            <w:r w:rsidRPr="00010AD5">
              <w:rPr>
                <w:rFonts w:ascii="Times New Roman" w:eastAsia="Times New Roman" w:hAnsi="Times New Roman" w:cs="Times New Roman"/>
                <w:i/>
                <w:color w:val="000000"/>
                <w:sz w:val="24"/>
                <w:szCs w:val="24"/>
                <w:lang w:eastAsia="ru-RU"/>
              </w:rPr>
              <w:t>euro</w:t>
            </w:r>
            <w:r w:rsidRPr="00010AD5">
              <w:rPr>
                <w:rFonts w:ascii="Times New Roman" w:eastAsia="Times New Roman" w:hAnsi="Times New Roman" w:cs="Times New Roman"/>
                <w:color w:val="000000"/>
                <w:sz w:val="24"/>
                <w:szCs w:val="24"/>
                <w:lang w:eastAsia="ru-RU"/>
              </w:rPr>
              <w:t>) apmērā, tai skaitā PVN;</w:t>
            </w:r>
          </w:p>
          <w:p w14:paraId="3933D306" w14:textId="77777777" w:rsidR="00010AD5" w:rsidRPr="00010AD5" w:rsidRDefault="00010AD5" w:rsidP="00010AD5">
            <w:pPr>
              <w:widowControl w:val="0"/>
              <w:ind w:left="-45"/>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2. Papildu vai neparedzēto Darbu dēļ Darbu izpildes termiņš netiek mainīts / tiek pagarināts par ___(___) nedēļām. </w:t>
            </w:r>
          </w:p>
        </w:tc>
      </w:tr>
      <w:tr w:rsidR="00010AD5" w:rsidRPr="0013409F" w14:paraId="5CA8A43F" w14:textId="77777777" w:rsidTr="00A27E9D">
        <w:trPr>
          <w:trHeight w:val="60"/>
        </w:trPr>
        <w:tc>
          <w:tcPr>
            <w:tcW w:w="9593" w:type="dxa"/>
            <w:gridSpan w:val="12"/>
            <w:tcBorders>
              <w:left w:val="nil"/>
              <w:right w:val="nil"/>
            </w:tcBorders>
          </w:tcPr>
          <w:p w14:paraId="11FE6843" w14:textId="77777777" w:rsidR="00010AD5" w:rsidRPr="00010AD5" w:rsidRDefault="00010AD5" w:rsidP="00010AD5">
            <w:pPr>
              <w:widowControl w:val="0"/>
              <w:ind w:left="312"/>
              <w:jc w:val="both"/>
              <w:rPr>
                <w:rFonts w:ascii="Times New Roman" w:eastAsia="Times New Roman" w:hAnsi="Times New Roman" w:cs="Times New Roman"/>
                <w:color w:val="000000"/>
                <w:sz w:val="24"/>
                <w:szCs w:val="24"/>
                <w:lang w:eastAsia="ru-RU"/>
              </w:rPr>
            </w:pPr>
          </w:p>
          <w:p w14:paraId="67F27CBF" w14:textId="77777777" w:rsidR="00010AD5" w:rsidRPr="00010AD5" w:rsidRDefault="00010AD5" w:rsidP="00010AD5">
            <w:pPr>
              <w:widowControl w:val="0"/>
              <w:tabs>
                <w:tab w:val="left" w:pos="6161"/>
              </w:tabs>
              <w:rPr>
                <w:rFonts w:ascii="Times New Roman" w:eastAsia="Calibri" w:hAnsi="Times New Roman" w:cs="Times New Roman"/>
                <w:color w:val="000000"/>
                <w:sz w:val="24"/>
                <w:szCs w:val="24"/>
                <w:lang w:eastAsia="ru-RU"/>
              </w:rPr>
            </w:pPr>
            <w:r w:rsidRPr="00010AD5">
              <w:rPr>
                <w:rFonts w:ascii="Times New Roman" w:eastAsia="Calibri" w:hAnsi="Times New Roman" w:cs="Times New Roman"/>
                <w:color w:val="000000"/>
                <w:sz w:val="24"/>
                <w:szCs w:val="24"/>
                <w:lang w:eastAsia="ru-RU"/>
              </w:rPr>
              <w:tab/>
            </w:r>
          </w:p>
        </w:tc>
      </w:tr>
      <w:tr w:rsidR="00010AD5" w:rsidRPr="0013409F" w14:paraId="5EA63825" w14:textId="77777777" w:rsidTr="00A27E9D">
        <w:trPr>
          <w:trHeight w:val="427"/>
        </w:trPr>
        <w:tc>
          <w:tcPr>
            <w:tcW w:w="9593" w:type="dxa"/>
            <w:gridSpan w:val="12"/>
            <w:tcBorders>
              <w:bottom w:val="single" w:sz="4" w:space="0" w:color="auto"/>
            </w:tcBorders>
          </w:tcPr>
          <w:p w14:paraId="4CB1DE33"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Uzņēmējs apstiprina, ka Pasūtītāja, būvuzrauga un Projekta dokumentācijas izstrādātāja vai autoruzrauga (ja ir) sniegtais saskaņojums neatbrīvo Uzņēmēju no atbildības par Materiālu neatbilstībām, ja tādas tiek konstatētas vēlāk.</w:t>
            </w:r>
          </w:p>
        </w:tc>
      </w:tr>
      <w:tr w:rsidR="00010AD5" w:rsidRPr="0013409F" w14:paraId="7FDFB3CF" w14:textId="77777777" w:rsidTr="00A27E9D">
        <w:trPr>
          <w:trHeight w:val="54"/>
        </w:trPr>
        <w:tc>
          <w:tcPr>
            <w:tcW w:w="9593" w:type="dxa"/>
            <w:gridSpan w:val="12"/>
            <w:tcBorders>
              <w:left w:val="nil"/>
              <w:right w:val="nil"/>
            </w:tcBorders>
          </w:tcPr>
          <w:p w14:paraId="29C4D9A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C538D1" w:rsidRPr="00010AD5" w14:paraId="21D51E34" w14:textId="77777777" w:rsidTr="00010AD5">
        <w:trPr>
          <w:trHeight w:val="144"/>
        </w:trPr>
        <w:tc>
          <w:tcPr>
            <w:tcW w:w="3009" w:type="dxa"/>
            <w:gridSpan w:val="3"/>
            <w:shd w:val="clear" w:color="auto" w:fill="D9D9D9"/>
          </w:tcPr>
          <w:p w14:paraId="440216F7"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Dokumenta veids</w:t>
            </w:r>
          </w:p>
        </w:tc>
        <w:tc>
          <w:tcPr>
            <w:tcW w:w="4079" w:type="dxa"/>
            <w:gridSpan w:val="7"/>
            <w:shd w:val="clear" w:color="auto" w:fill="D9D9D9"/>
          </w:tcPr>
          <w:p w14:paraId="1F37EADB"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Dokumenta nosaukums, numurs, u.tml.</w:t>
            </w:r>
          </w:p>
        </w:tc>
        <w:tc>
          <w:tcPr>
            <w:tcW w:w="2505" w:type="dxa"/>
            <w:gridSpan w:val="2"/>
            <w:shd w:val="clear" w:color="auto" w:fill="D9D9D9"/>
          </w:tcPr>
          <w:p w14:paraId="3F39A754"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Lapu skaits</w:t>
            </w:r>
          </w:p>
        </w:tc>
      </w:tr>
      <w:tr w:rsidR="00010AD5" w:rsidRPr="00010AD5" w14:paraId="1A113904" w14:textId="77777777" w:rsidTr="00A27E9D">
        <w:trPr>
          <w:trHeight w:val="212"/>
        </w:trPr>
        <w:tc>
          <w:tcPr>
            <w:tcW w:w="3009" w:type="dxa"/>
            <w:gridSpan w:val="3"/>
          </w:tcPr>
          <w:p w14:paraId="07F47ED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Rasējumi, skices:</w:t>
            </w:r>
          </w:p>
        </w:tc>
        <w:tc>
          <w:tcPr>
            <w:tcW w:w="4079" w:type="dxa"/>
            <w:gridSpan w:val="7"/>
          </w:tcPr>
          <w:p w14:paraId="49B1EE2B"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505" w:type="dxa"/>
            <w:gridSpan w:val="2"/>
          </w:tcPr>
          <w:p w14:paraId="4A0AC415"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2992DCF9" w14:textId="77777777" w:rsidTr="00A27E9D">
        <w:trPr>
          <w:trHeight w:val="130"/>
        </w:trPr>
        <w:tc>
          <w:tcPr>
            <w:tcW w:w="3009" w:type="dxa"/>
            <w:gridSpan w:val="3"/>
          </w:tcPr>
          <w:p w14:paraId="21C50AB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Koptāme, kopsavilkuma aprēķins un lokālā tāme:</w:t>
            </w:r>
          </w:p>
        </w:tc>
        <w:tc>
          <w:tcPr>
            <w:tcW w:w="4079" w:type="dxa"/>
            <w:gridSpan w:val="7"/>
          </w:tcPr>
          <w:p w14:paraId="1F382A0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505" w:type="dxa"/>
            <w:gridSpan w:val="2"/>
          </w:tcPr>
          <w:p w14:paraId="48B02BF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4DDBE6EF" w14:textId="77777777" w:rsidTr="00A27E9D">
        <w:trPr>
          <w:trHeight w:val="80"/>
        </w:trPr>
        <w:tc>
          <w:tcPr>
            <w:tcW w:w="3009" w:type="dxa"/>
            <w:gridSpan w:val="3"/>
            <w:tcBorders>
              <w:bottom w:val="single" w:sz="4" w:space="0" w:color="auto"/>
            </w:tcBorders>
          </w:tcPr>
          <w:p w14:paraId="0234122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Citi pielikumi:</w:t>
            </w:r>
          </w:p>
        </w:tc>
        <w:tc>
          <w:tcPr>
            <w:tcW w:w="4079" w:type="dxa"/>
            <w:gridSpan w:val="7"/>
            <w:tcBorders>
              <w:bottom w:val="single" w:sz="4" w:space="0" w:color="auto"/>
            </w:tcBorders>
          </w:tcPr>
          <w:p w14:paraId="22AA1A65"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2505" w:type="dxa"/>
            <w:gridSpan w:val="2"/>
            <w:tcBorders>
              <w:bottom w:val="single" w:sz="4" w:space="0" w:color="auto"/>
            </w:tcBorders>
          </w:tcPr>
          <w:p w14:paraId="72C36A8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4C1505F1" w14:textId="77777777" w:rsidTr="00A27E9D">
        <w:trPr>
          <w:trHeight w:val="56"/>
        </w:trPr>
        <w:tc>
          <w:tcPr>
            <w:tcW w:w="9593" w:type="dxa"/>
            <w:gridSpan w:val="12"/>
            <w:tcBorders>
              <w:left w:val="nil"/>
              <w:right w:val="nil"/>
            </w:tcBorders>
          </w:tcPr>
          <w:p w14:paraId="083749C0"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13409F" w14:paraId="4EB5C79E" w14:textId="77777777" w:rsidTr="00A27E9D">
        <w:trPr>
          <w:trHeight w:val="427"/>
        </w:trPr>
        <w:tc>
          <w:tcPr>
            <w:tcW w:w="9593" w:type="dxa"/>
            <w:gridSpan w:val="12"/>
            <w:tcBorders>
              <w:bottom w:val="single" w:sz="4" w:space="0" w:color="auto"/>
            </w:tcBorders>
          </w:tcPr>
          <w:p w14:paraId="5D91DB6C"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Visi dokumenti, kas attiecas uz šo izmaiņu aktu, ir cauraukloti kopā ar šo aktu. </w:t>
            </w:r>
          </w:p>
          <w:p w14:paraId="3F9B9527"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Izmaiņu akts ir sagatavots 3 (trīs) vienādos eksemplāros - divi Pasūtītājam, viens Uzņēmējam.</w:t>
            </w:r>
          </w:p>
        </w:tc>
      </w:tr>
    </w:tbl>
    <w:p w14:paraId="2EB7D90F" w14:textId="77777777" w:rsidR="00010AD5" w:rsidRPr="00010AD5" w:rsidRDefault="00010AD5" w:rsidP="00010AD5">
      <w:pPr>
        <w:widowControl w:val="0"/>
        <w:spacing w:after="0" w:line="240" w:lineRule="auto"/>
        <w:ind w:right="-173"/>
        <w:rPr>
          <w:rFonts w:ascii="Times New Roman" w:eastAsia="Times New Roman" w:hAnsi="Times New Roman" w:cs="Times New Roman"/>
          <w:color w:val="000000"/>
          <w:sz w:val="24"/>
          <w:szCs w:val="24"/>
          <w:lang w:val="lv-LV" w:eastAsia="ru-RU"/>
        </w:rPr>
      </w:pPr>
    </w:p>
    <w:tbl>
      <w:tblPr>
        <w:tblStyle w:val="Reatabula"/>
        <w:tblW w:w="9498" w:type="dxa"/>
        <w:tblInd w:w="-34" w:type="dxa"/>
        <w:tblLayout w:type="fixed"/>
        <w:tblLook w:val="04A0" w:firstRow="1" w:lastRow="0" w:firstColumn="1" w:lastColumn="0" w:noHBand="0" w:noVBand="1"/>
      </w:tblPr>
      <w:tblGrid>
        <w:gridCol w:w="1560"/>
        <w:gridCol w:w="2551"/>
        <w:gridCol w:w="3828"/>
        <w:gridCol w:w="1559"/>
      </w:tblGrid>
      <w:tr w:rsidR="00010AD5" w:rsidRPr="00010AD5" w14:paraId="79EA4BD1" w14:textId="77777777" w:rsidTr="00010AD5">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5E0ED410"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Uzņēmējs:</w:t>
            </w:r>
            <w:r w:rsidRPr="00010AD5">
              <w:rPr>
                <w:rFonts w:ascii="Times New Roman" w:eastAsia="Times New Roman" w:hAnsi="Times New Roman" w:cs="Times New Roman"/>
                <w:color w:val="000000"/>
                <w:sz w:val="24"/>
                <w:szCs w:val="24"/>
                <w:lang w:eastAsia="lv-LV"/>
              </w:rPr>
              <w:t xml:space="preserve"> </w:t>
            </w:r>
          </w:p>
        </w:tc>
      </w:tr>
      <w:tr w:rsidR="00010AD5" w:rsidRPr="00010AD5" w14:paraId="1AEFD827" w14:textId="77777777" w:rsidTr="00A27E9D">
        <w:tc>
          <w:tcPr>
            <w:tcW w:w="9498" w:type="dxa"/>
            <w:gridSpan w:val="4"/>
            <w:tcBorders>
              <w:top w:val="single" w:sz="4" w:space="0" w:color="auto"/>
              <w:left w:val="single" w:sz="4" w:space="0" w:color="auto"/>
              <w:bottom w:val="single" w:sz="4" w:space="0" w:color="auto"/>
              <w:right w:val="single" w:sz="4" w:space="0" w:color="auto"/>
            </w:tcBorders>
          </w:tcPr>
          <w:p w14:paraId="2C6B813F" w14:textId="77777777" w:rsidR="00010AD5" w:rsidRPr="00010AD5" w:rsidRDefault="00010AD5" w:rsidP="00010AD5">
            <w:pPr>
              <w:widowControl w:val="0"/>
              <w:rPr>
                <w:rFonts w:ascii="Times New Roman" w:eastAsia="Calibri" w:hAnsi="Times New Roman" w:cs="Times New Roman"/>
                <w:color w:val="000000"/>
                <w:sz w:val="24"/>
                <w:szCs w:val="24"/>
              </w:rPr>
            </w:pPr>
          </w:p>
          <w:p w14:paraId="334A0C27"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3AC10BD6"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 paraksts, amats, vārds, uzvārds, vieta, datums / </w:t>
            </w:r>
          </w:p>
        </w:tc>
      </w:tr>
      <w:tr w:rsidR="00010AD5" w:rsidRPr="00010AD5" w14:paraId="12E4FBC3" w14:textId="77777777" w:rsidTr="00A27E9D">
        <w:tc>
          <w:tcPr>
            <w:tcW w:w="9498" w:type="dxa"/>
            <w:gridSpan w:val="4"/>
            <w:tcBorders>
              <w:top w:val="single" w:sz="4" w:space="0" w:color="auto"/>
              <w:left w:val="nil"/>
              <w:bottom w:val="single" w:sz="4" w:space="0" w:color="auto"/>
              <w:right w:val="nil"/>
            </w:tcBorders>
          </w:tcPr>
          <w:p w14:paraId="7E44079D"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13409F" w14:paraId="5C28B070" w14:textId="77777777" w:rsidTr="00010AD5">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759B26B4"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Projekta dokumentācijas izstrādātājs vai autoruzraugs: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0CD34961" w14:textId="77777777" w:rsidTr="00A27E9D">
        <w:trPr>
          <w:trHeight w:val="239"/>
        </w:trPr>
        <w:tc>
          <w:tcPr>
            <w:tcW w:w="1560" w:type="dxa"/>
            <w:tcBorders>
              <w:top w:val="single" w:sz="4" w:space="0" w:color="auto"/>
              <w:left w:val="single" w:sz="4" w:space="0" w:color="auto"/>
              <w:bottom w:val="single" w:sz="4" w:space="0" w:color="auto"/>
              <w:right w:val="single" w:sz="4" w:space="0" w:color="auto"/>
            </w:tcBorders>
          </w:tcPr>
          <w:p w14:paraId="2005AC01"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478378182"/>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14A46AB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1158616167"/>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3828" w:type="dxa"/>
            <w:tcBorders>
              <w:top w:val="single" w:sz="4" w:space="0" w:color="auto"/>
              <w:left w:val="single" w:sz="4" w:space="0" w:color="auto"/>
              <w:bottom w:val="single" w:sz="4" w:space="0" w:color="auto"/>
              <w:right w:val="single" w:sz="4" w:space="0" w:color="auto"/>
            </w:tcBorders>
            <w:hideMark/>
          </w:tcPr>
          <w:p w14:paraId="029FE6B3"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953475079"/>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tcPr>
          <w:p w14:paraId="4B62152D"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726058980"/>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0290B43F" w14:textId="77777777" w:rsidTr="00A27E9D">
        <w:trPr>
          <w:trHeight w:val="70"/>
        </w:trPr>
        <w:tc>
          <w:tcPr>
            <w:tcW w:w="9498" w:type="dxa"/>
            <w:gridSpan w:val="4"/>
            <w:tcBorders>
              <w:top w:val="single" w:sz="4" w:space="0" w:color="auto"/>
              <w:left w:val="single" w:sz="4" w:space="0" w:color="auto"/>
              <w:bottom w:val="single" w:sz="4" w:space="0" w:color="auto"/>
              <w:right w:val="single" w:sz="4" w:space="0" w:color="auto"/>
            </w:tcBorders>
          </w:tcPr>
          <w:p w14:paraId="20B2B32E"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Piezīmes (ja ir):</w:t>
            </w:r>
          </w:p>
        </w:tc>
      </w:tr>
      <w:tr w:rsidR="00010AD5" w:rsidRPr="00010AD5" w14:paraId="307117DC" w14:textId="77777777" w:rsidTr="00A27E9D">
        <w:trPr>
          <w:trHeight w:val="70"/>
        </w:trPr>
        <w:tc>
          <w:tcPr>
            <w:tcW w:w="9498" w:type="dxa"/>
            <w:gridSpan w:val="4"/>
            <w:tcBorders>
              <w:top w:val="single" w:sz="4" w:space="0" w:color="auto"/>
              <w:left w:val="single" w:sz="4" w:space="0" w:color="auto"/>
              <w:bottom w:val="single" w:sz="4" w:space="0" w:color="auto"/>
              <w:right w:val="single" w:sz="4" w:space="0" w:color="auto"/>
            </w:tcBorders>
          </w:tcPr>
          <w:p w14:paraId="045F81C6" w14:textId="77777777" w:rsidR="00010AD5" w:rsidRPr="00010AD5" w:rsidRDefault="00010AD5" w:rsidP="00010AD5">
            <w:pPr>
              <w:widowControl w:val="0"/>
              <w:rPr>
                <w:rFonts w:ascii="Times New Roman" w:eastAsia="Calibri" w:hAnsi="Times New Roman" w:cs="Times New Roman"/>
                <w:color w:val="000000"/>
                <w:sz w:val="24"/>
                <w:szCs w:val="24"/>
              </w:rPr>
            </w:pPr>
          </w:p>
          <w:p w14:paraId="5F0234D7"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72B1F781"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r w:rsidR="00010AD5" w:rsidRPr="00010AD5" w14:paraId="75C39BB8" w14:textId="77777777" w:rsidTr="00A27E9D">
        <w:tc>
          <w:tcPr>
            <w:tcW w:w="9498" w:type="dxa"/>
            <w:gridSpan w:val="4"/>
            <w:tcBorders>
              <w:top w:val="single" w:sz="4" w:space="0" w:color="auto"/>
              <w:left w:val="nil"/>
              <w:bottom w:val="single" w:sz="4" w:space="0" w:color="auto"/>
              <w:right w:val="nil"/>
            </w:tcBorders>
          </w:tcPr>
          <w:p w14:paraId="7DAD2078"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0162D1FA" w14:textId="77777777" w:rsidTr="00010AD5">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6C39D30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Times New Roman" w:hAnsi="Times New Roman" w:cs="Times New Roman"/>
                <w:b/>
                <w:color w:val="000000"/>
                <w:sz w:val="24"/>
                <w:szCs w:val="24"/>
                <w:lang w:eastAsia="lv-LV"/>
              </w:rPr>
              <w:t>Būvuzraugs: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54462026" w14:textId="77777777" w:rsidTr="00A27E9D">
        <w:tc>
          <w:tcPr>
            <w:tcW w:w="1560" w:type="dxa"/>
            <w:tcBorders>
              <w:top w:val="single" w:sz="4" w:space="0" w:color="auto"/>
              <w:left w:val="single" w:sz="4" w:space="0" w:color="auto"/>
              <w:bottom w:val="single" w:sz="4" w:space="0" w:color="auto"/>
              <w:right w:val="single" w:sz="4" w:space="0" w:color="auto"/>
            </w:tcBorders>
          </w:tcPr>
          <w:p w14:paraId="471E0A1C"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756596283"/>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6676A70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2102321727"/>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3828" w:type="dxa"/>
            <w:tcBorders>
              <w:top w:val="single" w:sz="4" w:space="0" w:color="auto"/>
              <w:left w:val="single" w:sz="4" w:space="0" w:color="auto"/>
              <w:bottom w:val="single" w:sz="4" w:space="0" w:color="auto"/>
              <w:right w:val="single" w:sz="4" w:space="0" w:color="auto"/>
            </w:tcBorders>
            <w:hideMark/>
          </w:tcPr>
          <w:p w14:paraId="70F33240"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1134402902"/>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tcPr>
          <w:p w14:paraId="3CDBB89C"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1897849342"/>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015014D6" w14:textId="77777777" w:rsidTr="00A27E9D">
        <w:tc>
          <w:tcPr>
            <w:tcW w:w="9498" w:type="dxa"/>
            <w:gridSpan w:val="4"/>
            <w:tcBorders>
              <w:top w:val="single" w:sz="4" w:space="0" w:color="auto"/>
              <w:left w:val="single" w:sz="4" w:space="0" w:color="auto"/>
              <w:bottom w:val="single" w:sz="4" w:space="0" w:color="auto"/>
              <w:right w:val="single" w:sz="4" w:space="0" w:color="auto"/>
            </w:tcBorders>
          </w:tcPr>
          <w:p w14:paraId="214C25BA"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Piezīmes (ja ir):</w:t>
            </w:r>
          </w:p>
        </w:tc>
      </w:tr>
      <w:tr w:rsidR="00010AD5" w:rsidRPr="00010AD5" w14:paraId="5A426F1A" w14:textId="77777777" w:rsidTr="00A27E9D">
        <w:tc>
          <w:tcPr>
            <w:tcW w:w="9498" w:type="dxa"/>
            <w:gridSpan w:val="4"/>
            <w:tcBorders>
              <w:top w:val="single" w:sz="4" w:space="0" w:color="auto"/>
              <w:left w:val="single" w:sz="4" w:space="0" w:color="auto"/>
              <w:bottom w:val="single" w:sz="4" w:space="0" w:color="auto"/>
              <w:right w:val="single" w:sz="4" w:space="0" w:color="auto"/>
            </w:tcBorders>
          </w:tcPr>
          <w:p w14:paraId="783BF50F" w14:textId="77777777" w:rsidR="00010AD5" w:rsidRPr="00010AD5" w:rsidRDefault="00010AD5" w:rsidP="00010AD5">
            <w:pPr>
              <w:widowControl w:val="0"/>
              <w:rPr>
                <w:rFonts w:ascii="Times New Roman" w:eastAsia="Calibri" w:hAnsi="Times New Roman" w:cs="Times New Roman"/>
                <w:color w:val="000000"/>
                <w:sz w:val="24"/>
                <w:szCs w:val="24"/>
              </w:rPr>
            </w:pPr>
          </w:p>
          <w:p w14:paraId="2F353DC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2890E8D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r w:rsidR="00010AD5" w:rsidRPr="00010AD5" w14:paraId="2B85DF72" w14:textId="77777777" w:rsidTr="00A27E9D">
        <w:tc>
          <w:tcPr>
            <w:tcW w:w="9498" w:type="dxa"/>
            <w:gridSpan w:val="4"/>
            <w:tcBorders>
              <w:top w:val="single" w:sz="4" w:space="0" w:color="auto"/>
              <w:left w:val="nil"/>
              <w:bottom w:val="single" w:sz="4" w:space="0" w:color="auto"/>
              <w:right w:val="nil"/>
            </w:tcBorders>
          </w:tcPr>
          <w:p w14:paraId="41AD2C36"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4827052F" w14:textId="77777777" w:rsidTr="00010AD5">
        <w:tc>
          <w:tcPr>
            <w:tcW w:w="9498" w:type="dxa"/>
            <w:gridSpan w:val="4"/>
            <w:tcBorders>
              <w:top w:val="single" w:sz="4" w:space="0" w:color="auto"/>
              <w:left w:val="single" w:sz="4" w:space="0" w:color="auto"/>
              <w:bottom w:val="single" w:sz="4" w:space="0" w:color="auto"/>
              <w:right w:val="single" w:sz="4" w:space="0" w:color="auto"/>
            </w:tcBorders>
            <w:shd w:val="clear" w:color="auto" w:fill="D9D9D9"/>
          </w:tcPr>
          <w:p w14:paraId="49D9EB5C"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Pasūtītājs: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63407262" w14:textId="77777777" w:rsidTr="00A27E9D">
        <w:tc>
          <w:tcPr>
            <w:tcW w:w="1560" w:type="dxa"/>
            <w:tcBorders>
              <w:top w:val="single" w:sz="4" w:space="0" w:color="auto"/>
              <w:left w:val="single" w:sz="4" w:space="0" w:color="auto"/>
              <w:bottom w:val="single" w:sz="4" w:space="0" w:color="auto"/>
              <w:right w:val="single" w:sz="4" w:space="0" w:color="auto"/>
            </w:tcBorders>
          </w:tcPr>
          <w:p w14:paraId="1BFEB0F8"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w:t>
            </w:r>
            <w:sdt>
              <w:sdtPr>
                <w:rPr>
                  <w:rFonts w:ascii="Times New Roman" w:eastAsia="Calibri" w:hAnsi="Times New Roman" w:cs="Times New Roman"/>
                  <w:color w:val="000000"/>
                  <w:sz w:val="24"/>
                  <w:szCs w:val="24"/>
                </w:rPr>
                <w:id w:val="1204295267"/>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2551" w:type="dxa"/>
            <w:tcBorders>
              <w:top w:val="single" w:sz="4" w:space="0" w:color="auto"/>
              <w:left w:val="single" w:sz="4" w:space="0" w:color="auto"/>
              <w:bottom w:val="single" w:sz="4" w:space="0" w:color="auto"/>
              <w:right w:val="single" w:sz="4" w:space="0" w:color="auto"/>
            </w:tcBorders>
          </w:tcPr>
          <w:p w14:paraId="14D7EC38"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Saskaņots ar piezīmēm </w:t>
            </w:r>
            <w:sdt>
              <w:sdtPr>
                <w:rPr>
                  <w:rFonts w:ascii="Times New Roman" w:eastAsia="Calibri" w:hAnsi="Times New Roman" w:cs="Times New Roman"/>
                  <w:color w:val="000000"/>
                  <w:sz w:val="24"/>
                  <w:szCs w:val="24"/>
                </w:rPr>
                <w:id w:val="849601431"/>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3828" w:type="dxa"/>
            <w:tcBorders>
              <w:top w:val="single" w:sz="4" w:space="0" w:color="auto"/>
              <w:left w:val="single" w:sz="4" w:space="0" w:color="auto"/>
              <w:bottom w:val="single" w:sz="4" w:space="0" w:color="auto"/>
              <w:right w:val="single" w:sz="4" w:space="0" w:color="auto"/>
            </w:tcBorders>
            <w:hideMark/>
          </w:tcPr>
          <w:p w14:paraId="3A8DD6D1"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Iesniegt atkāroti, novēršot piezīmes </w:t>
            </w:r>
            <w:sdt>
              <w:sdtPr>
                <w:rPr>
                  <w:rFonts w:ascii="Times New Roman" w:eastAsia="Calibri" w:hAnsi="Times New Roman" w:cs="Times New Roman"/>
                  <w:color w:val="000000"/>
                  <w:sz w:val="24"/>
                  <w:szCs w:val="24"/>
                </w:rPr>
                <w:id w:val="2135668769"/>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c>
          <w:tcPr>
            <w:tcW w:w="1559" w:type="dxa"/>
            <w:tcBorders>
              <w:top w:val="single" w:sz="4" w:space="0" w:color="auto"/>
              <w:left w:val="single" w:sz="4" w:space="0" w:color="auto"/>
              <w:bottom w:val="single" w:sz="4" w:space="0" w:color="auto"/>
              <w:right w:val="single" w:sz="4" w:space="0" w:color="auto"/>
            </w:tcBorders>
          </w:tcPr>
          <w:p w14:paraId="6E76EBC9"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Noraidīts  </w:t>
            </w:r>
            <w:sdt>
              <w:sdtPr>
                <w:rPr>
                  <w:rFonts w:ascii="Times New Roman" w:eastAsia="Calibri" w:hAnsi="Times New Roman" w:cs="Times New Roman"/>
                  <w:color w:val="000000"/>
                  <w:sz w:val="24"/>
                  <w:szCs w:val="24"/>
                </w:rPr>
                <w:id w:val="731967537"/>
                <w14:checkbox>
                  <w14:checked w14:val="0"/>
                  <w14:checkedState w14:val="2612" w14:font="MS Gothic"/>
                  <w14:uncheckedState w14:val="2610" w14:font="MS Gothic"/>
                </w14:checkbox>
              </w:sdtPr>
              <w:sdtEndPr/>
              <w:sdtContent>
                <w:r w:rsidRPr="00010AD5">
                  <w:rPr>
                    <w:rFonts w:ascii="Segoe UI Symbol" w:eastAsia="Calibri" w:hAnsi="Segoe UI Symbol" w:cs="Segoe UI Symbol"/>
                    <w:color w:val="000000"/>
                    <w:sz w:val="24"/>
                    <w:szCs w:val="24"/>
                  </w:rPr>
                  <w:t>☐</w:t>
                </w:r>
              </w:sdtContent>
            </w:sdt>
          </w:p>
        </w:tc>
      </w:tr>
      <w:tr w:rsidR="00010AD5" w:rsidRPr="00010AD5" w14:paraId="1ABC41C7" w14:textId="77777777" w:rsidTr="00A27E9D">
        <w:tc>
          <w:tcPr>
            <w:tcW w:w="9498" w:type="dxa"/>
            <w:gridSpan w:val="4"/>
            <w:tcBorders>
              <w:top w:val="single" w:sz="4" w:space="0" w:color="auto"/>
              <w:left w:val="single" w:sz="4" w:space="0" w:color="auto"/>
              <w:bottom w:val="single" w:sz="4" w:space="0" w:color="auto"/>
              <w:right w:val="single" w:sz="4" w:space="0" w:color="auto"/>
            </w:tcBorders>
          </w:tcPr>
          <w:p w14:paraId="3A70F6E3"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xml:space="preserve">Piezīmes (ja ir): </w:t>
            </w:r>
          </w:p>
        </w:tc>
      </w:tr>
      <w:tr w:rsidR="00010AD5" w:rsidRPr="00010AD5" w14:paraId="14E25651" w14:textId="77777777" w:rsidTr="00A27E9D">
        <w:tc>
          <w:tcPr>
            <w:tcW w:w="9498" w:type="dxa"/>
            <w:gridSpan w:val="4"/>
            <w:tcBorders>
              <w:top w:val="single" w:sz="4" w:space="0" w:color="auto"/>
              <w:left w:val="single" w:sz="4" w:space="0" w:color="auto"/>
              <w:bottom w:val="single" w:sz="4" w:space="0" w:color="auto"/>
              <w:right w:val="single" w:sz="4" w:space="0" w:color="auto"/>
            </w:tcBorders>
          </w:tcPr>
          <w:p w14:paraId="43342491" w14:textId="77777777" w:rsidR="00010AD5" w:rsidRPr="00010AD5" w:rsidRDefault="00010AD5" w:rsidP="00010AD5">
            <w:pPr>
              <w:widowControl w:val="0"/>
              <w:rPr>
                <w:rFonts w:ascii="Times New Roman" w:eastAsia="Calibri" w:hAnsi="Times New Roman" w:cs="Times New Roman"/>
                <w:color w:val="000000"/>
                <w:sz w:val="24"/>
                <w:szCs w:val="24"/>
              </w:rPr>
            </w:pPr>
          </w:p>
          <w:p w14:paraId="426BAE22"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______________________________________________________________________</w:t>
            </w:r>
          </w:p>
          <w:p w14:paraId="380437ED"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bl>
    <w:p w14:paraId="4A162563"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br w:type="page"/>
      </w:r>
    </w:p>
    <w:p w14:paraId="4EA51723"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lastRenderedPageBreak/>
        <w:t>Pielikums Nr.13</w:t>
      </w:r>
    </w:p>
    <w:p w14:paraId="2E758131"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20___. gada ___. _____________</w:t>
      </w:r>
    </w:p>
    <w:p w14:paraId="6CEA08B8" w14:textId="77777777" w:rsidR="00010AD5" w:rsidRPr="00010AD5" w:rsidRDefault="00010AD5" w:rsidP="00010AD5">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Būvdarbu līgumam</w:t>
      </w:r>
    </w:p>
    <w:p w14:paraId="695D6577" w14:textId="77777777" w:rsidR="00010AD5" w:rsidRPr="00010AD5" w:rsidRDefault="00010AD5" w:rsidP="00010AD5">
      <w:pPr>
        <w:widowControl w:val="0"/>
        <w:tabs>
          <w:tab w:val="left" w:pos="7903"/>
          <w:tab w:val="right" w:pos="9636"/>
        </w:tabs>
        <w:spacing w:after="0" w:line="240" w:lineRule="auto"/>
        <w:rPr>
          <w:rFonts w:ascii="Times New Roman" w:eastAsia="Calibri" w:hAnsi="Times New Roman" w:cs="Times New Roman"/>
          <w:color w:val="000000"/>
          <w:sz w:val="24"/>
          <w:szCs w:val="24"/>
          <w:lang w:val="lv-LV" w:eastAsia="lv-LV"/>
        </w:rPr>
      </w:pPr>
    </w:p>
    <w:p w14:paraId="3F0A725A" w14:textId="77777777" w:rsidR="00010AD5" w:rsidRPr="00010AD5" w:rsidRDefault="00010AD5" w:rsidP="00010AD5">
      <w:pPr>
        <w:widowControl w:val="0"/>
        <w:tabs>
          <w:tab w:val="left" w:pos="7903"/>
          <w:tab w:val="right" w:pos="9636"/>
        </w:tabs>
        <w:spacing w:after="0" w:line="240" w:lineRule="auto"/>
        <w:rPr>
          <w:rFonts w:ascii="Times New Roman" w:eastAsia="Calibri" w:hAnsi="Times New Roman" w:cs="Times New Roman"/>
          <w:color w:val="000000"/>
          <w:sz w:val="24"/>
          <w:szCs w:val="24"/>
          <w:lang w:val="lv-LV" w:eastAsia="lv-LV"/>
        </w:rPr>
      </w:pPr>
      <w:r w:rsidRPr="00010AD5">
        <w:rPr>
          <w:rFonts w:ascii="Times New Roman" w:eastAsia="Calibri" w:hAnsi="Times New Roman" w:cs="Times New Roman"/>
          <w:color w:val="000000"/>
          <w:sz w:val="24"/>
          <w:szCs w:val="24"/>
          <w:lang w:val="lv-LV" w:eastAsia="lv-LV"/>
        </w:rPr>
        <w:t>Forma A5</w:t>
      </w:r>
    </w:p>
    <w:tbl>
      <w:tblPr>
        <w:tblStyle w:val="Reatabula"/>
        <w:tblW w:w="0" w:type="auto"/>
        <w:tblInd w:w="-34" w:type="dxa"/>
        <w:tblLook w:val="04A0" w:firstRow="1" w:lastRow="0" w:firstColumn="1" w:lastColumn="0" w:noHBand="0" w:noVBand="1"/>
      </w:tblPr>
      <w:tblGrid>
        <w:gridCol w:w="1636"/>
        <w:gridCol w:w="1783"/>
        <w:gridCol w:w="678"/>
        <w:gridCol w:w="2150"/>
        <w:gridCol w:w="2419"/>
        <w:gridCol w:w="941"/>
      </w:tblGrid>
      <w:tr w:rsidR="00010AD5" w:rsidRPr="00010AD5" w14:paraId="58019D6D" w14:textId="77777777" w:rsidTr="00010AD5">
        <w:trPr>
          <w:trHeight w:val="540"/>
        </w:trPr>
        <w:tc>
          <w:tcPr>
            <w:tcW w:w="10228" w:type="dxa"/>
            <w:gridSpan w:val="6"/>
            <w:tcBorders>
              <w:bottom w:val="single" w:sz="4" w:space="0" w:color="auto"/>
            </w:tcBorders>
            <w:shd w:val="clear" w:color="auto" w:fill="D9D9D9"/>
          </w:tcPr>
          <w:p w14:paraId="0ED1C4A9" w14:textId="77777777" w:rsidR="00010AD5" w:rsidRPr="00010AD5" w:rsidRDefault="00010AD5" w:rsidP="00010AD5">
            <w:pPr>
              <w:widowControl w:val="0"/>
              <w:tabs>
                <w:tab w:val="left" w:pos="284"/>
              </w:tabs>
              <w:jc w:val="center"/>
              <w:rPr>
                <w:rFonts w:ascii="Times New Roman" w:eastAsia="Times New Roman" w:hAnsi="Times New Roman" w:cs="Times New Roman"/>
                <w:b/>
                <w:caps/>
                <w:color w:val="000000"/>
                <w:sz w:val="24"/>
                <w:szCs w:val="24"/>
                <w:lang w:eastAsia="ru-RU"/>
              </w:rPr>
            </w:pPr>
            <w:r w:rsidRPr="00010AD5">
              <w:rPr>
                <w:rFonts w:ascii="Times New Roman" w:eastAsia="Times New Roman" w:hAnsi="Times New Roman" w:cs="Times New Roman"/>
                <w:b/>
                <w:caps/>
                <w:color w:val="000000"/>
                <w:sz w:val="24"/>
                <w:szCs w:val="24"/>
                <w:lang w:eastAsia="ru-RU"/>
              </w:rPr>
              <w:t>Akts par tehnoloģisko pārtraukumu</w:t>
            </w:r>
          </w:p>
          <w:p w14:paraId="20723255"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3837E2D7" w14:textId="77777777" w:rsidTr="00A27E9D">
        <w:trPr>
          <w:trHeight w:val="107"/>
        </w:trPr>
        <w:tc>
          <w:tcPr>
            <w:tcW w:w="10228" w:type="dxa"/>
            <w:gridSpan w:val="6"/>
            <w:tcBorders>
              <w:left w:val="nil"/>
              <w:right w:val="nil"/>
            </w:tcBorders>
          </w:tcPr>
          <w:p w14:paraId="5101416D" w14:textId="77777777" w:rsidR="00010AD5" w:rsidRPr="00010AD5" w:rsidRDefault="00010AD5" w:rsidP="00010AD5">
            <w:pPr>
              <w:widowControl w:val="0"/>
              <w:tabs>
                <w:tab w:val="left" w:pos="284"/>
              </w:tabs>
              <w:jc w:val="center"/>
              <w:rPr>
                <w:rFonts w:ascii="Times New Roman" w:eastAsia="Times New Roman" w:hAnsi="Times New Roman" w:cs="Times New Roman"/>
                <w:b/>
                <w:caps/>
                <w:color w:val="000000"/>
                <w:sz w:val="24"/>
                <w:szCs w:val="24"/>
                <w:lang w:eastAsia="ru-RU"/>
              </w:rPr>
            </w:pPr>
          </w:p>
        </w:tc>
      </w:tr>
      <w:tr w:rsidR="00010AD5" w:rsidRPr="00010AD5" w14:paraId="216D666B" w14:textId="77777777" w:rsidTr="00A27E9D">
        <w:trPr>
          <w:trHeight w:val="270"/>
        </w:trPr>
        <w:tc>
          <w:tcPr>
            <w:tcW w:w="3505" w:type="dxa"/>
            <w:gridSpan w:val="2"/>
            <w:tcBorders>
              <w:bottom w:val="single" w:sz="4" w:space="0" w:color="auto"/>
            </w:tcBorders>
          </w:tcPr>
          <w:p w14:paraId="53062FB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Dokuments Nr.A5/___</w:t>
            </w:r>
          </w:p>
        </w:tc>
        <w:tc>
          <w:tcPr>
            <w:tcW w:w="6723" w:type="dxa"/>
            <w:gridSpan w:val="4"/>
            <w:tcBorders>
              <w:bottom w:val="single" w:sz="4" w:space="0" w:color="auto"/>
            </w:tcBorders>
          </w:tcPr>
          <w:p w14:paraId="2F606E1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Datums: ___</w:t>
            </w:r>
          </w:p>
        </w:tc>
      </w:tr>
      <w:tr w:rsidR="00010AD5" w:rsidRPr="00010AD5" w14:paraId="56B69DB8" w14:textId="77777777" w:rsidTr="00A27E9D">
        <w:trPr>
          <w:trHeight w:val="53"/>
        </w:trPr>
        <w:tc>
          <w:tcPr>
            <w:tcW w:w="10228" w:type="dxa"/>
            <w:gridSpan w:val="6"/>
            <w:tcBorders>
              <w:left w:val="nil"/>
              <w:right w:val="nil"/>
            </w:tcBorders>
          </w:tcPr>
          <w:p w14:paraId="7CFED176"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6357A64D" w14:textId="77777777" w:rsidTr="00A27E9D">
        <w:trPr>
          <w:trHeight w:val="270"/>
        </w:trPr>
        <w:tc>
          <w:tcPr>
            <w:tcW w:w="1702" w:type="dxa"/>
          </w:tcPr>
          <w:p w14:paraId="36CD6D7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Līgums: </w:t>
            </w:r>
          </w:p>
        </w:tc>
        <w:tc>
          <w:tcPr>
            <w:tcW w:w="8526" w:type="dxa"/>
            <w:gridSpan w:val="5"/>
          </w:tcPr>
          <w:p w14:paraId="01EC5A7A"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__.__.201_. Būvdarbu līgums Nr.____</w:t>
            </w:r>
          </w:p>
        </w:tc>
      </w:tr>
      <w:tr w:rsidR="00010AD5" w:rsidRPr="00010AD5" w14:paraId="4F72249B" w14:textId="77777777" w:rsidTr="00A27E9D">
        <w:trPr>
          <w:trHeight w:val="540"/>
        </w:trPr>
        <w:tc>
          <w:tcPr>
            <w:tcW w:w="1702" w:type="dxa"/>
          </w:tcPr>
          <w:p w14:paraId="3493C9B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DME projekts:</w:t>
            </w:r>
          </w:p>
        </w:tc>
        <w:tc>
          <w:tcPr>
            <w:tcW w:w="8526" w:type="dxa"/>
            <w:gridSpan w:val="5"/>
          </w:tcPr>
          <w:p w14:paraId="24AE57F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Nr.____</w:t>
            </w:r>
          </w:p>
        </w:tc>
      </w:tr>
      <w:tr w:rsidR="00010AD5" w:rsidRPr="00010AD5" w14:paraId="565BF801" w14:textId="77777777" w:rsidTr="00A27E9D">
        <w:trPr>
          <w:trHeight w:val="270"/>
        </w:trPr>
        <w:tc>
          <w:tcPr>
            <w:tcW w:w="1702" w:type="dxa"/>
            <w:tcBorders>
              <w:bottom w:val="single" w:sz="4" w:space="0" w:color="auto"/>
            </w:tcBorders>
          </w:tcPr>
          <w:p w14:paraId="68F321C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Būvobjekts:</w:t>
            </w:r>
          </w:p>
        </w:tc>
        <w:tc>
          <w:tcPr>
            <w:tcW w:w="8526" w:type="dxa"/>
            <w:gridSpan w:val="5"/>
            <w:tcBorders>
              <w:bottom w:val="single" w:sz="4" w:space="0" w:color="auto"/>
            </w:tcBorders>
          </w:tcPr>
          <w:p w14:paraId="5263B67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____</w:t>
            </w:r>
          </w:p>
        </w:tc>
      </w:tr>
      <w:tr w:rsidR="00010AD5" w:rsidRPr="00010AD5" w14:paraId="1857DD5C" w14:textId="77777777" w:rsidTr="00A27E9D">
        <w:trPr>
          <w:trHeight w:val="287"/>
        </w:trPr>
        <w:tc>
          <w:tcPr>
            <w:tcW w:w="10228" w:type="dxa"/>
            <w:gridSpan w:val="6"/>
            <w:tcBorders>
              <w:left w:val="nil"/>
              <w:right w:val="nil"/>
            </w:tcBorders>
          </w:tcPr>
          <w:p w14:paraId="2146131C" w14:textId="77777777" w:rsidR="00010AD5" w:rsidRPr="00010AD5" w:rsidRDefault="00010AD5" w:rsidP="00010AD5">
            <w:pPr>
              <w:widowControl w:val="0"/>
              <w:tabs>
                <w:tab w:val="left" w:pos="284"/>
              </w:tabs>
              <w:rPr>
                <w:rFonts w:ascii="Times New Roman" w:eastAsia="Times New Roman" w:hAnsi="Times New Roman" w:cs="Times New Roman"/>
                <w:b/>
                <w:color w:val="000000"/>
                <w:sz w:val="24"/>
                <w:szCs w:val="24"/>
                <w:lang w:eastAsia="ru-RU"/>
              </w:rPr>
            </w:pPr>
          </w:p>
        </w:tc>
      </w:tr>
      <w:tr w:rsidR="00010AD5" w:rsidRPr="00010AD5" w14:paraId="2C98EFC0" w14:textId="77777777" w:rsidTr="00A27E9D">
        <w:trPr>
          <w:trHeight w:val="1096"/>
        </w:trPr>
        <w:tc>
          <w:tcPr>
            <w:tcW w:w="1702" w:type="dxa"/>
          </w:tcPr>
          <w:p w14:paraId="7DD3D12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Uzņēmējs:</w:t>
            </w:r>
          </w:p>
        </w:tc>
        <w:tc>
          <w:tcPr>
            <w:tcW w:w="2551" w:type="dxa"/>
            <w:gridSpan w:val="2"/>
          </w:tcPr>
          <w:p w14:paraId="420B06D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3C11C80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tc>
        <w:tc>
          <w:tcPr>
            <w:tcW w:w="2294" w:type="dxa"/>
          </w:tcPr>
          <w:p w14:paraId="1134C783"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Autoruzraugs:</w:t>
            </w:r>
          </w:p>
        </w:tc>
        <w:tc>
          <w:tcPr>
            <w:tcW w:w="3681" w:type="dxa"/>
            <w:gridSpan w:val="2"/>
          </w:tcPr>
          <w:p w14:paraId="30D69AD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33FE46E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p w14:paraId="3CF2D2E0"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[vārds] [uzvārds] </w:t>
            </w:r>
          </w:p>
          <w:p w14:paraId="4A90B5BD"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sertifikāts </w:t>
            </w:r>
            <w:proofErr w:type="spellStart"/>
            <w:r w:rsidRPr="00010AD5">
              <w:rPr>
                <w:rFonts w:ascii="Times New Roman" w:eastAsia="Times New Roman" w:hAnsi="Times New Roman" w:cs="Times New Roman"/>
                <w:color w:val="000000"/>
                <w:sz w:val="24"/>
                <w:szCs w:val="24"/>
                <w:lang w:eastAsia="ru-RU"/>
              </w:rPr>
              <w:t>Nr.X</w:t>
            </w:r>
            <w:proofErr w:type="spellEnd"/>
          </w:p>
        </w:tc>
      </w:tr>
      <w:tr w:rsidR="00010AD5" w:rsidRPr="00010AD5" w14:paraId="1CB27EB8" w14:textId="77777777" w:rsidTr="00A27E9D">
        <w:trPr>
          <w:trHeight w:val="1113"/>
        </w:trPr>
        <w:tc>
          <w:tcPr>
            <w:tcW w:w="1702" w:type="dxa"/>
            <w:tcBorders>
              <w:bottom w:val="single" w:sz="4" w:space="0" w:color="auto"/>
            </w:tcBorders>
          </w:tcPr>
          <w:p w14:paraId="0232554C"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Pasūtītājs: </w:t>
            </w:r>
          </w:p>
        </w:tc>
        <w:tc>
          <w:tcPr>
            <w:tcW w:w="2551" w:type="dxa"/>
            <w:gridSpan w:val="2"/>
            <w:tcBorders>
              <w:bottom w:val="single" w:sz="4" w:space="0" w:color="auto"/>
            </w:tcBorders>
          </w:tcPr>
          <w:p w14:paraId="5FFEEF18"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5227452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tc>
        <w:tc>
          <w:tcPr>
            <w:tcW w:w="2294" w:type="dxa"/>
            <w:tcBorders>
              <w:bottom w:val="single" w:sz="4" w:space="0" w:color="auto"/>
            </w:tcBorders>
          </w:tcPr>
          <w:p w14:paraId="47960845"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Būvuzraugs:</w:t>
            </w:r>
          </w:p>
        </w:tc>
        <w:tc>
          <w:tcPr>
            <w:tcW w:w="3681" w:type="dxa"/>
            <w:gridSpan w:val="2"/>
            <w:tcBorders>
              <w:bottom w:val="single" w:sz="4" w:space="0" w:color="auto"/>
            </w:tcBorders>
          </w:tcPr>
          <w:p w14:paraId="61C823F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[firma] </w:t>
            </w:r>
          </w:p>
          <w:p w14:paraId="5619BAD0"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reģistrācijas numurs: [XXXXXXXXXX]</w:t>
            </w:r>
          </w:p>
          <w:p w14:paraId="34209AD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[vārds] [uzvārds] </w:t>
            </w:r>
          </w:p>
          <w:p w14:paraId="61E1562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sertifikāts </w:t>
            </w:r>
            <w:proofErr w:type="spellStart"/>
            <w:r w:rsidRPr="00010AD5">
              <w:rPr>
                <w:rFonts w:ascii="Times New Roman" w:eastAsia="Times New Roman" w:hAnsi="Times New Roman" w:cs="Times New Roman"/>
                <w:color w:val="000000"/>
                <w:sz w:val="24"/>
                <w:szCs w:val="24"/>
                <w:lang w:eastAsia="ru-RU"/>
              </w:rPr>
              <w:t>Nr.X</w:t>
            </w:r>
            <w:proofErr w:type="spellEnd"/>
          </w:p>
        </w:tc>
      </w:tr>
      <w:tr w:rsidR="00010AD5" w:rsidRPr="00010AD5" w14:paraId="18430869" w14:textId="77777777" w:rsidTr="00A27E9D">
        <w:trPr>
          <w:trHeight w:val="826"/>
        </w:trPr>
        <w:tc>
          <w:tcPr>
            <w:tcW w:w="10228" w:type="dxa"/>
            <w:gridSpan w:val="6"/>
            <w:tcBorders>
              <w:left w:val="nil"/>
              <w:right w:val="nil"/>
            </w:tcBorders>
          </w:tcPr>
          <w:p w14:paraId="06B411F1"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p w14:paraId="45210DC3"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I daļa</w:t>
            </w:r>
          </w:p>
          <w:p w14:paraId="2019C90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32C92EE7" w14:textId="77777777" w:rsidTr="00010AD5">
        <w:trPr>
          <w:trHeight w:val="270"/>
        </w:trPr>
        <w:tc>
          <w:tcPr>
            <w:tcW w:w="10228" w:type="dxa"/>
            <w:gridSpan w:val="6"/>
            <w:shd w:val="clear" w:color="auto" w:fill="D9D9D9"/>
          </w:tcPr>
          <w:p w14:paraId="5EA67451" w14:textId="77777777" w:rsidR="00010AD5" w:rsidRPr="00010AD5" w:rsidRDefault="00010AD5" w:rsidP="00010AD5">
            <w:pPr>
              <w:widowControl w:val="0"/>
              <w:numPr>
                <w:ilvl w:val="1"/>
                <w:numId w:val="19"/>
              </w:numPr>
              <w:tabs>
                <w:tab w:val="left" w:pos="284"/>
              </w:tabs>
              <w:contextualSpacing/>
              <w:jc w:val="both"/>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Apturētie Darbi:</w:t>
            </w:r>
          </w:p>
        </w:tc>
      </w:tr>
      <w:tr w:rsidR="00010AD5" w:rsidRPr="0013409F" w14:paraId="696506E8" w14:textId="77777777" w:rsidTr="00A27E9D">
        <w:trPr>
          <w:trHeight w:val="608"/>
        </w:trPr>
        <w:tc>
          <w:tcPr>
            <w:tcW w:w="10228" w:type="dxa"/>
            <w:gridSpan w:val="6"/>
          </w:tcPr>
          <w:p w14:paraId="6B1927D6"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300297671"/>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visi Darbi;</w:t>
            </w:r>
          </w:p>
          <w:p w14:paraId="3F1A275E"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103110325"/>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atsevišķi Darbi, kas norādīti: lokālajā tāmē Nr.___ / lokālās tāmes Nr.___ pozīcijās Nr._, Nr._</w:t>
            </w:r>
          </w:p>
        </w:tc>
      </w:tr>
      <w:tr w:rsidR="00010AD5" w:rsidRPr="0013409F" w14:paraId="5D2FABD2" w14:textId="77777777" w:rsidTr="00010AD5">
        <w:trPr>
          <w:trHeight w:val="287"/>
        </w:trPr>
        <w:tc>
          <w:tcPr>
            <w:tcW w:w="10228" w:type="dxa"/>
            <w:gridSpan w:val="6"/>
            <w:shd w:val="clear" w:color="auto" w:fill="D9D9D9"/>
          </w:tcPr>
          <w:p w14:paraId="63C6D03D" w14:textId="77777777" w:rsidR="00010AD5" w:rsidRPr="00010AD5" w:rsidRDefault="00010AD5" w:rsidP="00010AD5">
            <w:pPr>
              <w:widowControl w:val="0"/>
              <w:numPr>
                <w:ilvl w:val="1"/>
                <w:numId w:val="19"/>
              </w:numPr>
              <w:tabs>
                <w:tab w:val="left" w:pos="284"/>
              </w:tabs>
              <w:contextualSpacing/>
              <w:rPr>
                <w:rFonts w:ascii="Times New Roman" w:eastAsia="Calibri" w:hAnsi="Times New Roman" w:cs="Times New Roman"/>
                <w:b/>
                <w:color w:val="000000"/>
                <w:sz w:val="24"/>
                <w:szCs w:val="24"/>
              </w:rPr>
            </w:pPr>
            <w:r w:rsidRPr="00010AD5">
              <w:rPr>
                <w:rFonts w:ascii="Times New Roman" w:eastAsia="Calibri" w:hAnsi="Times New Roman" w:cs="Times New Roman"/>
                <w:b/>
                <w:color w:val="000000"/>
                <w:sz w:val="24"/>
                <w:szCs w:val="24"/>
              </w:rPr>
              <w:t>Apturēto un neizpildīto Darbu atlikušais Darbu izpildes termiņš nedēļās:</w:t>
            </w:r>
          </w:p>
        </w:tc>
      </w:tr>
      <w:tr w:rsidR="00010AD5" w:rsidRPr="0013409F" w14:paraId="79AFB24C" w14:textId="77777777" w:rsidTr="00A27E9D">
        <w:trPr>
          <w:trHeight w:val="540"/>
        </w:trPr>
        <w:tc>
          <w:tcPr>
            <w:tcW w:w="10228" w:type="dxa"/>
            <w:gridSpan w:val="6"/>
          </w:tcPr>
          <w:p w14:paraId="08DF7434" w14:textId="77777777" w:rsidR="00010AD5" w:rsidRPr="00010AD5" w:rsidRDefault="00010AD5" w:rsidP="00010AD5">
            <w:pPr>
              <w:widowControl w:val="0"/>
              <w:tabs>
                <w:tab w:val="left" w:pos="284"/>
              </w:tabs>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Katra apturētā un neizpildītā Darba atlikušais Darbu izpildes termiņš nedēļās, atbilstoši Darbu izpildes grafikam.</w:t>
            </w:r>
          </w:p>
          <w:p w14:paraId="7F79AB5B" w14:textId="77777777" w:rsidR="00010AD5" w:rsidRPr="00010AD5" w:rsidRDefault="00010AD5" w:rsidP="00010AD5">
            <w:pPr>
              <w:widowControl w:val="0"/>
              <w:tabs>
                <w:tab w:val="left" w:pos="284"/>
              </w:tabs>
              <w:rPr>
                <w:rFonts w:ascii="Times New Roman" w:eastAsia="Calibri" w:hAnsi="Times New Roman" w:cs="Times New Roman"/>
                <w:color w:val="000000"/>
                <w:sz w:val="24"/>
                <w:szCs w:val="24"/>
              </w:rPr>
            </w:pPr>
          </w:p>
        </w:tc>
      </w:tr>
      <w:tr w:rsidR="00010AD5" w:rsidRPr="00010AD5" w14:paraId="21AC2F96" w14:textId="77777777" w:rsidTr="00010AD5">
        <w:trPr>
          <w:trHeight w:val="242"/>
        </w:trPr>
        <w:tc>
          <w:tcPr>
            <w:tcW w:w="10228" w:type="dxa"/>
            <w:gridSpan w:val="6"/>
            <w:tcBorders>
              <w:bottom w:val="single" w:sz="4" w:space="0" w:color="auto"/>
            </w:tcBorders>
            <w:shd w:val="clear" w:color="auto" w:fill="D9D9D9"/>
          </w:tcPr>
          <w:p w14:paraId="645811B5" w14:textId="77777777" w:rsidR="00010AD5" w:rsidRPr="00010AD5" w:rsidRDefault="00010AD5" w:rsidP="00010AD5">
            <w:pPr>
              <w:widowControl w:val="0"/>
              <w:numPr>
                <w:ilvl w:val="1"/>
                <w:numId w:val="19"/>
              </w:numPr>
              <w:contextualSpacing/>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Darbu apturēšanas pamatojums:</w:t>
            </w:r>
          </w:p>
        </w:tc>
      </w:tr>
      <w:tr w:rsidR="00010AD5" w:rsidRPr="00010AD5" w14:paraId="77BE54E6" w14:textId="77777777" w:rsidTr="00A27E9D">
        <w:trPr>
          <w:trHeight w:val="242"/>
        </w:trPr>
        <w:tc>
          <w:tcPr>
            <w:tcW w:w="10228" w:type="dxa"/>
            <w:gridSpan w:val="6"/>
            <w:tcBorders>
              <w:bottom w:val="single" w:sz="4" w:space="0" w:color="auto"/>
            </w:tcBorders>
          </w:tcPr>
          <w:p w14:paraId="65AA575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Konstatētie faktiskie laikapstākļi un normatīvie akti vai materiālu tehnoloģiskie nosacījumi, kas nepieļauj attiecīgo Darbu kvalitatīvu izpildi</w:t>
            </w:r>
          </w:p>
          <w:p w14:paraId="52E6B51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3952AC92" w14:textId="77777777" w:rsidTr="00010AD5">
        <w:trPr>
          <w:trHeight w:val="242"/>
        </w:trPr>
        <w:tc>
          <w:tcPr>
            <w:tcW w:w="10228" w:type="dxa"/>
            <w:gridSpan w:val="6"/>
            <w:tcBorders>
              <w:bottom w:val="single" w:sz="4" w:space="0" w:color="auto"/>
            </w:tcBorders>
            <w:shd w:val="clear" w:color="auto" w:fill="D9D9D9"/>
          </w:tcPr>
          <w:p w14:paraId="5BCBED12" w14:textId="77777777" w:rsidR="00010AD5" w:rsidRPr="00010AD5" w:rsidRDefault="00010AD5" w:rsidP="00010AD5">
            <w:pPr>
              <w:widowControl w:val="0"/>
              <w:numPr>
                <w:ilvl w:val="1"/>
                <w:numId w:val="19"/>
              </w:numPr>
              <w:contextualSpacing/>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 xml:space="preserve">Nosacījumi, kuriem iestājoties, apturētie Darbi ir atsākami: </w:t>
            </w:r>
          </w:p>
        </w:tc>
      </w:tr>
      <w:tr w:rsidR="00010AD5" w:rsidRPr="00010AD5" w14:paraId="1D8F51F6" w14:textId="77777777" w:rsidTr="00A27E9D">
        <w:trPr>
          <w:trHeight w:val="242"/>
        </w:trPr>
        <w:tc>
          <w:tcPr>
            <w:tcW w:w="10228" w:type="dxa"/>
            <w:gridSpan w:val="6"/>
            <w:tcBorders>
              <w:bottom w:val="single" w:sz="4" w:space="0" w:color="auto"/>
            </w:tcBorders>
          </w:tcPr>
          <w:p w14:paraId="33B33F7F"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Termiņš un laikapstākļi, kuriem iestājoties, Darbi ir atsākami.  </w:t>
            </w:r>
          </w:p>
          <w:p w14:paraId="7E97B88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010AD5" w14:paraId="4F9962D3" w14:textId="77777777" w:rsidTr="00A27E9D">
        <w:trPr>
          <w:trHeight w:val="45"/>
        </w:trPr>
        <w:tc>
          <w:tcPr>
            <w:tcW w:w="10228" w:type="dxa"/>
            <w:gridSpan w:val="6"/>
            <w:tcBorders>
              <w:left w:val="nil"/>
              <w:right w:val="nil"/>
            </w:tcBorders>
          </w:tcPr>
          <w:p w14:paraId="1E481D51" w14:textId="77777777" w:rsidR="00010AD5" w:rsidRPr="00010AD5" w:rsidRDefault="00010AD5" w:rsidP="00010AD5">
            <w:pPr>
              <w:widowControl w:val="0"/>
              <w:tabs>
                <w:tab w:val="left" w:pos="6161"/>
              </w:tabs>
              <w:rPr>
                <w:rFonts w:ascii="Times New Roman" w:eastAsia="Calibri" w:hAnsi="Times New Roman" w:cs="Times New Roman"/>
                <w:color w:val="000000"/>
                <w:sz w:val="24"/>
                <w:szCs w:val="24"/>
                <w:lang w:eastAsia="ru-RU"/>
              </w:rPr>
            </w:pPr>
            <w:r w:rsidRPr="00010AD5">
              <w:rPr>
                <w:rFonts w:ascii="Times New Roman" w:eastAsia="Calibri" w:hAnsi="Times New Roman" w:cs="Times New Roman"/>
                <w:color w:val="000000"/>
                <w:sz w:val="24"/>
                <w:szCs w:val="24"/>
                <w:lang w:eastAsia="ru-RU"/>
              </w:rPr>
              <w:tab/>
            </w:r>
          </w:p>
        </w:tc>
      </w:tr>
      <w:tr w:rsidR="00010AD5" w:rsidRPr="0013409F" w14:paraId="6E2185FA" w14:textId="77777777" w:rsidTr="00A27E9D">
        <w:trPr>
          <w:trHeight w:val="430"/>
        </w:trPr>
        <w:tc>
          <w:tcPr>
            <w:tcW w:w="10228" w:type="dxa"/>
            <w:gridSpan w:val="6"/>
            <w:tcBorders>
              <w:bottom w:val="single" w:sz="4" w:space="0" w:color="auto"/>
            </w:tcBorders>
          </w:tcPr>
          <w:p w14:paraId="4A710D8C"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Parakstot šo aktu Uzņēmējs un Pasūtītājs vienojas par tehnoloģisko pārtraukumu šajā aktā norādīto Darbu izpildē. Parakstot šo aktu, Uzņēmēja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010AD5" w:rsidRPr="0013409F" w14:paraId="6D025AC0" w14:textId="77777777" w:rsidTr="00A27E9D">
        <w:trPr>
          <w:trHeight w:val="54"/>
        </w:trPr>
        <w:tc>
          <w:tcPr>
            <w:tcW w:w="10228" w:type="dxa"/>
            <w:gridSpan w:val="6"/>
            <w:tcBorders>
              <w:left w:val="nil"/>
              <w:right w:val="nil"/>
            </w:tcBorders>
          </w:tcPr>
          <w:p w14:paraId="171DCB06"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FC3223" w:rsidRPr="00010AD5" w14:paraId="500EA9F7" w14:textId="77777777" w:rsidTr="00010AD5">
        <w:trPr>
          <w:trHeight w:val="145"/>
        </w:trPr>
        <w:tc>
          <w:tcPr>
            <w:tcW w:w="4253" w:type="dxa"/>
            <w:gridSpan w:val="3"/>
            <w:shd w:val="clear" w:color="auto" w:fill="D9D9D9"/>
          </w:tcPr>
          <w:p w14:paraId="0E607316"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Dokumenta veids</w:t>
            </w:r>
          </w:p>
        </w:tc>
        <w:tc>
          <w:tcPr>
            <w:tcW w:w="5020" w:type="dxa"/>
            <w:gridSpan w:val="2"/>
            <w:shd w:val="clear" w:color="auto" w:fill="D9D9D9"/>
          </w:tcPr>
          <w:p w14:paraId="252BC5DF"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Dokumenta nosaukums, datums</w:t>
            </w:r>
          </w:p>
        </w:tc>
        <w:tc>
          <w:tcPr>
            <w:tcW w:w="955" w:type="dxa"/>
            <w:shd w:val="clear" w:color="auto" w:fill="D9D9D9"/>
          </w:tcPr>
          <w:p w14:paraId="1B52BC4E" w14:textId="77777777" w:rsidR="00010AD5" w:rsidRPr="00010AD5" w:rsidRDefault="00010AD5" w:rsidP="00010AD5">
            <w:pPr>
              <w:widowControl w:val="0"/>
              <w:tabs>
                <w:tab w:val="left" w:pos="284"/>
              </w:tabs>
              <w:jc w:val="center"/>
              <w:rPr>
                <w:rFonts w:ascii="Times New Roman" w:eastAsia="Times New Roman" w:hAnsi="Times New Roman" w:cs="Times New Roman"/>
                <w:b/>
                <w:color w:val="000000"/>
                <w:sz w:val="24"/>
                <w:szCs w:val="24"/>
                <w:lang w:eastAsia="ru-RU"/>
              </w:rPr>
            </w:pPr>
            <w:r w:rsidRPr="00010AD5">
              <w:rPr>
                <w:rFonts w:ascii="Times New Roman" w:eastAsia="Times New Roman" w:hAnsi="Times New Roman" w:cs="Times New Roman"/>
                <w:b/>
                <w:color w:val="000000"/>
                <w:sz w:val="24"/>
                <w:szCs w:val="24"/>
                <w:lang w:eastAsia="ru-RU"/>
              </w:rPr>
              <w:t xml:space="preserve">Lapu </w:t>
            </w:r>
            <w:r w:rsidRPr="00010AD5">
              <w:rPr>
                <w:rFonts w:ascii="Times New Roman" w:eastAsia="Times New Roman" w:hAnsi="Times New Roman" w:cs="Times New Roman"/>
                <w:b/>
                <w:color w:val="000000"/>
                <w:sz w:val="24"/>
                <w:szCs w:val="24"/>
                <w:lang w:eastAsia="ru-RU"/>
              </w:rPr>
              <w:lastRenderedPageBreak/>
              <w:t>skaits</w:t>
            </w:r>
          </w:p>
        </w:tc>
      </w:tr>
      <w:tr w:rsidR="00010AD5" w:rsidRPr="00010AD5" w14:paraId="420CE8BB" w14:textId="77777777" w:rsidTr="00A27E9D">
        <w:trPr>
          <w:trHeight w:val="220"/>
        </w:trPr>
        <w:tc>
          <w:tcPr>
            <w:tcW w:w="4253" w:type="dxa"/>
            <w:gridSpan w:val="3"/>
          </w:tcPr>
          <w:p w14:paraId="5D9B5A52"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lastRenderedPageBreak/>
              <w:t>Valsts SIA “Latvijas Vides, ģeoloģijas un meteoroloģijas centrs” apstiprinājums:</w:t>
            </w:r>
          </w:p>
        </w:tc>
        <w:tc>
          <w:tcPr>
            <w:tcW w:w="5020" w:type="dxa"/>
            <w:gridSpan w:val="2"/>
          </w:tcPr>
          <w:p w14:paraId="2BE4E3B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955" w:type="dxa"/>
          </w:tcPr>
          <w:p w14:paraId="0700BADA"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13409F" w14:paraId="0EA0D203" w14:textId="77777777" w:rsidTr="00A27E9D">
        <w:trPr>
          <w:trHeight w:val="220"/>
        </w:trPr>
        <w:tc>
          <w:tcPr>
            <w:tcW w:w="4253" w:type="dxa"/>
            <w:gridSpan w:val="3"/>
          </w:tcPr>
          <w:p w14:paraId="044915DE"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Citi dokumenti (piemēram, Materiāla ražotāja tehnoloģiskie nosacījumi): </w:t>
            </w:r>
          </w:p>
        </w:tc>
        <w:tc>
          <w:tcPr>
            <w:tcW w:w="5020" w:type="dxa"/>
            <w:gridSpan w:val="2"/>
          </w:tcPr>
          <w:p w14:paraId="02D8A784"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c>
          <w:tcPr>
            <w:tcW w:w="955" w:type="dxa"/>
          </w:tcPr>
          <w:p w14:paraId="4C9F1977"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13409F" w14:paraId="48D930F7" w14:textId="77777777" w:rsidTr="00A27E9D">
        <w:trPr>
          <w:trHeight w:val="56"/>
        </w:trPr>
        <w:tc>
          <w:tcPr>
            <w:tcW w:w="10228" w:type="dxa"/>
            <w:gridSpan w:val="6"/>
            <w:tcBorders>
              <w:left w:val="nil"/>
              <w:right w:val="nil"/>
            </w:tcBorders>
          </w:tcPr>
          <w:p w14:paraId="4AA57729" w14:textId="77777777" w:rsidR="00010AD5" w:rsidRPr="00010AD5" w:rsidRDefault="00010AD5" w:rsidP="00010AD5">
            <w:pPr>
              <w:widowControl w:val="0"/>
              <w:tabs>
                <w:tab w:val="left" w:pos="284"/>
              </w:tabs>
              <w:rPr>
                <w:rFonts w:ascii="Times New Roman" w:eastAsia="Times New Roman" w:hAnsi="Times New Roman" w:cs="Times New Roman"/>
                <w:color w:val="000000"/>
                <w:sz w:val="24"/>
                <w:szCs w:val="24"/>
                <w:lang w:eastAsia="ru-RU"/>
              </w:rPr>
            </w:pPr>
          </w:p>
        </w:tc>
      </w:tr>
      <w:tr w:rsidR="00010AD5" w:rsidRPr="0013409F" w14:paraId="41184847" w14:textId="77777777" w:rsidTr="00A27E9D">
        <w:trPr>
          <w:trHeight w:val="430"/>
        </w:trPr>
        <w:tc>
          <w:tcPr>
            <w:tcW w:w="10228" w:type="dxa"/>
            <w:gridSpan w:val="6"/>
            <w:tcBorders>
              <w:bottom w:val="single" w:sz="4" w:space="0" w:color="auto"/>
            </w:tcBorders>
          </w:tcPr>
          <w:p w14:paraId="4F386219" w14:textId="77777777" w:rsidR="00010AD5" w:rsidRPr="00010AD5" w:rsidRDefault="00010AD5" w:rsidP="00010AD5">
            <w:pPr>
              <w:widowControl w:val="0"/>
              <w:tabs>
                <w:tab w:val="left" w:pos="284"/>
              </w:tabs>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Dokumenti, kas attiecas uz šī akta I daļu, ir cauraukloti kopā ar šo aktu. Šis akts ir sagatavots 3 (trīs) vienādos eksemplāros - viens Pasūtītājam, viens Uzņēmējam, viens būvuzraugam.</w:t>
            </w:r>
          </w:p>
        </w:tc>
      </w:tr>
    </w:tbl>
    <w:p w14:paraId="5B99948C" w14:textId="77777777" w:rsidR="00010AD5" w:rsidRPr="00010AD5" w:rsidRDefault="00010AD5" w:rsidP="00010AD5">
      <w:pPr>
        <w:widowControl w:val="0"/>
        <w:spacing w:after="0" w:line="240" w:lineRule="auto"/>
        <w:ind w:right="-173"/>
        <w:rPr>
          <w:rFonts w:ascii="Times New Roman" w:eastAsia="Times New Roman" w:hAnsi="Times New Roman" w:cs="Times New Roman"/>
          <w:color w:val="000000"/>
          <w:sz w:val="24"/>
          <w:szCs w:val="24"/>
          <w:lang w:val="lv-LV" w:eastAsia="ru-RU"/>
        </w:rPr>
      </w:pPr>
    </w:p>
    <w:tbl>
      <w:tblPr>
        <w:tblStyle w:val="Reatabula"/>
        <w:tblW w:w="10299" w:type="dxa"/>
        <w:tblInd w:w="-34" w:type="dxa"/>
        <w:tblLayout w:type="fixed"/>
        <w:tblLook w:val="04A0" w:firstRow="1" w:lastRow="0" w:firstColumn="1" w:lastColumn="0" w:noHBand="0" w:noVBand="1"/>
      </w:tblPr>
      <w:tblGrid>
        <w:gridCol w:w="5149"/>
        <w:gridCol w:w="5150"/>
      </w:tblGrid>
      <w:tr w:rsidR="00010AD5" w:rsidRPr="00010AD5" w14:paraId="56229988" w14:textId="77777777" w:rsidTr="00010AD5">
        <w:trPr>
          <w:trHeight w:val="260"/>
        </w:trPr>
        <w:tc>
          <w:tcPr>
            <w:tcW w:w="5149" w:type="dxa"/>
            <w:tcBorders>
              <w:top w:val="single" w:sz="4" w:space="0" w:color="auto"/>
              <w:left w:val="single" w:sz="4" w:space="0" w:color="auto"/>
              <w:bottom w:val="single" w:sz="4" w:space="0" w:color="auto"/>
              <w:right w:val="single" w:sz="4" w:space="0" w:color="auto"/>
            </w:tcBorders>
            <w:shd w:val="clear" w:color="auto" w:fill="D9D9D9"/>
          </w:tcPr>
          <w:p w14:paraId="2DE4A703"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Uzņēmējs:</w:t>
            </w:r>
            <w:r w:rsidRPr="00010AD5">
              <w:rPr>
                <w:rFonts w:ascii="Times New Roman" w:eastAsia="Times New Roman" w:hAnsi="Times New Roman" w:cs="Times New Roman"/>
                <w:color w:val="000000"/>
                <w:sz w:val="24"/>
                <w:szCs w:val="24"/>
                <w:lang w:eastAsia="lv-LV"/>
              </w:rPr>
              <w:t xml:space="preserve"> </w:t>
            </w:r>
          </w:p>
        </w:tc>
        <w:tc>
          <w:tcPr>
            <w:tcW w:w="5150" w:type="dxa"/>
            <w:tcBorders>
              <w:top w:val="single" w:sz="4" w:space="0" w:color="auto"/>
              <w:left w:val="single" w:sz="4" w:space="0" w:color="auto"/>
              <w:bottom w:val="single" w:sz="4" w:space="0" w:color="auto"/>
              <w:right w:val="single" w:sz="4" w:space="0" w:color="auto"/>
            </w:tcBorders>
            <w:shd w:val="clear" w:color="auto" w:fill="D9D9D9"/>
          </w:tcPr>
          <w:p w14:paraId="37E7E400"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Calibri" w:hAnsi="Times New Roman" w:cs="Times New Roman"/>
                <w:b/>
                <w:color w:val="000000"/>
                <w:sz w:val="24"/>
                <w:szCs w:val="24"/>
              </w:rPr>
              <w:t>Uzņēmēja atbildīgas būvdarbu vadītājs:</w:t>
            </w:r>
          </w:p>
        </w:tc>
      </w:tr>
      <w:tr w:rsidR="00010AD5" w:rsidRPr="00FB640F" w14:paraId="0355BAE3" w14:textId="77777777" w:rsidTr="00A27E9D">
        <w:trPr>
          <w:trHeight w:val="795"/>
        </w:trPr>
        <w:tc>
          <w:tcPr>
            <w:tcW w:w="5149" w:type="dxa"/>
            <w:tcBorders>
              <w:top w:val="single" w:sz="4" w:space="0" w:color="auto"/>
              <w:left w:val="single" w:sz="4" w:space="0" w:color="auto"/>
              <w:bottom w:val="single" w:sz="4" w:space="0" w:color="auto"/>
              <w:right w:val="single" w:sz="4" w:space="0" w:color="auto"/>
            </w:tcBorders>
          </w:tcPr>
          <w:p w14:paraId="0868E5D4" w14:textId="77777777" w:rsidR="00010AD5" w:rsidRPr="00010AD5" w:rsidRDefault="00010AD5" w:rsidP="00010AD5">
            <w:pPr>
              <w:widowControl w:val="0"/>
              <w:rPr>
                <w:rFonts w:ascii="Times New Roman" w:eastAsia="Calibri" w:hAnsi="Times New Roman" w:cs="Times New Roman"/>
                <w:color w:val="000000"/>
                <w:sz w:val="24"/>
                <w:szCs w:val="24"/>
              </w:rPr>
            </w:pPr>
          </w:p>
          <w:p w14:paraId="3B45AD50"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w:t>
            </w:r>
          </w:p>
          <w:p w14:paraId="7B16B1D9"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c>
          <w:tcPr>
            <w:tcW w:w="5150" w:type="dxa"/>
            <w:tcBorders>
              <w:top w:val="single" w:sz="4" w:space="0" w:color="auto"/>
              <w:left w:val="single" w:sz="4" w:space="0" w:color="auto"/>
              <w:bottom w:val="single" w:sz="4" w:space="0" w:color="auto"/>
              <w:right w:val="single" w:sz="4" w:space="0" w:color="auto"/>
            </w:tcBorders>
          </w:tcPr>
          <w:p w14:paraId="30B1BF3B" w14:textId="77777777" w:rsidR="00010AD5" w:rsidRPr="00010AD5" w:rsidRDefault="00010AD5" w:rsidP="00010AD5">
            <w:pPr>
              <w:widowControl w:val="0"/>
              <w:rPr>
                <w:rFonts w:ascii="Times New Roman" w:eastAsia="Calibri" w:hAnsi="Times New Roman" w:cs="Times New Roman"/>
                <w:color w:val="000000"/>
                <w:sz w:val="24"/>
                <w:szCs w:val="24"/>
              </w:rPr>
            </w:pPr>
          </w:p>
          <w:p w14:paraId="2E01F567"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w:t>
            </w:r>
          </w:p>
          <w:p w14:paraId="1C304863"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vārds, uzvārds, vieta, datums /</w:t>
            </w:r>
          </w:p>
        </w:tc>
      </w:tr>
      <w:tr w:rsidR="00010AD5" w:rsidRPr="00FB640F" w14:paraId="171469D3" w14:textId="77777777" w:rsidTr="00A27E9D">
        <w:trPr>
          <w:trHeight w:val="260"/>
        </w:trPr>
        <w:tc>
          <w:tcPr>
            <w:tcW w:w="10299" w:type="dxa"/>
            <w:gridSpan w:val="2"/>
            <w:tcBorders>
              <w:top w:val="single" w:sz="4" w:space="0" w:color="auto"/>
              <w:left w:val="nil"/>
              <w:bottom w:val="single" w:sz="4" w:space="0" w:color="auto"/>
              <w:right w:val="nil"/>
            </w:tcBorders>
          </w:tcPr>
          <w:p w14:paraId="0AEF3D6E"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502324D4" w14:textId="77777777" w:rsidTr="00010AD5">
        <w:trPr>
          <w:trHeight w:val="260"/>
        </w:trPr>
        <w:tc>
          <w:tcPr>
            <w:tcW w:w="5149" w:type="dxa"/>
            <w:tcBorders>
              <w:top w:val="single" w:sz="4" w:space="0" w:color="auto"/>
              <w:left w:val="single" w:sz="4" w:space="0" w:color="auto"/>
              <w:bottom w:val="single" w:sz="4" w:space="0" w:color="auto"/>
              <w:right w:val="single" w:sz="4" w:space="0" w:color="auto"/>
            </w:tcBorders>
            <w:shd w:val="clear" w:color="auto" w:fill="D9D9D9"/>
          </w:tcPr>
          <w:p w14:paraId="052C745C" w14:textId="77777777" w:rsidR="00010AD5" w:rsidRPr="00010AD5" w:rsidRDefault="00010AD5" w:rsidP="00010AD5">
            <w:pPr>
              <w:widowControl w:val="0"/>
              <w:rPr>
                <w:rFonts w:ascii="Times New Roman" w:eastAsia="Calibri" w:hAnsi="Times New Roman" w:cs="Times New Roman"/>
                <w:b/>
                <w:color w:val="000000"/>
                <w:sz w:val="24"/>
                <w:szCs w:val="24"/>
              </w:rPr>
            </w:pPr>
            <w:r w:rsidRPr="00010AD5">
              <w:rPr>
                <w:rFonts w:ascii="Times New Roman" w:eastAsia="Times New Roman" w:hAnsi="Times New Roman" w:cs="Times New Roman"/>
                <w:b/>
                <w:color w:val="000000"/>
                <w:sz w:val="24"/>
                <w:szCs w:val="24"/>
                <w:lang w:eastAsia="lv-LV"/>
              </w:rPr>
              <w:t>Autoruzraugs (ja ir):</w:t>
            </w:r>
          </w:p>
        </w:tc>
        <w:tc>
          <w:tcPr>
            <w:tcW w:w="5150" w:type="dxa"/>
            <w:tcBorders>
              <w:top w:val="single" w:sz="4" w:space="0" w:color="auto"/>
              <w:left w:val="single" w:sz="4" w:space="0" w:color="auto"/>
              <w:bottom w:val="single" w:sz="4" w:space="0" w:color="auto"/>
              <w:right w:val="single" w:sz="4" w:space="0" w:color="auto"/>
            </w:tcBorders>
            <w:shd w:val="clear" w:color="auto" w:fill="D9D9D9"/>
          </w:tcPr>
          <w:p w14:paraId="1578A373" w14:textId="77777777" w:rsidR="00010AD5" w:rsidRPr="00010AD5" w:rsidRDefault="00010AD5" w:rsidP="00010AD5">
            <w:pPr>
              <w:widowControl w:val="0"/>
              <w:rPr>
                <w:rFonts w:ascii="Times New Roman" w:eastAsia="Calibri" w:hAnsi="Times New Roman" w:cs="Times New Roman"/>
                <w:b/>
                <w:color w:val="000000"/>
                <w:sz w:val="24"/>
                <w:szCs w:val="24"/>
              </w:rPr>
            </w:pPr>
            <w:r w:rsidRPr="00010AD5">
              <w:rPr>
                <w:rFonts w:ascii="Times New Roman" w:eastAsia="Times New Roman" w:hAnsi="Times New Roman" w:cs="Times New Roman"/>
                <w:b/>
                <w:color w:val="000000"/>
                <w:sz w:val="24"/>
                <w:szCs w:val="24"/>
                <w:lang w:eastAsia="lv-LV"/>
              </w:rPr>
              <w:t>Būvuzraugs: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4962EDB1" w14:textId="77777777" w:rsidTr="00A27E9D">
        <w:trPr>
          <w:trHeight w:val="1071"/>
        </w:trPr>
        <w:tc>
          <w:tcPr>
            <w:tcW w:w="5149" w:type="dxa"/>
            <w:tcBorders>
              <w:top w:val="single" w:sz="4" w:space="0" w:color="auto"/>
              <w:left w:val="single" w:sz="4" w:space="0" w:color="auto"/>
              <w:bottom w:val="single" w:sz="4" w:space="0" w:color="auto"/>
              <w:right w:val="single" w:sz="4" w:space="0" w:color="auto"/>
            </w:tcBorders>
          </w:tcPr>
          <w:p w14:paraId="6F48BFBD" w14:textId="77777777" w:rsidR="00010AD5" w:rsidRPr="00010AD5" w:rsidRDefault="00010AD5" w:rsidP="00010AD5">
            <w:pPr>
              <w:widowControl w:val="0"/>
              <w:rPr>
                <w:rFonts w:ascii="Times New Roman" w:eastAsia="Calibri" w:hAnsi="Times New Roman" w:cs="Times New Roman"/>
                <w:color w:val="000000"/>
                <w:sz w:val="24"/>
                <w:szCs w:val="24"/>
              </w:rPr>
            </w:pPr>
          </w:p>
          <w:p w14:paraId="54F0B6FC" w14:textId="77777777" w:rsidR="00010AD5" w:rsidRPr="00010AD5" w:rsidRDefault="00010AD5" w:rsidP="00010AD5">
            <w:pPr>
              <w:widowControl w:val="0"/>
              <w:rPr>
                <w:rFonts w:ascii="Times New Roman" w:eastAsia="Calibri" w:hAnsi="Times New Roman" w:cs="Times New Roman"/>
                <w:color w:val="000000"/>
                <w:sz w:val="24"/>
                <w:szCs w:val="24"/>
              </w:rPr>
            </w:pPr>
          </w:p>
          <w:p w14:paraId="31A8CF2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w:t>
            </w:r>
          </w:p>
          <w:p w14:paraId="3420747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c>
          <w:tcPr>
            <w:tcW w:w="5150" w:type="dxa"/>
            <w:tcBorders>
              <w:top w:val="single" w:sz="4" w:space="0" w:color="auto"/>
              <w:left w:val="single" w:sz="4" w:space="0" w:color="auto"/>
              <w:bottom w:val="single" w:sz="4" w:space="0" w:color="auto"/>
              <w:right w:val="single" w:sz="4" w:space="0" w:color="auto"/>
            </w:tcBorders>
          </w:tcPr>
          <w:p w14:paraId="5C21F7BD" w14:textId="77777777" w:rsidR="00010AD5" w:rsidRPr="00010AD5" w:rsidRDefault="00010AD5" w:rsidP="00010AD5">
            <w:pPr>
              <w:widowControl w:val="0"/>
              <w:rPr>
                <w:rFonts w:ascii="Times New Roman" w:eastAsia="Calibri" w:hAnsi="Times New Roman" w:cs="Times New Roman"/>
                <w:color w:val="000000"/>
                <w:sz w:val="24"/>
                <w:szCs w:val="24"/>
              </w:rPr>
            </w:pPr>
          </w:p>
          <w:p w14:paraId="1E29F211" w14:textId="77777777" w:rsidR="00010AD5" w:rsidRPr="00010AD5" w:rsidRDefault="00010AD5" w:rsidP="00010AD5">
            <w:pPr>
              <w:widowControl w:val="0"/>
              <w:rPr>
                <w:rFonts w:ascii="Times New Roman" w:eastAsia="Calibri" w:hAnsi="Times New Roman" w:cs="Times New Roman"/>
                <w:color w:val="000000"/>
                <w:sz w:val="24"/>
                <w:szCs w:val="24"/>
              </w:rPr>
            </w:pPr>
          </w:p>
          <w:p w14:paraId="4A3838F0"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w:t>
            </w:r>
          </w:p>
          <w:p w14:paraId="69ED22F5"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r w:rsidR="00010AD5" w:rsidRPr="00010AD5" w14:paraId="497C2050" w14:textId="77777777" w:rsidTr="00A27E9D">
        <w:trPr>
          <w:trHeight w:val="260"/>
        </w:trPr>
        <w:tc>
          <w:tcPr>
            <w:tcW w:w="10299" w:type="dxa"/>
            <w:gridSpan w:val="2"/>
            <w:tcBorders>
              <w:top w:val="single" w:sz="4" w:space="0" w:color="auto"/>
              <w:left w:val="nil"/>
              <w:bottom w:val="single" w:sz="4" w:space="0" w:color="auto"/>
              <w:right w:val="nil"/>
            </w:tcBorders>
          </w:tcPr>
          <w:p w14:paraId="73456D39"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5975C8EF" w14:textId="77777777" w:rsidTr="00010AD5">
        <w:trPr>
          <w:trHeight w:val="26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39F0799A" w14:textId="77777777" w:rsidR="00010AD5" w:rsidRPr="00010AD5" w:rsidRDefault="00010AD5" w:rsidP="00010AD5">
            <w:pPr>
              <w:widowControl w:val="0"/>
              <w:rPr>
                <w:rFonts w:ascii="Times New Roman" w:eastAsia="Calibri" w:hAnsi="Times New Roman" w:cs="Times New Roman"/>
                <w:i/>
                <w:color w:val="000000"/>
                <w:sz w:val="24"/>
                <w:szCs w:val="24"/>
              </w:rPr>
            </w:pPr>
            <w:r w:rsidRPr="00010AD5">
              <w:rPr>
                <w:rFonts w:ascii="Times New Roman" w:eastAsia="Times New Roman" w:hAnsi="Times New Roman" w:cs="Times New Roman"/>
                <w:b/>
                <w:color w:val="000000"/>
                <w:sz w:val="24"/>
                <w:szCs w:val="24"/>
                <w:lang w:eastAsia="lv-LV"/>
              </w:rPr>
              <w:t>Pasūtītājs:</w:t>
            </w:r>
          </w:p>
        </w:tc>
      </w:tr>
      <w:tr w:rsidR="00010AD5" w:rsidRPr="00010AD5" w14:paraId="5DD85A5D" w14:textId="77777777" w:rsidTr="00A27E9D">
        <w:trPr>
          <w:trHeight w:val="68"/>
        </w:trPr>
        <w:tc>
          <w:tcPr>
            <w:tcW w:w="10299" w:type="dxa"/>
            <w:gridSpan w:val="2"/>
            <w:tcBorders>
              <w:top w:val="single" w:sz="4" w:space="0" w:color="auto"/>
              <w:left w:val="single" w:sz="4" w:space="0" w:color="auto"/>
              <w:bottom w:val="single" w:sz="4" w:space="0" w:color="auto"/>
              <w:right w:val="single" w:sz="4" w:space="0" w:color="auto"/>
            </w:tcBorders>
          </w:tcPr>
          <w:p w14:paraId="16AA5750" w14:textId="77777777" w:rsidR="00010AD5" w:rsidRPr="00010AD5" w:rsidRDefault="00010AD5" w:rsidP="00010AD5">
            <w:pPr>
              <w:widowControl w:val="0"/>
              <w:rPr>
                <w:rFonts w:ascii="Times New Roman" w:eastAsia="Calibri" w:hAnsi="Times New Roman" w:cs="Times New Roman"/>
                <w:color w:val="000000"/>
                <w:sz w:val="24"/>
                <w:szCs w:val="24"/>
              </w:rPr>
            </w:pPr>
          </w:p>
          <w:p w14:paraId="1FE44D6A" w14:textId="77777777" w:rsidR="00010AD5" w:rsidRPr="00010AD5" w:rsidRDefault="00010AD5" w:rsidP="00010AD5">
            <w:pPr>
              <w:widowControl w:val="0"/>
              <w:rPr>
                <w:rFonts w:ascii="Times New Roman" w:eastAsia="Calibri" w:hAnsi="Times New Roman" w:cs="Times New Roman"/>
                <w:color w:val="000000"/>
                <w:sz w:val="24"/>
                <w:szCs w:val="24"/>
              </w:rPr>
            </w:pPr>
          </w:p>
          <w:p w14:paraId="147A9B93"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w:t>
            </w:r>
          </w:p>
          <w:p w14:paraId="3EAF157E"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r w:rsidR="00010AD5" w:rsidRPr="00010AD5" w14:paraId="1E81D8F5" w14:textId="77777777" w:rsidTr="00A27E9D">
        <w:trPr>
          <w:trHeight w:val="260"/>
        </w:trPr>
        <w:tc>
          <w:tcPr>
            <w:tcW w:w="10299" w:type="dxa"/>
            <w:gridSpan w:val="2"/>
            <w:tcBorders>
              <w:top w:val="single" w:sz="4" w:space="0" w:color="auto"/>
              <w:left w:val="nil"/>
              <w:bottom w:val="single" w:sz="4" w:space="0" w:color="auto"/>
              <w:right w:val="nil"/>
            </w:tcBorders>
          </w:tcPr>
          <w:p w14:paraId="500F8896" w14:textId="77777777" w:rsidR="00010AD5" w:rsidRPr="00010AD5" w:rsidRDefault="00010AD5" w:rsidP="00010AD5">
            <w:pPr>
              <w:widowControl w:val="0"/>
              <w:rPr>
                <w:rFonts w:ascii="Times New Roman" w:eastAsia="Calibri" w:hAnsi="Times New Roman" w:cs="Times New Roman"/>
                <w:color w:val="000000"/>
                <w:sz w:val="24"/>
                <w:szCs w:val="24"/>
              </w:rPr>
            </w:pPr>
          </w:p>
          <w:p w14:paraId="7EF7C46C" w14:textId="77777777" w:rsidR="00010AD5" w:rsidRPr="00010AD5" w:rsidRDefault="00010AD5" w:rsidP="00010AD5">
            <w:pPr>
              <w:widowControl w:val="0"/>
              <w:jc w:val="center"/>
              <w:rPr>
                <w:rFonts w:ascii="Times New Roman" w:eastAsia="Calibri" w:hAnsi="Times New Roman" w:cs="Times New Roman"/>
                <w:b/>
                <w:color w:val="000000"/>
                <w:sz w:val="24"/>
                <w:szCs w:val="24"/>
              </w:rPr>
            </w:pPr>
            <w:r w:rsidRPr="00010AD5">
              <w:rPr>
                <w:rFonts w:ascii="Times New Roman" w:eastAsia="Calibri" w:hAnsi="Times New Roman" w:cs="Times New Roman"/>
                <w:b/>
                <w:color w:val="000000"/>
                <w:sz w:val="24"/>
                <w:szCs w:val="24"/>
              </w:rPr>
              <w:t>II daļa</w:t>
            </w:r>
          </w:p>
          <w:p w14:paraId="02374C96"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4AE309BA" w14:textId="77777777" w:rsidTr="00010AD5">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766CE6E6" w14:textId="77777777" w:rsidR="00010AD5" w:rsidRPr="00010AD5" w:rsidRDefault="00010AD5" w:rsidP="00010AD5">
            <w:pPr>
              <w:widowControl w:val="0"/>
              <w:numPr>
                <w:ilvl w:val="1"/>
                <w:numId w:val="20"/>
              </w:numPr>
              <w:contextualSpacing/>
              <w:rPr>
                <w:rFonts w:ascii="Times New Roman" w:eastAsia="Calibri" w:hAnsi="Times New Roman" w:cs="Times New Roman"/>
                <w:b/>
                <w:color w:val="000000"/>
                <w:sz w:val="24"/>
                <w:szCs w:val="24"/>
              </w:rPr>
            </w:pPr>
            <w:r w:rsidRPr="00010AD5">
              <w:rPr>
                <w:rFonts w:ascii="Times New Roman" w:eastAsia="Calibri" w:hAnsi="Times New Roman" w:cs="Times New Roman"/>
                <w:b/>
                <w:color w:val="000000"/>
                <w:sz w:val="24"/>
                <w:szCs w:val="24"/>
              </w:rPr>
              <w:t>Atsāktie Darbi:</w:t>
            </w:r>
          </w:p>
        </w:tc>
      </w:tr>
      <w:tr w:rsidR="00010AD5" w:rsidRPr="0013409F" w14:paraId="2ECE8324" w14:textId="77777777" w:rsidTr="00A27E9D">
        <w:trPr>
          <w:trHeight w:val="140"/>
        </w:trPr>
        <w:tc>
          <w:tcPr>
            <w:tcW w:w="10299" w:type="dxa"/>
            <w:gridSpan w:val="2"/>
            <w:tcBorders>
              <w:top w:val="single" w:sz="4" w:space="0" w:color="auto"/>
              <w:left w:val="single" w:sz="4" w:space="0" w:color="auto"/>
              <w:bottom w:val="single" w:sz="4" w:space="0" w:color="auto"/>
              <w:right w:val="single" w:sz="4" w:space="0" w:color="auto"/>
            </w:tcBorders>
          </w:tcPr>
          <w:p w14:paraId="02F90E4C" w14:textId="77777777" w:rsidR="00010AD5" w:rsidRPr="00010AD5" w:rsidRDefault="00096D8D" w:rsidP="00010AD5">
            <w:pPr>
              <w:widowControl w:val="0"/>
              <w:tabs>
                <w:tab w:val="left" w:pos="284"/>
              </w:tabs>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507180143"/>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visi Darbi;</w:t>
            </w:r>
          </w:p>
          <w:p w14:paraId="27A63867" w14:textId="77777777" w:rsidR="00010AD5" w:rsidRPr="00010AD5" w:rsidRDefault="00096D8D" w:rsidP="00010AD5">
            <w:pPr>
              <w:widowControl w:val="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069037646"/>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atsevišķi Darbi, kas norādīti: lokālajā tāmē Nr.___ / lokālās tāmes Nr.___ pozīcijās Nr._, Nr._</w:t>
            </w:r>
          </w:p>
        </w:tc>
      </w:tr>
      <w:tr w:rsidR="00010AD5" w:rsidRPr="0013409F" w14:paraId="163D13F3" w14:textId="77777777" w:rsidTr="00A27E9D">
        <w:trPr>
          <w:trHeight w:val="140"/>
        </w:trPr>
        <w:tc>
          <w:tcPr>
            <w:tcW w:w="10299" w:type="dxa"/>
            <w:gridSpan w:val="2"/>
            <w:tcBorders>
              <w:top w:val="single" w:sz="4" w:space="0" w:color="auto"/>
              <w:left w:val="nil"/>
              <w:bottom w:val="single" w:sz="4" w:space="0" w:color="auto"/>
              <w:right w:val="nil"/>
            </w:tcBorders>
          </w:tcPr>
          <w:p w14:paraId="4389BDA4" w14:textId="77777777" w:rsidR="00010AD5" w:rsidRPr="00010AD5" w:rsidRDefault="00010AD5" w:rsidP="00010AD5">
            <w:pPr>
              <w:widowControl w:val="0"/>
              <w:rPr>
                <w:rFonts w:ascii="Times New Roman" w:eastAsia="Calibri" w:hAnsi="Times New Roman" w:cs="Times New Roman"/>
                <w:i/>
                <w:color w:val="000000"/>
                <w:sz w:val="24"/>
                <w:szCs w:val="24"/>
              </w:rPr>
            </w:pPr>
          </w:p>
        </w:tc>
      </w:tr>
      <w:tr w:rsidR="00010AD5" w:rsidRPr="00010AD5" w14:paraId="7F197F7D" w14:textId="77777777" w:rsidTr="00010AD5">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4032FCD0" w14:textId="77777777" w:rsidR="00010AD5" w:rsidRPr="00010AD5" w:rsidRDefault="00010AD5" w:rsidP="00010AD5">
            <w:pPr>
              <w:widowControl w:val="0"/>
              <w:numPr>
                <w:ilvl w:val="1"/>
                <w:numId w:val="20"/>
              </w:numPr>
              <w:contextualSpacing/>
              <w:rPr>
                <w:rFonts w:ascii="Times New Roman" w:eastAsia="Calibri" w:hAnsi="Times New Roman" w:cs="Times New Roman"/>
                <w:b/>
                <w:color w:val="000000"/>
                <w:sz w:val="24"/>
                <w:szCs w:val="24"/>
              </w:rPr>
            </w:pPr>
            <w:r w:rsidRPr="00010AD5">
              <w:rPr>
                <w:rFonts w:ascii="Times New Roman" w:eastAsia="Calibri" w:hAnsi="Times New Roman" w:cs="Times New Roman"/>
                <w:b/>
                <w:color w:val="000000"/>
                <w:sz w:val="24"/>
                <w:szCs w:val="24"/>
              </w:rPr>
              <w:t>Darbu atsākšanas datums:</w:t>
            </w:r>
          </w:p>
        </w:tc>
      </w:tr>
      <w:tr w:rsidR="00010AD5" w:rsidRPr="00010AD5" w14:paraId="0C5CE5F4" w14:textId="77777777" w:rsidTr="00A27E9D">
        <w:trPr>
          <w:trHeight w:val="140"/>
        </w:trPr>
        <w:tc>
          <w:tcPr>
            <w:tcW w:w="10299" w:type="dxa"/>
            <w:gridSpan w:val="2"/>
            <w:tcBorders>
              <w:top w:val="single" w:sz="4" w:space="0" w:color="auto"/>
              <w:left w:val="single" w:sz="4" w:space="0" w:color="auto"/>
              <w:bottom w:val="single" w:sz="4" w:space="0" w:color="auto"/>
              <w:right w:val="single" w:sz="4" w:space="0" w:color="auto"/>
            </w:tcBorders>
          </w:tcPr>
          <w:p w14:paraId="103CED00" w14:textId="77777777" w:rsidR="00010AD5" w:rsidRPr="00010AD5" w:rsidRDefault="00010AD5" w:rsidP="00010AD5">
            <w:pPr>
              <w:widowControl w:val="0"/>
              <w:rPr>
                <w:rFonts w:ascii="Times New Roman" w:eastAsia="Calibri" w:hAnsi="Times New Roman" w:cs="Times New Roman"/>
                <w:color w:val="000000"/>
                <w:sz w:val="24"/>
                <w:szCs w:val="24"/>
              </w:rPr>
            </w:pPr>
            <w:proofErr w:type="spellStart"/>
            <w:r w:rsidRPr="00010AD5">
              <w:rPr>
                <w:rFonts w:ascii="Times New Roman" w:eastAsia="Calibri" w:hAnsi="Times New Roman" w:cs="Times New Roman"/>
                <w:color w:val="000000"/>
                <w:sz w:val="24"/>
                <w:szCs w:val="24"/>
              </w:rPr>
              <w:t>dd.mm.gggg</w:t>
            </w:r>
            <w:proofErr w:type="spellEnd"/>
            <w:r w:rsidRPr="00010AD5">
              <w:rPr>
                <w:rFonts w:ascii="Times New Roman" w:eastAsia="Calibri" w:hAnsi="Times New Roman" w:cs="Times New Roman"/>
                <w:color w:val="000000"/>
                <w:sz w:val="24"/>
                <w:szCs w:val="24"/>
              </w:rPr>
              <w:t>.</w:t>
            </w:r>
            <w:r w:rsidRPr="00010AD5">
              <w:rPr>
                <w:rFonts w:ascii="Times New Roman" w:eastAsia="Times New Roman" w:hAnsi="Times New Roman" w:cs="Times New Roman"/>
                <w:color w:val="000000"/>
                <w:sz w:val="24"/>
                <w:szCs w:val="24"/>
                <w:lang w:eastAsia="ru-RU"/>
              </w:rPr>
              <w:t xml:space="preserve"> </w:t>
            </w:r>
          </w:p>
        </w:tc>
      </w:tr>
      <w:tr w:rsidR="00010AD5" w:rsidRPr="00010AD5" w14:paraId="7431CD7C" w14:textId="77777777" w:rsidTr="00A27E9D">
        <w:trPr>
          <w:trHeight w:val="140"/>
        </w:trPr>
        <w:tc>
          <w:tcPr>
            <w:tcW w:w="10299" w:type="dxa"/>
            <w:gridSpan w:val="2"/>
            <w:tcBorders>
              <w:top w:val="single" w:sz="4" w:space="0" w:color="auto"/>
              <w:left w:val="nil"/>
              <w:bottom w:val="single" w:sz="4" w:space="0" w:color="auto"/>
              <w:right w:val="nil"/>
            </w:tcBorders>
          </w:tcPr>
          <w:p w14:paraId="62EE8A05"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183A5DC3" w14:textId="77777777" w:rsidTr="00010AD5">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35A50EED"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b/>
                <w:color w:val="000000"/>
                <w:sz w:val="24"/>
                <w:szCs w:val="24"/>
              </w:rPr>
              <w:t>Gala termiņš:</w:t>
            </w:r>
          </w:p>
        </w:tc>
      </w:tr>
      <w:tr w:rsidR="00010AD5" w:rsidRPr="00010AD5" w14:paraId="31F754AD" w14:textId="77777777" w:rsidTr="00A27E9D">
        <w:trPr>
          <w:trHeight w:val="140"/>
        </w:trPr>
        <w:tc>
          <w:tcPr>
            <w:tcW w:w="10299" w:type="dxa"/>
            <w:gridSpan w:val="2"/>
            <w:tcBorders>
              <w:top w:val="single" w:sz="4" w:space="0" w:color="auto"/>
              <w:left w:val="single" w:sz="4" w:space="0" w:color="auto"/>
              <w:bottom w:val="single" w:sz="4" w:space="0" w:color="auto"/>
              <w:right w:val="single" w:sz="4" w:space="0" w:color="auto"/>
            </w:tcBorders>
          </w:tcPr>
          <w:p w14:paraId="122BB625" w14:textId="77777777" w:rsidR="00010AD5" w:rsidRPr="00010AD5" w:rsidRDefault="00010AD5" w:rsidP="00010AD5">
            <w:pPr>
              <w:widowControl w:val="0"/>
              <w:rPr>
                <w:rFonts w:ascii="Times New Roman" w:eastAsia="Calibri" w:hAnsi="Times New Roman" w:cs="Times New Roman"/>
                <w:color w:val="000000"/>
                <w:sz w:val="24"/>
                <w:szCs w:val="24"/>
              </w:rPr>
            </w:pPr>
            <w:proofErr w:type="spellStart"/>
            <w:r w:rsidRPr="00010AD5">
              <w:rPr>
                <w:rFonts w:ascii="Times New Roman" w:eastAsia="Calibri" w:hAnsi="Times New Roman" w:cs="Times New Roman"/>
                <w:color w:val="000000"/>
                <w:sz w:val="24"/>
                <w:szCs w:val="24"/>
              </w:rPr>
              <w:t>dd.mm.gggg</w:t>
            </w:r>
            <w:proofErr w:type="spellEnd"/>
            <w:r w:rsidRPr="00010AD5">
              <w:rPr>
                <w:rFonts w:ascii="Times New Roman" w:eastAsia="Calibri" w:hAnsi="Times New Roman" w:cs="Times New Roman"/>
                <w:color w:val="000000"/>
                <w:sz w:val="24"/>
                <w:szCs w:val="24"/>
              </w:rPr>
              <w:t>.</w:t>
            </w:r>
            <w:r w:rsidRPr="00010AD5">
              <w:rPr>
                <w:rFonts w:ascii="Times New Roman" w:eastAsia="Times New Roman" w:hAnsi="Times New Roman" w:cs="Times New Roman"/>
                <w:color w:val="000000"/>
                <w:sz w:val="24"/>
                <w:szCs w:val="24"/>
                <w:lang w:eastAsia="ru-RU"/>
              </w:rPr>
              <w:t xml:space="preserve"> </w:t>
            </w:r>
          </w:p>
        </w:tc>
      </w:tr>
      <w:tr w:rsidR="00010AD5" w:rsidRPr="00010AD5" w14:paraId="38B9806A" w14:textId="77777777" w:rsidTr="00A27E9D">
        <w:trPr>
          <w:trHeight w:val="140"/>
        </w:trPr>
        <w:tc>
          <w:tcPr>
            <w:tcW w:w="10299" w:type="dxa"/>
            <w:gridSpan w:val="2"/>
            <w:tcBorders>
              <w:top w:val="single" w:sz="4" w:space="0" w:color="auto"/>
              <w:left w:val="nil"/>
              <w:bottom w:val="single" w:sz="4" w:space="0" w:color="auto"/>
              <w:right w:val="nil"/>
            </w:tcBorders>
          </w:tcPr>
          <w:p w14:paraId="78784344"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33700CD6" w14:textId="77777777" w:rsidTr="00010AD5">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3F802DF6" w14:textId="77777777" w:rsidR="00010AD5" w:rsidRPr="00010AD5" w:rsidRDefault="00010AD5" w:rsidP="00010AD5">
            <w:pPr>
              <w:widowControl w:val="0"/>
              <w:rPr>
                <w:rFonts w:ascii="Times New Roman" w:eastAsia="Calibri" w:hAnsi="Times New Roman" w:cs="Times New Roman"/>
                <w:b/>
                <w:color w:val="000000"/>
                <w:sz w:val="24"/>
                <w:szCs w:val="24"/>
              </w:rPr>
            </w:pPr>
            <w:r w:rsidRPr="00010AD5">
              <w:rPr>
                <w:rFonts w:ascii="Times New Roman" w:eastAsia="Calibri" w:hAnsi="Times New Roman" w:cs="Times New Roman"/>
                <w:b/>
                <w:color w:val="000000"/>
                <w:sz w:val="24"/>
                <w:szCs w:val="24"/>
              </w:rPr>
              <w:t>Veicama atkārtota segto darbu pieņemšana (atzīmēt vienu):</w:t>
            </w:r>
          </w:p>
        </w:tc>
      </w:tr>
      <w:tr w:rsidR="00010AD5" w:rsidRPr="00010AD5" w14:paraId="274BDB83" w14:textId="77777777" w:rsidTr="00A27E9D">
        <w:trPr>
          <w:trHeight w:val="140"/>
        </w:trPr>
        <w:tc>
          <w:tcPr>
            <w:tcW w:w="10299" w:type="dxa"/>
            <w:gridSpan w:val="2"/>
            <w:tcBorders>
              <w:top w:val="single" w:sz="4" w:space="0" w:color="auto"/>
              <w:left w:val="single" w:sz="4" w:space="0" w:color="auto"/>
              <w:bottom w:val="single" w:sz="4" w:space="0" w:color="auto"/>
              <w:right w:val="single" w:sz="4" w:space="0" w:color="auto"/>
            </w:tcBorders>
          </w:tcPr>
          <w:p w14:paraId="6CA938BE" w14:textId="77777777" w:rsidR="00010AD5" w:rsidRPr="00010AD5" w:rsidRDefault="00096D8D" w:rsidP="00010AD5">
            <w:pPr>
              <w:widowControl w:val="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65620748"/>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ir veicama</w:t>
            </w:r>
          </w:p>
          <w:p w14:paraId="32F2CA69" w14:textId="77777777" w:rsidR="00010AD5" w:rsidRPr="00010AD5" w:rsidRDefault="00096D8D" w:rsidP="00010AD5">
            <w:pPr>
              <w:widowControl w:val="0"/>
              <w:rPr>
                <w:rFonts w:ascii="Times New Roman" w:eastAsia="Calibri" w:hAnsi="Times New Roman" w:cs="Times New Roman"/>
                <w:color w:val="000000"/>
                <w:sz w:val="24"/>
                <w:szCs w:val="24"/>
              </w:rPr>
            </w:pPr>
            <w:sdt>
              <w:sdtPr>
                <w:rPr>
                  <w:rFonts w:ascii="Times New Roman" w:eastAsia="Calibri" w:hAnsi="Times New Roman" w:cs="Times New Roman"/>
                  <w:color w:val="000000"/>
                  <w:sz w:val="24"/>
                  <w:szCs w:val="24"/>
                </w:rPr>
                <w:id w:val="-1774542746"/>
                <w14:checkbox>
                  <w14:checked w14:val="0"/>
                  <w14:checkedState w14:val="2612" w14:font="MS Gothic"/>
                  <w14:uncheckedState w14:val="2610" w14:font="MS Gothic"/>
                </w14:checkbox>
              </w:sdtPr>
              <w:sdtEndPr/>
              <w:sdtContent>
                <w:r w:rsidR="00010AD5" w:rsidRPr="00010AD5">
                  <w:rPr>
                    <w:rFonts w:ascii="Segoe UI Symbol" w:eastAsia="Calibri" w:hAnsi="Segoe UI Symbol" w:cs="Segoe UI Symbol"/>
                    <w:color w:val="000000"/>
                    <w:sz w:val="24"/>
                    <w:szCs w:val="24"/>
                  </w:rPr>
                  <w:t>☐</w:t>
                </w:r>
              </w:sdtContent>
            </w:sdt>
            <w:r w:rsidR="00010AD5" w:rsidRPr="00010AD5">
              <w:rPr>
                <w:rFonts w:ascii="Times New Roman" w:eastAsia="Calibri" w:hAnsi="Times New Roman" w:cs="Times New Roman"/>
                <w:color w:val="000000"/>
                <w:sz w:val="24"/>
                <w:szCs w:val="24"/>
              </w:rPr>
              <w:t xml:space="preserve"> nav veicama</w:t>
            </w:r>
          </w:p>
        </w:tc>
      </w:tr>
      <w:tr w:rsidR="00010AD5" w:rsidRPr="00010AD5" w14:paraId="070E1F49" w14:textId="77777777" w:rsidTr="00A27E9D">
        <w:trPr>
          <w:trHeight w:val="140"/>
        </w:trPr>
        <w:tc>
          <w:tcPr>
            <w:tcW w:w="10299" w:type="dxa"/>
            <w:gridSpan w:val="2"/>
            <w:tcBorders>
              <w:top w:val="single" w:sz="4" w:space="0" w:color="auto"/>
              <w:left w:val="nil"/>
              <w:bottom w:val="single" w:sz="4" w:space="0" w:color="auto"/>
              <w:right w:val="nil"/>
            </w:tcBorders>
          </w:tcPr>
          <w:p w14:paraId="2431015D"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13409F" w14:paraId="1A4A48DB" w14:textId="77777777" w:rsidTr="00A27E9D">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auto"/>
          </w:tcPr>
          <w:p w14:paraId="43D2E679" w14:textId="77777777" w:rsidR="00010AD5" w:rsidRPr="00010AD5" w:rsidRDefault="00010AD5" w:rsidP="00010AD5">
            <w:pPr>
              <w:widowControl w:val="0"/>
              <w:jc w:val="both"/>
              <w:rPr>
                <w:rFonts w:ascii="Times New Roman" w:eastAsia="Times New Roman" w:hAnsi="Times New Roman" w:cs="Times New Roman"/>
                <w:color w:val="000000"/>
                <w:sz w:val="24"/>
                <w:szCs w:val="24"/>
                <w:lang w:eastAsia="ru-RU"/>
              </w:rPr>
            </w:pPr>
            <w:r w:rsidRPr="00010AD5">
              <w:rPr>
                <w:rFonts w:ascii="Times New Roman" w:eastAsia="Times New Roman" w:hAnsi="Times New Roman" w:cs="Times New Roman"/>
                <w:color w:val="000000"/>
                <w:sz w:val="24"/>
                <w:szCs w:val="24"/>
                <w:lang w:eastAsia="ru-RU"/>
              </w:rPr>
              <w:t xml:space="preserve">Vienlaikus ar šī akta II daļas parakstīšanu, Uzņēmējs, Būvuzraugs un Pasūtītājs paraksta atjaunotu Darbu izpildes grafiku, kurā ir norādīts tehnoloģiskais pārtraukums un jaunie Darbu izpildes termiņi. </w:t>
            </w:r>
          </w:p>
          <w:p w14:paraId="0CE07738" w14:textId="77777777" w:rsidR="00010AD5" w:rsidRPr="00010AD5" w:rsidRDefault="00010AD5" w:rsidP="00010AD5">
            <w:pPr>
              <w:widowControl w:val="0"/>
              <w:jc w:val="both"/>
              <w:rPr>
                <w:rFonts w:ascii="Times New Roman" w:eastAsia="Calibri" w:hAnsi="Times New Roman" w:cs="Times New Roman"/>
                <w:color w:val="000000"/>
                <w:sz w:val="24"/>
                <w:szCs w:val="24"/>
              </w:rPr>
            </w:pPr>
            <w:r w:rsidRPr="00010AD5">
              <w:rPr>
                <w:rFonts w:ascii="Times New Roman" w:eastAsia="Times New Roman" w:hAnsi="Times New Roman" w:cs="Times New Roman"/>
                <w:color w:val="000000"/>
                <w:sz w:val="24"/>
                <w:szCs w:val="24"/>
                <w:lang w:eastAsia="ru-RU"/>
              </w:rPr>
              <w:t xml:space="preserve">Darbu izpildes grafiks netiek caurauklots kopā ar šo aktu. Pēc Darbu izpildes grafika parakstīšanas, tas kļūst par Līguma 2. pielikumu. </w:t>
            </w:r>
          </w:p>
        </w:tc>
      </w:tr>
      <w:tr w:rsidR="00010AD5" w:rsidRPr="0013409F" w14:paraId="736D9A4C" w14:textId="77777777" w:rsidTr="00A27E9D">
        <w:trPr>
          <w:trHeight w:val="140"/>
        </w:trPr>
        <w:tc>
          <w:tcPr>
            <w:tcW w:w="10299" w:type="dxa"/>
            <w:gridSpan w:val="2"/>
            <w:tcBorders>
              <w:top w:val="single" w:sz="4" w:space="0" w:color="auto"/>
              <w:left w:val="nil"/>
              <w:bottom w:val="single" w:sz="4" w:space="0" w:color="auto"/>
              <w:right w:val="nil"/>
            </w:tcBorders>
            <w:shd w:val="clear" w:color="auto" w:fill="auto"/>
          </w:tcPr>
          <w:p w14:paraId="2ED9C52A"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489AF6BC" w14:textId="77777777" w:rsidTr="00010AD5">
        <w:trPr>
          <w:trHeight w:val="140"/>
        </w:trPr>
        <w:tc>
          <w:tcPr>
            <w:tcW w:w="5149" w:type="dxa"/>
            <w:tcBorders>
              <w:top w:val="single" w:sz="4" w:space="0" w:color="auto"/>
              <w:left w:val="single" w:sz="4" w:space="0" w:color="auto"/>
              <w:bottom w:val="single" w:sz="4" w:space="0" w:color="auto"/>
              <w:right w:val="single" w:sz="4" w:space="0" w:color="auto"/>
            </w:tcBorders>
            <w:shd w:val="clear" w:color="auto" w:fill="D9D9D9"/>
          </w:tcPr>
          <w:p w14:paraId="4EC53EBC" w14:textId="77777777" w:rsidR="00010AD5" w:rsidRPr="00010AD5" w:rsidRDefault="00010AD5" w:rsidP="00010AD5">
            <w:pPr>
              <w:widowControl w:val="0"/>
              <w:rPr>
                <w:rFonts w:ascii="Times New Roman" w:eastAsia="Times New Roman" w:hAnsi="Times New Roman" w:cs="Times New Roman"/>
                <w:b/>
                <w:color w:val="000000"/>
                <w:sz w:val="24"/>
                <w:szCs w:val="24"/>
                <w:lang w:eastAsia="lv-LV"/>
              </w:rPr>
            </w:pPr>
            <w:r w:rsidRPr="00010AD5">
              <w:rPr>
                <w:rFonts w:ascii="Times New Roman" w:eastAsia="Times New Roman" w:hAnsi="Times New Roman" w:cs="Times New Roman"/>
                <w:b/>
                <w:color w:val="000000"/>
                <w:sz w:val="24"/>
                <w:szCs w:val="24"/>
                <w:lang w:eastAsia="lv-LV"/>
              </w:rPr>
              <w:lastRenderedPageBreak/>
              <w:t>Uzņēmējs:</w:t>
            </w:r>
            <w:r w:rsidRPr="00010AD5">
              <w:rPr>
                <w:rFonts w:ascii="Times New Roman" w:eastAsia="Times New Roman" w:hAnsi="Times New Roman" w:cs="Times New Roman"/>
                <w:color w:val="000000"/>
                <w:sz w:val="24"/>
                <w:szCs w:val="24"/>
                <w:lang w:eastAsia="lv-LV"/>
              </w:rPr>
              <w:t xml:space="preserve"> </w:t>
            </w:r>
          </w:p>
        </w:tc>
        <w:tc>
          <w:tcPr>
            <w:tcW w:w="5150" w:type="dxa"/>
            <w:tcBorders>
              <w:top w:val="single" w:sz="4" w:space="0" w:color="auto"/>
              <w:left w:val="single" w:sz="4" w:space="0" w:color="auto"/>
              <w:bottom w:val="single" w:sz="4" w:space="0" w:color="auto"/>
              <w:right w:val="single" w:sz="4" w:space="0" w:color="auto"/>
            </w:tcBorders>
            <w:shd w:val="clear" w:color="auto" w:fill="D9D9D9"/>
          </w:tcPr>
          <w:p w14:paraId="00048625" w14:textId="77777777" w:rsidR="00010AD5" w:rsidRPr="00010AD5" w:rsidRDefault="00010AD5" w:rsidP="00010AD5">
            <w:pPr>
              <w:widowControl w:val="0"/>
              <w:rPr>
                <w:rFonts w:ascii="Times New Roman" w:eastAsia="Calibri" w:hAnsi="Times New Roman" w:cs="Times New Roman"/>
                <w:b/>
                <w:color w:val="000000"/>
                <w:sz w:val="24"/>
                <w:szCs w:val="24"/>
              </w:rPr>
            </w:pPr>
            <w:r w:rsidRPr="00010AD5">
              <w:rPr>
                <w:rFonts w:ascii="Times New Roman" w:eastAsia="Calibri" w:hAnsi="Times New Roman" w:cs="Times New Roman"/>
                <w:b/>
                <w:color w:val="000000"/>
                <w:sz w:val="24"/>
                <w:szCs w:val="24"/>
              </w:rPr>
              <w:t>Uzņēmēja atbildīgas būvdarbu vadītājs:</w:t>
            </w:r>
          </w:p>
        </w:tc>
      </w:tr>
      <w:tr w:rsidR="00010AD5" w:rsidRPr="00FB640F" w14:paraId="58CB9C16" w14:textId="77777777" w:rsidTr="00A27E9D">
        <w:trPr>
          <w:trHeight w:val="140"/>
        </w:trPr>
        <w:tc>
          <w:tcPr>
            <w:tcW w:w="5149" w:type="dxa"/>
            <w:tcBorders>
              <w:top w:val="single" w:sz="4" w:space="0" w:color="auto"/>
              <w:left w:val="single" w:sz="4" w:space="0" w:color="auto"/>
              <w:bottom w:val="single" w:sz="4" w:space="0" w:color="auto"/>
              <w:right w:val="single" w:sz="4" w:space="0" w:color="auto"/>
            </w:tcBorders>
          </w:tcPr>
          <w:p w14:paraId="7BF85419" w14:textId="77777777" w:rsidR="00010AD5" w:rsidRPr="00010AD5" w:rsidRDefault="00010AD5" w:rsidP="00010AD5">
            <w:pPr>
              <w:widowControl w:val="0"/>
              <w:rPr>
                <w:rFonts w:ascii="Times New Roman" w:eastAsia="Calibri" w:hAnsi="Times New Roman" w:cs="Times New Roman"/>
                <w:color w:val="000000"/>
                <w:sz w:val="24"/>
                <w:szCs w:val="24"/>
              </w:rPr>
            </w:pPr>
          </w:p>
          <w:p w14:paraId="00BF4DEE" w14:textId="77777777" w:rsidR="00010AD5" w:rsidRPr="00010AD5" w:rsidRDefault="00010AD5" w:rsidP="00010AD5">
            <w:pPr>
              <w:widowControl w:val="0"/>
              <w:rPr>
                <w:rFonts w:ascii="Times New Roman" w:eastAsia="Calibri" w:hAnsi="Times New Roman" w:cs="Times New Roman"/>
                <w:color w:val="000000"/>
                <w:sz w:val="24"/>
                <w:szCs w:val="24"/>
              </w:rPr>
            </w:pPr>
          </w:p>
          <w:p w14:paraId="461D46E7"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w:t>
            </w:r>
          </w:p>
          <w:p w14:paraId="6C35E289"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c>
          <w:tcPr>
            <w:tcW w:w="5150" w:type="dxa"/>
            <w:tcBorders>
              <w:top w:val="single" w:sz="4" w:space="0" w:color="auto"/>
              <w:left w:val="single" w:sz="4" w:space="0" w:color="auto"/>
              <w:bottom w:val="single" w:sz="4" w:space="0" w:color="auto"/>
              <w:right w:val="single" w:sz="4" w:space="0" w:color="auto"/>
            </w:tcBorders>
          </w:tcPr>
          <w:p w14:paraId="6A40862C" w14:textId="77777777" w:rsidR="00010AD5" w:rsidRPr="00010AD5" w:rsidRDefault="00010AD5" w:rsidP="00010AD5">
            <w:pPr>
              <w:widowControl w:val="0"/>
              <w:rPr>
                <w:rFonts w:ascii="Times New Roman" w:eastAsia="Calibri" w:hAnsi="Times New Roman" w:cs="Times New Roman"/>
                <w:color w:val="000000"/>
                <w:sz w:val="24"/>
                <w:szCs w:val="24"/>
              </w:rPr>
            </w:pPr>
          </w:p>
          <w:p w14:paraId="48682F1C" w14:textId="77777777" w:rsidR="00010AD5" w:rsidRPr="00010AD5" w:rsidRDefault="00010AD5" w:rsidP="00010AD5">
            <w:pPr>
              <w:widowControl w:val="0"/>
              <w:rPr>
                <w:rFonts w:ascii="Times New Roman" w:eastAsia="Calibri" w:hAnsi="Times New Roman" w:cs="Times New Roman"/>
                <w:color w:val="000000"/>
                <w:sz w:val="24"/>
                <w:szCs w:val="24"/>
              </w:rPr>
            </w:pPr>
          </w:p>
          <w:p w14:paraId="5FE418F1"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w:t>
            </w:r>
          </w:p>
          <w:p w14:paraId="4C9DB23D"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vārds, uzvārds, vieta, datums /</w:t>
            </w:r>
          </w:p>
        </w:tc>
      </w:tr>
      <w:tr w:rsidR="00010AD5" w:rsidRPr="00FB640F" w14:paraId="4307B042" w14:textId="77777777" w:rsidTr="00A27E9D">
        <w:trPr>
          <w:trHeight w:val="140"/>
        </w:trPr>
        <w:tc>
          <w:tcPr>
            <w:tcW w:w="10299" w:type="dxa"/>
            <w:gridSpan w:val="2"/>
            <w:tcBorders>
              <w:top w:val="single" w:sz="4" w:space="0" w:color="auto"/>
              <w:left w:val="nil"/>
              <w:bottom w:val="single" w:sz="4" w:space="0" w:color="auto"/>
              <w:right w:val="nil"/>
            </w:tcBorders>
          </w:tcPr>
          <w:p w14:paraId="162FCE3D"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59C2EEE1" w14:textId="77777777" w:rsidTr="00010AD5">
        <w:trPr>
          <w:trHeight w:val="140"/>
        </w:trPr>
        <w:tc>
          <w:tcPr>
            <w:tcW w:w="5149" w:type="dxa"/>
            <w:tcBorders>
              <w:top w:val="single" w:sz="4" w:space="0" w:color="auto"/>
              <w:left w:val="single" w:sz="4" w:space="0" w:color="auto"/>
              <w:bottom w:val="single" w:sz="4" w:space="0" w:color="auto"/>
              <w:right w:val="single" w:sz="4" w:space="0" w:color="auto"/>
            </w:tcBorders>
            <w:shd w:val="clear" w:color="auto" w:fill="D9D9D9"/>
          </w:tcPr>
          <w:p w14:paraId="1901B35D"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Times New Roman" w:hAnsi="Times New Roman" w:cs="Times New Roman"/>
                <w:b/>
                <w:color w:val="000000"/>
                <w:sz w:val="24"/>
                <w:szCs w:val="24"/>
                <w:lang w:eastAsia="lv-LV"/>
              </w:rPr>
              <w:t>Autoruzraugs (ja ir):</w:t>
            </w:r>
          </w:p>
        </w:tc>
        <w:tc>
          <w:tcPr>
            <w:tcW w:w="5150" w:type="dxa"/>
            <w:tcBorders>
              <w:top w:val="single" w:sz="4" w:space="0" w:color="auto"/>
              <w:left w:val="single" w:sz="4" w:space="0" w:color="auto"/>
              <w:bottom w:val="single" w:sz="4" w:space="0" w:color="auto"/>
              <w:right w:val="single" w:sz="4" w:space="0" w:color="auto"/>
            </w:tcBorders>
            <w:shd w:val="clear" w:color="auto" w:fill="D9D9D9"/>
          </w:tcPr>
          <w:p w14:paraId="714AB306"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Times New Roman" w:hAnsi="Times New Roman" w:cs="Times New Roman"/>
                <w:b/>
                <w:color w:val="000000"/>
                <w:sz w:val="24"/>
                <w:szCs w:val="24"/>
                <w:lang w:eastAsia="lv-LV"/>
              </w:rPr>
              <w:t>Būvuzraugs:</w:t>
            </w:r>
            <w:r w:rsidRPr="00010AD5">
              <w:rPr>
                <w:rFonts w:ascii="Times New Roman" w:eastAsia="Times New Roman" w:hAnsi="Times New Roman" w:cs="Times New Roman"/>
                <w:color w:val="000000"/>
                <w:sz w:val="24"/>
                <w:szCs w:val="24"/>
                <w:lang w:eastAsia="lv-LV"/>
              </w:rPr>
              <w:t xml:space="preserve"> </w:t>
            </w:r>
            <w:r w:rsidRPr="00010AD5">
              <w:rPr>
                <w:rFonts w:ascii="Times New Roman" w:eastAsia="Times New Roman" w:hAnsi="Times New Roman" w:cs="Times New Roman"/>
                <w:i/>
                <w:color w:val="000000"/>
                <w:sz w:val="24"/>
                <w:szCs w:val="24"/>
                <w:lang w:eastAsia="lv-LV"/>
              </w:rPr>
              <w:t xml:space="preserve"> </w:t>
            </w:r>
          </w:p>
        </w:tc>
      </w:tr>
      <w:tr w:rsidR="00010AD5" w:rsidRPr="00010AD5" w14:paraId="36C99D09" w14:textId="77777777" w:rsidTr="00A27E9D">
        <w:trPr>
          <w:trHeight w:val="140"/>
        </w:trPr>
        <w:tc>
          <w:tcPr>
            <w:tcW w:w="5149" w:type="dxa"/>
            <w:tcBorders>
              <w:top w:val="single" w:sz="4" w:space="0" w:color="auto"/>
              <w:left w:val="single" w:sz="4" w:space="0" w:color="auto"/>
              <w:bottom w:val="single" w:sz="4" w:space="0" w:color="auto"/>
              <w:right w:val="single" w:sz="4" w:space="0" w:color="auto"/>
            </w:tcBorders>
          </w:tcPr>
          <w:p w14:paraId="265317C4" w14:textId="77777777" w:rsidR="00010AD5" w:rsidRPr="00010AD5" w:rsidRDefault="00010AD5" w:rsidP="00010AD5">
            <w:pPr>
              <w:widowControl w:val="0"/>
              <w:rPr>
                <w:rFonts w:ascii="Times New Roman" w:eastAsia="Calibri" w:hAnsi="Times New Roman" w:cs="Times New Roman"/>
                <w:color w:val="000000"/>
                <w:sz w:val="24"/>
                <w:szCs w:val="24"/>
              </w:rPr>
            </w:pPr>
          </w:p>
          <w:p w14:paraId="5CC36E80" w14:textId="77777777" w:rsidR="00010AD5" w:rsidRPr="00010AD5" w:rsidRDefault="00010AD5" w:rsidP="00010AD5">
            <w:pPr>
              <w:widowControl w:val="0"/>
              <w:rPr>
                <w:rFonts w:ascii="Times New Roman" w:eastAsia="Calibri" w:hAnsi="Times New Roman" w:cs="Times New Roman"/>
                <w:color w:val="000000"/>
                <w:sz w:val="24"/>
                <w:szCs w:val="24"/>
              </w:rPr>
            </w:pPr>
          </w:p>
          <w:p w14:paraId="50731C76"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w:t>
            </w:r>
          </w:p>
          <w:p w14:paraId="6B17AD49"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c>
          <w:tcPr>
            <w:tcW w:w="5150" w:type="dxa"/>
            <w:tcBorders>
              <w:top w:val="single" w:sz="4" w:space="0" w:color="auto"/>
              <w:left w:val="single" w:sz="4" w:space="0" w:color="auto"/>
              <w:bottom w:val="single" w:sz="4" w:space="0" w:color="auto"/>
              <w:right w:val="single" w:sz="4" w:space="0" w:color="auto"/>
            </w:tcBorders>
          </w:tcPr>
          <w:p w14:paraId="065FC23C" w14:textId="77777777" w:rsidR="00010AD5" w:rsidRPr="00010AD5" w:rsidRDefault="00010AD5" w:rsidP="00010AD5">
            <w:pPr>
              <w:widowControl w:val="0"/>
              <w:rPr>
                <w:rFonts w:ascii="Times New Roman" w:eastAsia="Calibri" w:hAnsi="Times New Roman" w:cs="Times New Roman"/>
                <w:color w:val="000000"/>
                <w:sz w:val="24"/>
                <w:szCs w:val="24"/>
              </w:rPr>
            </w:pPr>
          </w:p>
          <w:p w14:paraId="22AB1CE3" w14:textId="77777777" w:rsidR="00010AD5" w:rsidRPr="00010AD5" w:rsidRDefault="00010AD5" w:rsidP="00010AD5">
            <w:pPr>
              <w:widowControl w:val="0"/>
              <w:rPr>
                <w:rFonts w:ascii="Times New Roman" w:eastAsia="Calibri" w:hAnsi="Times New Roman" w:cs="Times New Roman"/>
                <w:color w:val="000000"/>
                <w:sz w:val="24"/>
                <w:szCs w:val="24"/>
              </w:rPr>
            </w:pPr>
          </w:p>
          <w:p w14:paraId="198006EF"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w:t>
            </w:r>
          </w:p>
          <w:p w14:paraId="5F96C9D3"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 paraksts, amats, vārds, uzvārds, vieta, datums /</w:t>
            </w:r>
          </w:p>
        </w:tc>
      </w:tr>
      <w:tr w:rsidR="00010AD5" w:rsidRPr="00010AD5" w14:paraId="0C7C3EC7" w14:textId="77777777" w:rsidTr="00A27E9D">
        <w:trPr>
          <w:trHeight w:val="140"/>
        </w:trPr>
        <w:tc>
          <w:tcPr>
            <w:tcW w:w="10299" w:type="dxa"/>
            <w:gridSpan w:val="2"/>
            <w:tcBorders>
              <w:top w:val="single" w:sz="4" w:space="0" w:color="auto"/>
              <w:left w:val="nil"/>
              <w:bottom w:val="single" w:sz="4" w:space="0" w:color="auto"/>
              <w:right w:val="nil"/>
            </w:tcBorders>
          </w:tcPr>
          <w:p w14:paraId="6F9A45FF" w14:textId="77777777" w:rsidR="00010AD5" w:rsidRPr="00010AD5" w:rsidRDefault="00010AD5" w:rsidP="00010AD5">
            <w:pPr>
              <w:widowControl w:val="0"/>
              <w:rPr>
                <w:rFonts w:ascii="Times New Roman" w:eastAsia="Calibri" w:hAnsi="Times New Roman" w:cs="Times New Roman"/>
                <w:color w:val="000000"/>
                <w:sz w:val="24"/>
                <w:szCs w:val="24"/>
              </w:rPr>
            </w:pPr>
          </w:p>
        </w:tc>
      </w:tr>
      <w:tr w:rsidR="00010AD5" w:rsidRPr="00010AD5" w14:paraId="119962A8" w14:textId="77777777" w:rsidTr="00010AD5">
        <w:trPr>
          <w:trHeight w:val="140"/>
        </w:trPr>
        <w:tc>
          <w:tcPr>
            <w:tcW w:w="10299" w:type="dxa"/>
            <w:gridSpan w:val="2"/>
            <w:tcBorders>
              <w:top w:val="single" w:sz="4" w:space="0" w:color="auto"/>
              <w:left w:val="single" w:sz="4" w:space="0" w:color="auto"/>
              <w:bottom w:val="single" w:sz="4" w:space="0" w:color="auto"/>
              <w:right w:val="single" w:sz="4" w:space="0" w:color="auto"/>
            </w:tcBorders>
            <w:shd w:val="clear" w:color="auto" w:fill="D9D9D9"/>
          </w:tcPr>
          <w:p w14:paraId="15810494" w14:textId="77777777" w:rsidR="00010AD5" w:rsidRPr="00010AD5" w:rsidRDefault="00010AD5" w:rsidP="00010AD5">
            <w:pPr>
              <w:widowControl w:val="0"/>
              <w:tabs>
                <w:tab w:val="left" w:pos="284"/>
              </w:tabs>
              <w:jc w:val="both"/>
              <w:rPr>
                <w:rFonts w:ascii="Times New Roman" w:eastAsia="Calibri" w:hAnsi="Times New Roman" w:cs="Times New Roman"/>
                <w:color w:val="000000"/>
                <w:sz w:val="24"/>
                <w:szCs w:val="24"/>
              </w:rPr>
            </w:pPr>
            <w:r w:rsidRPr="00010AD5">
              <w:rPr>
                <w:rFonts w:ascii="Times New Roman" w:eastAsia="Times New Roman" w:hAnsi="Times New Roman" w:cs="Times New Roman"/>
                <w:b/>
                <w:color w:val="000000"/>
                <w:sz w:val="24"/>
                <w:szCs w:val="24"/>
                <w:lang w:eastAsia="lv-LV"/>
              </w:rPr>
              <w:t>Pasūtītājs:</w:t>
            </w:r>
          </w:p>
        </w:tc>
      </w:tr>
      <w:tr w:rsidR="00010AD5" w:rsidRPr="00010AD5" w14:paraId="108E2FCF" w14:textId="77777777" w:rsidTr="00A27E9D">
        <w:trPr>
          <w:trHeight w:val="260"/>
        </w:trPr>
        <w:tc>
          <w:tcPr>
            <w:tcW w:w="10299" w:type="dxa"/>
            <w:gridSpan w:val="2"/>
            <w:tcBorders>
              <w:top w:val="single" w:sz="4" w:space="0" w:color="auto"/>
              <w:left w:val="single" w:sz="4" w:space="0" w:color="auto"/>
              <w:bottom w:val="single" w:sz="4" w:space="0" w:color="auto"/>
              <w:right w:val="single" w:sz="4" w:space="0" w:color="auto"/>
            </w:tcBorders>
          </w:tcPr>
          <w:p w14:paraId="446A860C" w14:textId="77777777" w:rsidR="00010AD5" w:rsidRPr="00010AD5" w:rsidRDefault="00010AD5" w:rsidP="00010AD5">
            <w:pPr>
              <w:widowControl w:val="0"/>
              <w:rPr>
                <w:rFonts w:ascii="Times New Roman" w:eastAsia="Calibri" w:hAnsi="Times New Roman" w:cs="Times New Roman"/>
                <w:color w:val="000000"/>
                <w:sz w:val="24"/>
                <w:szCs w:val="24"/>
              </w:rPr>
            </w:pPr>
          </w:p>
          <w:p w14:paraId="45A54AFB" w14:textId="77777777" w:rsidR="00010AD5" w:rsidRPr="00010AD5" w:rsidRDefault="00010AD5" w:rsidP="00010AD5">
            <w:pPr>
              <w:widowControl w:val="0"/>
              <w:rPr>
                <w:rFonts w:ascii="Times New Roman" w:eastAsia="Calibri" w:hAnsi="Times New Roman" w:cs="Times New Roman"/>
                <w:color w:val="000000"/>
                <w:sz w:val="24"/>
                <w:szCs w:val="24"/>
              </w:rPr>
            </w:pPr>
          </w:p>
          <w:p w14:paraId="713A6A1B" w14:textId="77777777" w:rsidR="00010AD5" w:rsidRPr="00010AD5" w:rsidRDefault="00010AD5" w:rsidP="00010AD5">
            <w:pPr>
              <w:widowControl w:val="0"/>
              <w:rPr>
                <w:rFonts w:ascii="Times New Roman" w:eastAsia="Calibri" w:hAnsi="Times New Roman" w:cs="Times New Roman"/>
                <w:color w:val="000000"/>
                <w:sz w:val="24"/>
                <w:szCs w:val="24"/>
              </w:rPr>
            </w:pPr>
            <w:r w:rsidRPr="00010AD5">
              <w:rPr>
                <w:rFonts w:ascii="Times New Roman" w:eastAsia="Calibri" w:hAnsi="Times New Roman" w:cs="Times New Roman"/>
                <w:color w:val="000000"/>
                <w:sz w:val="24"/>
                <w:szCs w:val="24"/>
              </w:rPr>
              <w:t>_________________________________________________________</w:t>
            </w:r>
          </w:p>
          <w:p w14:paraId="69056F5D" w14:textId="77777777" w:rsidR="00010AD5" w:rsidRPr="00010AD5" w:rsidRDefault="00010AD5" w:rsidP="00010AD5">
            <w:pPr>
              <w:widowControl w:val="0"/>
              <w:tabs>
                <w:tab w:val="left" w:pos="284"/>
              </w:tabs>
              <w:jc w:val="both"/>
              <w:rPr>
                <w:rFonts w:ascii="Times New Roman" w:eastAsia="Times New Roman" w:hAnsi="Times New Roman" w:cs="Times New Roman"/>
                <w:b/>
                <w:color w:val="000000"/>
                <w:sz w:val="24"/>
                <w:szCs w:val="24"/>
                <w:lang w:eastAsia="lv-LV"/>
              </w:rPr>
            </w:pPr>
            <w:r w:rsidRPr="00010AD5">
              <w:rPr>
                <w:rFonts w:ascii="Times New Roman" w:eastAsia="Calibri" w:hAnsi="Times New Roman" w:cs="Times New Roman"/>
                <w:color w:val="000000"/>
                <w:sz w:val="24"/>
                <w:szCs w:val="24"/>
              </w:rPr>
              <w:t>/ paraksts, amats, vārds, uzvārds, vieta, datums /</w:t>
            </w:r>
          </w:p>
        </w:tc>
      </w:tr>
    </w:tbl>
    <w:p w14:paraId="39CCD6B1"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02550A83"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1380FEA3"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56B56BC9"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08F4F42F"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384873B6"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4E8BCF47"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649BBF8A"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46100ECA"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7114264F"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2D0E971E"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r w:rsidRPr="00010AD5">
        <w:rPr>
          <w:rFonts w:ascii="Times New Roman" w:eastAsia="Calibri" w:hAnsi="Times New Roman" w:cs="Times New Roman"/>
          <w:sz w:val="24"/>
          <w:szCs w:val="24"/>
          <w:lang w:val="lv-LV"/>
        </w:rPr>
        <w:br w:type="page"/>
      </w:r>
    </w:p>
    <w:p w14:paraId="23C81B76" w14:textId="77777777" w:rsidR="00010AD5" w:rsidRPr="00010AD5" w:rsidRDefault="00010AD5" w:rsidP="00010AD5">
      <w:pPr>
        <w:widowControl w:val="0"/>
        <w:tabs>
          <w:tab w:val="left" w:pos="6799"/>
          <w:tab w:val="right" w:pos="8306"/>
        </w:tabs>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lastRenderedPageBreak/>
        <w:t>Pielikums Nr.14</w:t>
      </w:r>
    </w:p>
    <w:p w14:paraId="4ED2553C" w14:textId="77777777" w:rsidR="00010AD5" w:rsidRPr="00010AD5" w:rsidRDefault="00010AD5" w:rsidP="00010AD5">
      <w:pPr>
        <w:widowControl w:val="0"/>
        <w:spacing w:after="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20___. gada ___. _____________</w:t>
      </w:r>
    </w:p>
    <w:p w14:paraId="761CB0B1" w14:textId="77777777" w:rsidR="00010AD5" w:rsidRPr="00010AD5" w:rsidRDefault="00010AD5" w:rsidP="00010AD5">
      <w:pPr>
        <w:widowControl w:val="0"/>
        <w:spacing w:after="120" w:line="240" w:lineRule="auto"/>
        <w:ind w:firstLine="180"/>
        <w:jc w:val="right"/>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Būvdarbu līgumam</w:t>
      </w:r>
    </w:p>
    <w:p w14:paraId="45B36498" w14:textId="77777777" w:rsidR="00010AD5" w:rsidRPr="00010AD5" w:rsidRDefault="00010AD5" w:rsidP="00010AD5">
      <w:pPr>
        <w:widowControl w:val="0"/>
        <w:spacing w:after="120" w:line="240" w:lineRule="auto"/>
        <w:ind w:firstLine="180"/>
        <w:jc w:val="both"/>
        <w:rPr>
          <w:rFonts w:ascii="Times New Roman" w:eastAsia="Times New Roman" w:hAnsi="Times New Roman" w:cs="Times New Roman"/>
          <w:snapToGrid w:val="0"/>
          <w:color w:val="000000"/>
          <w:sz w:val="24"/>
          <w:szCs w:val="24"/>
          <w:lang w:val="lv-LV"/>
        </w:rPr>
      </w:pPr>
    </w:p>
    <w:p w14:paraId="0E270373" w14:textId="77777777" w:rsidR="00010AD5" w:rsidRPr="00010AD5" w:rsidRDefault="00010AD5" w:rsidP="00010AD5">
      <w:pPr>
        <w:widowControl w:val="0"/>
        <w:spacing w:after="120" w:line="240" w:lineRule="auto"/>
        <w:ind w:firstLine="180"/>
        <w:jc w:val="center"/>
        <w:rPr>
          <w:rFonts w:ascii="Times New Roman" w:eastAsia="Times New Roman" w:hAnsi="Times New Roman" w:cs="Times New Roman"/>
          <w:b/>
          <w:snapToGrid w:val="0"/>
          <w:color w:val="000000"/>
          <w:sz w:val="24"/>
          <w:szCs w:val="24"/>
          <w:lang w:val="lv-LV"/>
        </w:rPr>
      </w:pPr>
      <w:r w:rsidRPr="00010AD5">
        <w:rPr>
          <w:rFonts w:ascii="Times New Roman" w:eastAsia="Times New Roman" w:hAnsi="Times New Roman" w:cs="Times New Roman"/>
          <w:b/>
          <w:snapToGrid w:val="0"/>
          <w:color w:val="000000"/>
          <w:sz w:val="24"/>
          <w:szCs w:val="24"/>
          <w:lang w:val="lv-LV"/>
        </w:rPr>
        <w:t>Defektu akts</w:t>
      </w:r>
    </w:p>
    <w:p w14:paraId="09BBF94B" w14:textId="77777777" w:rsidR="00010AD5" w:rsidRPr="00010AD5" w:rsidRDefault="00010AD5" w:rsidP="00010AD5">
      <w:pPr>
        <w:widowControl w:val="0"/>
        <w:spacing w:after="120" w:line="240" w:lineRule="auto"/>
        <w:ind w:firstLine="180"/>
        <w:jc w:val="both"/>
        <w:rPr>
          <w:rFonts w:ascii="Times New Roman" w:eastAsia="Times New Roman" w:hAnsi="Times New Roman" w:cs="Times New Roman"/>
          <w:snapToGrid w:val="0"/>
          <w:color w:val="000000"/>
          <w:sz w:val="24"/>
          <w:szCs w:val="24"/>
          <w:lang w:val="lv-LV"/>
        </w:rPr>
      </w:pPr>
    </w:p>
    <w:p w14:paraId="0B5773A9" w14:textId="77777777" w:rsidR="00010AD5" w:rsidRPr="00010AD5" w:rsidRDefault="00010AD5" w:rsidP="00010AD5">
      <w:pPr>
        <w:widowControl w:val="0"/>
        <w:spacing w:after="120" w:line="240" w:lineRule="auto"/>
        <w:ind w:firstLine="180"/>
        <w:jc w:val="both"/>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snapToGrid w:val="0"/>
          <w:color w:val="000000"/>
          <w:sz w:val="24"/>
          <w:szCs w:val="24"/>
          <w:lang w:val="lv-LV"/>
        </w:rPr>
        <w:t>________, 20___. gada ___. _____________</w:t>
      </w:r>
    </w:p>
    <w:p w14:paraId="34FCE3D3" w14:textId="77777777" w:rsidR="00010AD5" w:rsidRPr="00010AD5" w:rsidRDefault="00010AD5" w:rsidP="00010AD5">
      <w:pPr>
        <w:widowControl w:val="0"/>
        <w:spacing w:after="120" w:line="240" w:lineRule="auto"/>
        <w:jc w:val="both"/>
        <w:rPr>
          <w:rFonts w:ascii="Times New Roman" w:eastAsia="Calibri" w:hAnsi="Times New Roman" w:cs="Times New Roman"/>
          <w:bCs/>
          <w:color w:val="000000"/>
          <w:sz w:val="24"/>
          <w:szCs w:val="24"/>
          <w:lang w:val="lv-LV"/>
        </w:rPr>
      </w:pPr>
      <w:r w:rsidRPr="00010AD5">
        <w:rPr>
          <w:rFonts w:ascii="Times New Roman" w:eastAsia="Calibri" w:hAnsi="Times New Roman" w:cs="Times New Roman"/>
          <w:b/>
          <w:bCs/>
          <w:color w:val="000000"/>
          <w:sz w:val="24"/>
          <w:szCs w:val="24"/>
          <w:lang w:val="lv-LV"/>
        </w:rPr>
        <w:t>________________</w:t>
      </w:r>
      <w:r w:rsidRPr="00010AD5">
        <w:rPr>
          <w:rFonts w:ascii="Times New Roman" w:eastAsia="Calibri" w:hAnsi="Times New Roman" w:cs="Times New Roman"/>
          <w:bCs/>
          <w:color w:val="000000"/>
          <w:sz w:val="24"/>
          <w:szCs w:val="24"/>
          <w:lang w:val="lv-LV"/>
        </w:rPr>
        <w:t>, vienotais reģistrācijas Nr. </w:t>
      </w:r>
      <w:r w:rsidRPr="00010AD5">
        <w:rPr>
          <w:rFonts w:ascii="Times New Roman" w:eastAsia="Calibri" w:hAnsi="Times New Roman" w:cs="Times New Roman"/>
          <w:color w:val="000000"/>
          <w:sz w:val="24"/>
          <w:szCs w:val="24"/>
          <w:lang w:val="lv-LV"/>
        </w:rPr>
        <w:t xml:space="preserve">______________, turpmāk tekstā – </w:t>
      </w:r>
      <w:r w:rsidRPr="00010AD5">
        <w:rPr>
          <w:rFonts w:ascii="Times New Roman" w:eastAsia="Calibri" w:hAnsi="Times New Roman" w:cs="Times New Roman"/>
          <w:b/>
          <w:color w:val="000000"/>
          <w:sz w:val="24"/>
          <w:szCs w:val="24"/>
          <w:lang w:val="lv-LV"/>
        </w:rPr>
        <w:t>„Pasūtītājs”</w:t>
      </w:r>
      <w:r w:rsidRPr="00010AD5">
        <w:rPr>
          <w:rFonts w:ascii="Times New Roman" w:eastAsia="Calibri" w:hAnsi="Times New Roman" w:cs="Times New Roman"/>
          <w:color w:val="000000"/>
          <w:sz w:val="24"/>
          <w:szCs w:val="24"/>
          <w:lang w:val="lv-LV"/>
        </w:rPr>
        <w:t xml:space="preserve">, pārstāvis __________________,  </w:t>
      </w:r>
      <w:r w:rsidRPr="00010AD5">
        <w:rPr>
          <w:rFonts w:ascii="Times New Roman" w:eastAsia="Calibri" w:hAnsi="Times New Roman" w:cs="Times New Roman"/>
          <w:bCs/>
          <w:color w:val="000000"/>
          <w:sz w:val="24"/>
          <w:szCs w:val="24"/>
          <w:lang w:val="lv-LV"/>
        </w:rPr>
        <w:t>un</w:t>
      </w:r>
    </w:p>
    <w:p w14:paraId="64BCEFCA"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b/>
          <w:bCs/>
          <w:color w:val="000000"/>
          <w:sz w:val="24"/>
          <w:szCs w:val="24"/>
          <w:lang w:val="lv-LV"/>
        </w:rPr>
        <w:t>________________</w:t>
      </w:r>
      <w:r w:rsidRPr="00010AD5">
        <w:rPr>
          <w:rFonts w:ascii="Times New Roman" w:eastAsia="Calibri" w:hAnsi="Times New Roman" w:cs="Times New Roman"/>
          <w:bCs/>
          <w:color w:val="000000"/>
          <w:sz w:val="24"/>
          <w:szCs w:val="24"/>
          <w:lang w:val="lv-LV"/>
        </w:rPr>
        <w:t>, vienotais reģistrācijas Nr. </w:t>
      </w:r>
      <w:r w:rsidRPr="00010AD5">
        <w:rPr>
          <w:rFonts w:ascii="Times New Roman" w:eastAsia="Calibri" w:hAnsi="Times New Roman" w:cs="Times New Roman"/>
          <w:color w:val="000000"/>
          <w:sz w:val="24"/>
          <w:szCs w:val="24"/>
          <w:lang w:val="lv-LV"/>
        </w:rPr>
        <w:t xml:space="preserve">______________, turpmāk tekstā – </w:t>
      </w:r>
      <w:r w:rsidRPr="00010AD5">
        <w:rPr>
          <w:rFonts w:ascii="Times New Roman" w:eastAsia="Calibri" w:hAnsi="Times New Roman" w:cs="Times New Roman"/>
          <w:b/>
          <w:bCs/>
          <w:color w:val="000000"/>
          <w:sz w:val="24"/>
          <w:szCs w:val="24"/>
          <w:lang w:val="lv-LV"/>
        </w:rPr>
        <w:t>„Uzņēmējs”</w:t>
      </w:r>
      <w:r w:rsidRPr="00010AD5">
        <w:rPr>
          <w:rFonts w:ascii="Times New Roman" w:eastAsia="Calibri" w:hAnsi="Times New Roman" w:cs="Times New Roman"/>
          <w:bCs/>
          <w:color w:val="000000"/>
          <w:sz w:val="24"/>
          <w:szCs w:val="24"/>
          <w:lang w:val="lv-LV"/>
        </w:rPr>
        <w:t xml:space="preserve">, </w:t>
      </w:r>
      <w:r w:rsidRPr="00010AD5">
        <w:rPr>
          <w:rFonts w:ascii="Times New Roman" w:eastAsia="Calibri" w:hAnsi="Times New Roman" w:cs="Times New Roman"/>
          <w:color w:val="000000"/>
          <w:sz w:val="24"/>
          <w:szCs w:val="24"/>
          <w:lang w:val="lv-LV"/>
        </w:rPr>
        <w:t xml:space="preserve">pārstāvis __________________, , </w:t>
      </w:r>
    </w:p>
    <w:p w14:paraId="3F4805EE"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b/>
          <w:bCs/>
          <w:color w:val="000000"/>
          <w:sz w:val="24"/>
          <w:szCs w:val="24"/>
          <w:lang w:val="lv-LV"/>
        </w:rPr>
        <w:t>________________</w:t>
      </w:r>
      <w:r w:rsidRPr="00010AD5">
        <w:rPr>
          <w:rFonts w:ascii="Times New Roman" w:eastAsia="Calibri" w:hAnsi="Times New Roman" w:cs="Times New Roman"/>
          <w:bCs/>
          <w:color w:val="000000"/>
          <w:sz w:val="24"/>
          <w:szCs w:val="24"/>
          <w:lang w:val="lv-LV"/>
        </w:rPr>
        <w:t>, vienotais reģistrācijas Nr. </w:t>
      </w:r>
      <w:r w:rsidRPr="00010AD5">
        <w:rPr>
          <w:rFonts w:ascii="Times New Roman" w:eastAsia="Calibri" w:hAnsi="Times New Roman" w:cs="Times New Roman"/>
          <w:color w:val="000000"/>
          <w:sz w:val="24"/>
          <w:szCs w:val="24"/>
          <w:lang w:val="lv-LV"/>
        </w:rPr>
        <w:t xml:space="preserve">______________, turpmāk tekstā – </w:t>
      </w:r>
      <w:r w:rsidRPr="00010AD5">
        <w:rPr>
          <w:rFonts w:ascii="Times New Roman" w:eastAsia="Calibri" w:hAnsi="Times New Roman" w:cs="Times New Roman"/>
          <w:b/>
          <w:bCs/>
          <w:color w:val="000000"/>
          <w:sz w:val="24"/>
          <w:szCs w:val="24"/>
          <w:lang w:val="lv-LV"/>
        </w:rPr>
        <w:t>„Būvuzraugs”</w:t>
      </w:r>
      <w:r w:rsidRPr="00010AD5">
        <w:rPr>
          <w:rFonts w:ascii="Times New Roman" w:eastAsia="Calibri" w:hAnsi="Times New Roman" w:cs="Times New Roman"/>
          <w:bCs/>
          <w:color w:val="000000"/>
          <w:sz w:val="24"/>
          <w:szCs w:val="24"/>
          <w:lang w:val="lv-LV"/>
        </w:rPr>
        <w:t xml:space="preserve">, </w:t>
      </w:r>
      <w:r w:rsidRPr="00010AD5">
        <w:rPr>
          <w:rFonts w:ascii="Times New Roman" w:eastAsia="Calibri" w:hAnsi="Times New Roman" w:cs="Times New Roman"/>
          <w:color w:val="000000"/>
          <w:sz w:val="24"/>
          <w:szCs w:val="24"/>
          <w:lang w:val="lv-LV"/>
        </w:rPr>
        <w:t xml:space="preserve">pārstāvis __________________, , </w:t>
      </w:r>
    </w:p>
    <w:p w14:paraId="4918445E"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p>
    <w:p w14:paraId="430399DF" w14:textId="77777777" w:rsidR="00010AD5" w:rsidRPr="00010AD5" w:rsidRDefault="00010AD5" w:rsidP="00010AD5">
      <w:pPr>
        <w:widowControl w:val="0"/>
        <w:spacing w:after="120" w:line="240" w:lineRule="auto"/>
        <w:ind w:firstLine="180"/>
        <w:jc w:val="both"/>
        <w:rPr>
          <w:rFonts w:ascii="Times New Roman" w:eastAsia="Times New Roman" w:hAnsi="Times New Roman" w:cs="Times New Roman"/>
          <w:snapToGrid w:val="0"/>
          <w:color w:val="000000"/>
          <w:sz w:val="24"/>
          <w:szCs w:val="24"/>
          <w:lang w:val="lv-LV"/>
        </w:rPr>
      </w:pPr>
      <w:r w:rsidRPr="00010AD5">
        <w:rPr>
          <w:rFonts w:ascii="Times New Roman" w:eastAsia="Times New Roman" w:hAnsi="Times New Roman" w:cs="Times New Roman"/>
          <w:iCs/>
          <w:snapToGrid w:val="0"/>
          <w:color w:val="000000"/>
          <w:sz w:val="24"/>
          <w:szCs w:val="24"/>
          <w:lang w:val="lv-LV"/>
        </w:rPr>
        <w:t xml:space="preserve">bez viltus, maldības un spaidiem sastāda šādu defektu aktu saskaņā ar </w:t>
      </w:r>
      <w:r w:rsidRPr="00010AD5">
        <w:rPr>
          <w:rFonts w:ascii="Times New Roman" w:eastAsia="Times New Roman" w:hAnsi="Times New Roman" w:cs="Times New Roman"/>
          <w:snapToGrid w:val="0"/>
          <w:color w:val="000000"/>
          <w:sz w:val="24"/>
          <w:szCs w:val="24"/>
          <w:lang w:val="lv-LV"/>
        </w:rPr>
        <w:t>20___. gada ___. _____________ Būvdarbu līgumu:</w:t>
      </w:r>
    </w:p>
    <w:p w14:paraId="7C32E40A" w14:textId="77777777" w:rsidR="00010AD5" w:rsidRPr="00010AD5" w:rsidRDefault="00010AD5" w:rsidP="00010AD5">
      <w:pPr>
        <w:widowControl w:val="0"/>
        <w:spacing w:after="120" w:line="240" w:lineRule="auto"/>
        <w:ind w:firstLine="720"/>
        <w:jc w:val="both"/>
        <w:rPr>
          <w:rFonts w:ascii="Times New Roman" w:eastAsia="Calibri" w:hAnsi="Times New Roman" w:cs="Times New Roman"/>
          <w:color w:val="000000"/>
          <w:sz w:val="24"/>
          <w:szCs w:val="24"/>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924"/>
        <w:gridCol w:w="3328"/>
        <w:gridCol w:w="2283"/>
      </w:tblGrid>
      <w:tr w:rsidR="00010AD5" w:rsidRPr="00010AD5" w14:paraId="1983E782" w14:textId="77777777" w:rsidTr="00A27E9D">
        <w:trPr>
          <w:jc w:val="center"/>
        </w:trPr>
        <w:tc>
          <w:tcPr>
            <w:tcW w:w="752" w:type="dxa"/>
            <w:shd w:val="clear" w:color="auto" w:fill="auto"/>
            <w:vAlign w:val="center"/>
          </w:tcPr>
          <w:p w14:paraId="47634047" w14:textId="77777777" w:rsidR="00010AD5" w:rsidRPr="00010AD5" w:rsidRDefault="00010AD5" w:rsidP="00010AD5">
            <w:pPr>
              <w:widowControl w:val="0"/>
              <w:spacing w:before="120" w:after="120" w:line="240" w:lineRule="auto"/>
              <w:jc w:val="center"/>
              <w:rPr>
                <w:rFonts w:ascii="Times New Roman" w:eastAsia="Calibri" w:hAnsi="Times New Roman" w:cs="Times New Roman"/>
                <w:color w:val="000000"/>
                <w:sz w:val="24"/>
                <w:szCs w:val="24"/>
                <w:lang w:val="lv-LV"/>
              </w:rPr>
            </w:pPr>
            <w:proofErr w:type="spellStart"/>
            <w:r w:rsidRPr="00010AD5">
              <w:rPr>
                <w:rFonts w:ascii="Times New Roman" w:eastAsia="Calibri" w:hAnsi="Times New Roman" w:cs="Times New Roman"/>
                <w:color w:val="000000"/>
                <w:sz w:val="24"/>
                <w:szCs w:val="24"/>
                <w:lang w:val="lv-LV"/>
              </w:rPr>
              <w:t>Npk</w:t>
            </w:r>
            <w:proofErr w:type="spellEnd"/>
            <w:r w:rsidRPr="00010AD5">
              <w:rPr>
                <w:rFonts w:ascii="Times New Roman" w:eastAsia="Calibri" w:hAnsi="Times New Roman" w:cs="Times New Roman"/>
                <w:color w:val="000000"/>
                <w:sz w:val="24"/>
                <w:szCs w:val="24"/>
                <w:lang w:val="lv-LV"/>
              </w:rPr>
              <w:t>.</w:t>
            </w:r>
          </w:p>
        </w:tc>
        <w:tc>
          <w:tcPr>
            <w:tcW w:w="2924" w:type="dxa"/>
            <w:shd w:val="clear" w:color="auto" w:fill="auto"/>
            <w:vAlign w:val="center"/>
          </w:tcPr>
          <w:p w14:paraId="45A5CC51" w14:textId="77777777" w:rsidR="00010AD5" w:rsidRPr="00010AD5" w:rsidRDefault="00010AD5" w:rsidP="00010AD5">
            <w:pPr>
              <w:widowControl w:val="0"/>
              <w:spacing w:before="120" w:after="120" w:line="240" w:lineRule="auto"/>
              <w:jc w:val="center"/>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Darbs, kurā konstatēts defekts un/vai trūkums</w:t>
            </w:r>
          </w:p>
        </w:tc>
        <w:tc>
          <w:tcPr>
            <w:tcW w:w="3328" w:type="dxa"/>
            <w:shd w:val="clear" w:color="auto" w:fill="auto"/>
            <w:vAlign w:val="center"/>
          </w:tcPr>
          <w:p w14:paraId="049C282E" w14:textId="77777777" w:rsidR="00010AD5" w:rsidRPr="00010AD5" w:rsidRDefault="00010AD5" w:rsidP="00010AD5">
            <w:pPr>
              <w:widowControl w:val="0"/>
              <w:spacing w:before="120" w:after="120" w:line="240" w:lineRule="auto"/>
              <w:jc w:val="center"/>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Defekta un/vai trūkuma apraksts</w:t>
            </w:r>
          </w:p>
        </w:tc>
        <w:tc>
          <w:tcPr>
            <w:tcW w:w="2283" w:type="dxa"/>
            <w:shd w:val="clear" w:color="auto" w:fill="auto"/>
            <w:vAlign w:val="center"/>
          </w:tcPr>
          <w:p w14:paraId="75BE1DA3" w14:textId="77777777" w:rsidR="00010AD5" w:rsidRPr="00010AD5" w:rsidRDefault="00010AD5" w:rsidP="00010AD5">
            <w:pPr>
              <w:widowControl w:val="0"/>
              <w:spacing w:before="120" w:after="120" w:line="240" w:lineRule="auto"/>
              <w:jc w:val="center"/>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Novēršanas termiņš</w:t>
            </w:r>
          </w:p>
        </w:tc>
      </w:tr>
      <w:tr w:rsidR="00010AD5" w:rsidRPr="00010AD5" w14:paraId="22467B9D" w14:textId="77777777" w:rsidTr="00A27E9D">
        <w:trPr>
          <w:jc w:val="center"/>
        </w:trPr>
        <w:tc>
          <w:tcPr>
            <w:tcW w:w="752" w:type="dxa"/>
            <w:shd w:val="clear" w:color="auto" w:fill="auto"/>
          </w:tcPr>
          <w:p w14:paraId="74553247" w14:textId="77777777" w:rsidR="00010AD5" w:rsidRPr="00010AD5" w:rsidRDefault="00010AD5" w:rsidP="00010AD5">
            <w:pPr>
              <w:widowControl w:val="0"/>
              <w:spacing w:before="120" w:after="120" w:line="240" w:lineRule="auto"/>
              <w:jc w:val="both"/>
              <w:rPr>
                <w:rFonts w:ascii="Times New Roman" w:eastAsia="Calibri" w:hAnsi="Times New Roman" w:cs="Times New Roman"/>
                <w:color w:val="000000"/>
                <w:sz w:val="24"/>
                <w:szCs w:val="24"/>
                <w:lang w:val="lv-LV"/>
              </w:rPr>
            </w:pPr>
          </w:p>
        </w:tc>
        <w:tc>
          <w:tcPr>
            <w:tcW w:w="2924" w:type="dxa"/>
            <w:shd w:val="clear" w:color="auto" w:fill="auto"/>
          </w:tcPr>
          <w:p w14:paraId="0376B5A6" w14:textId="77777777" w:rsidR="00010AD5" w:rsidRPr="00010AD5" w:rsidRDefault="00010AD5" w:rsidP="00010AD5">
            <w:pPr>
              <w:widowControl w:val="0"/>
              <w:spacing w:before="120" w:after="120" w:line="240" w:lineRule="auto"/>
              <w:jc w:val="both"/>
              <w:rPr>
                <w:rFonts w:ascii="Times New Roman" w:eastAsia="Calibri" w:hAnsi="Times New Roman" w:cs="Times New Roman"/>
                <w:color w:val="000000"/>
                <w:sz w:val="24"/>
                <w:szCs w:val="24"/>
                <w:lang w:val="lv-LV"/>
              </w:rPr>
            </w:pPr>
          </w:p>
        </w:tc>
        <w:tc>
          <w:tcPr>
            <w:tcW w:w="3328" w:type="dxa"/>
            <w:shd w:val="clear" w:color="auto" w:fill="auto"/>
          </w:tcPr>
          <w:p w14:paraId="7C234B7C" w14:textId="77777777" w:rsidR="00010AD5" w:rsidRPr="00010AD5" w:rsidRDefault="00010AD5" w:rsidP="00010AD5">
            <w:pPr>
              <w:widowControl w:val="0"/>
              <w:spacing w:before="120" w:after="120" w:line="240" w:lineRule="auto"/>
              <w:jc w:val="both"/>
              <w:rPr>
                <w:rFonts w:ascii="Times New Roman" w:eastAsia="Calibri" w:hAnsi="Times New Roman" w:cs="Times New Roman"/>
                <w:color w:val="000000"/>
                <w:sz w:val="24"/>
                <w:szCs w:val="24"/>
                <w:lang w:val="lv-LV"/>
              </w:rPr>
            </w:pPr>
          </w:p>
        </w:tc>
        <w:tc>
          <w:tcPr>
            <w:tcW w:w="2283" w:type="dxa"/>
            <w:shd w:val="clear" w:color="auto" w:fill="auto"/>
          </w:tcPr>
          <w:p w14:paraId="7113DE5D" w14:textId="77777777" w:rsidR="00010AD5" w:rsidRPr="00010AD5" w:rsidRDefault="00010AD5" w:rsidP="00010AD5">
            <w:pPr>
              <w:widowControl w:val="0"/>
              <w:spacing w:before="120" w:after="120" w:line="240" w:lineRule="auto"/>
              <w:jc w:val="both"/>
              <w:rPr>
                <w:rFonts w:ascii="Times New Roman" w:eastAsia="Calibri" w:hAnsi="Times New Roman" w:cs="Times New Roman"/>
                <w:color w:val="000000"/>
                <w:sz w:val="24"/>
                <w:szCs w:val="24"/>
                <w:lang w:val="lv-LV"/>
              </w:rPr>
            </w:pPr>
          </w:p>
        </w:tc>
      </w:tr>
    </w:tbl>
    <w:p w14:paraId="05010A2F" w14:textId="77777777" w:rsidR="00010AD5" w:rsidRPr="00010AD5" w:rsidRDefault="00010AD5" w:rsidP="00010AD5">
      <w:pPr>
        <w:widowControl w:val="0"/>
        <w:spacing w:after="120" w:line="240" w:lineRule="auto"/>
        <w:ind w:firstLine="720"/>
        <w:jc w:val="both"/>
        <w:rPr>
          <w:rFonts w:ascii="Times New Roman" w:eastAsia="Calibri" w:hAnsi="Times New Roman" w:cs="Times New Roman"/>
          <w:color w:val="000000"/>
          <w:sz w:val="24"/>
          <w:szCs w:val="24"/>
          <w:lang w:val="lv-LV"/>
        </w:rPr>
      </w:pPr>
    </w:p>
    <w:p w14:paraId="13F05FE1" w14:textId="77777777" w:rsidR="00010AD5" w:rsidRPr="00010AD5" w:rsidRDefault="00010AD5" w:rsidP="00010AD5">
      <w:pPr>
        <w:widowControl w:val="0"/>
        <w:spacing w:after="120" w:line="240" w:lineRule="auto"/>
        <w:ind w:firstLine="720"/>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Pielikumā : foto fiksācija uz _lapām</w:t>
      </w:r>
    </w:p>
    <w:p w14:paraId="079AF410"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p>
    <w:p w14:paraId="5E91BB90"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color w:val="000000"/>
          <w:sz w:val="24"/>
          <w:szCs w:val="24"/>
          <w:lang w:val="lv-LV"/>
        </w:rPr>
        <w:t xml:space="preserve">Pasūtītāja pārstāvis </w:t>
      </w:r>
      <w:r w:rsidRPr="00010AD5">
        <w:rPr>
          <w:rFonts w:ascii="Times New Roman" w:eastAsia="Calibri" w:hAnsi="Times New Roman" w:cs="Times New Roman"/>
          <w:iCs/>
          <w:color w:val="000000"/>
          <w:sz w:val="24"/>
          <w:szCs w:val="24"/>
          <w:lang w:val="lv-LV"/>
        </w:rPr>
        <w:t>__________</w:t>
      </w:r>
    </w:p>
    <w:p w14:paraId="17D57488"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p>
    <w:p w14:paraId="72E44A7D"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color w:val="000000"/>
          <w:sz w:val="24"/>
          <w:szCs w:val="24"/>
          <w:lang w:val="lv-LV"/>
        </w:rPr>
        <w:t xml:space="preserve">Uzņēmēja pārstāvis </w:t>
      </w:r>
      <w:r w:rsidRPr="00010AD5">
        <w:rPr>
          <w:rFonts w:ascii="Times New Roman" w:eastAsia="Calibri" w:hAnsi="Times New Roman" w:cs="Times New Roman"/>
          <w:iCs/>
          <w:color w:val="000000"/>
          <w:sz w:val="24"/>
          <w:szCs w:val="24"/>
          <w:lang w:val="lv-LV"/>
        </w:rPr>
        <w:t>__________</w:t>
      </w:r>
    </w:p>
    <w:p w14:paraId="3B0A8962" w14:textId="77777777" w:rsidR="00010AD5" w:rsidRPr="00010AD5" w:rsidRDefault="00010AD5" w:rsidP="00010AD5">
      <w:pPr>
        <w:spacing w:after="0" w:line="240" w:lineRule="auto"/>
        <w:jc w:val="center"/>
        <w:rPr>
          <w:rFonts w:ascii="Times New Roman" w:eastAsia="Times New Roman" w:hAnsi="Times New Roman" w:cs="Times New Roman"/>
          <w:b/>
          <w:color w:val="000000"/>
          <w:sz w:val="24"/>
          <w:szCs w:val="24"/>
          <w:lang w:val="lv-LV"/>
        </w:rPr>
      </w:pPr>
    </w:p>
    <w:p w14:paraId="1E4544B4" w14:textId="77777777" w:rsidR="00010AD5" w:rsidRPr="00010AD5" w:rsidRDefault="00010AD5" w:rsidP="00010AD5">
      <w:pPr>
        <w:spacing w:after="0" w:line="240" w:lineRule="auto"/>
        <w:jc w:val="center"/>
        <w:rPr>
          <w:rFonts w:ascii="Times New Roman" w:eastAsia="Times New Roman" w:hAnsi="Times New Roman" w:cs="Times New Roman"/>
          <w:b/>
          <w:color w:val="000000"/>
          <w:sz w:val="24"/>
          <w:szCs w:val="24"/>
          <w:lang w:val="lv-LV"/>
        </w:rPr>
      </w:pPr>
    </w:p>
    <w:p w14:paraId="62696789"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color w:val="000000"/>
          <w:sz w:val="24"/>
          <w:szCs w:val="24"/>
          <w:lang w:val="lv-LV"/>
        </w:rPr>
        <w:t xml:space="preserve">Būvuzraugs    </w:t>
      </w:r>
      <w:r w:rsidRPr="00010AD5">
        <w:rPr>
          <w:rFonts w:ascii="Times New Roman" w:eastAsia="Calibri" w:hAnsi="Times New Roman" w:cs="Times New Roman"/>
          <w:iCs/>
          <w:color w:val="000000"/>
          <w:sz w:val="24"/>
          <w:szCs w:val="24"/>
          <w:lang w:val="lv-LV"/>
        </w:rPr>
        <w:t>__________</w:t>
      </w:r>
    </w:p>
    <w:p w14:paraId="00B5CAD1" w14:textId="77777777" w:rsidR="00010AD5" w:rsidRPr="00010AD5" w:rsidRDefault="00010AD5" w:rsidP="00010AD5">
      <w:pPr>
        <w:spacing w:after="0" w:line="240" w:lineRule="auto"/>
        <w:jc w:val="center"/>
        <w:rPr>
          <w:rFonts w:ascii="Times New Roman" w:eastAsia="Times New Roman" w:hAnsi="Times New Roman" w:cs="Times New Roman"/>
          <w:b/>
          <w:color w:val="000000"/>
          <w:sz w:val="24"/>
          <w:szCs w:val="24"/>
          <w:lang w:val="lv-LV"/>
        </w:rPr>
      </w:pPr>
    </w:p>
    <w:p w14:paraId="59325172" w14:textId="77777777" w:rsidR="00010AD5" w:rsidRPr="00010AD5" w:rsidRDefault="00010AD5" w:rsidP="00010AD5">
      <w:pPr>
        <w:spacing w:after="0" w:line="240" w:lineRule="auto"/>
        <w:jc w:val="center"/>
        <w:rPr>
          <w:rFonts w:ascii="Times New Roman" w:eastAsia="Times New Roman" w:hAnsi="Times New Roman" w:cs="Times New Roman"/>
          <w:b/>
          <w:color w:val="000000"/>
          <w:sz w:val="24"/>
          <w:szCs w:val="24"/>
          <w:lang w:val="lv-LV"/>
        </w:rPr>
      </w:pPr>
    </w:p>
    <w:tbl>
      <w:tblPr>
        <w:tblW w:w="9322" w:type="dxa"/>
        <w:tblLayout w:type="fixed"/>
        <w:tblLook w:val="0000" w:firstRow="0" w:lastRow="0" w:firstColumn="0" w:lastColumn="0" w:noHBand="0" w:noVBand="0"/>
      </w:tblPr>
      <w:tblGrid>
        <w:gridCol w:w="3085"/>
        <w:gridCol w:w="3260"/>
        <w:gridCol w:w="2977"/>
      </w:tblGrid>
      <w:tr w:rsidR="00010AD5" w:rsidRPr="00010AD5" w14:paraId="5476D4D0" w14:textId="77777777" w:rsidTr="00A27E9D">
        <w:tc>
          <w:tcPr>
            <w:tcW w:w="3085" w:type="dxa"/>
          </w:tcPr>
          <w:p w14:paraId="7A6B71FB" w14:textId="77777777" w:rsidR="00010AD5" w:rsidRPr="00010AD5" w:rsidRDefault="00010AD5" w:rsidP="00010AD5">
            <w:pPr>
              <w:widowControl w:val="0"/>
              <w:spacing w:after="120" w:line="240" w:lineRule="auto"/>
              <w:jc w:val="both"/>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Pasūtītājs</w:t>
            </w:r>
          </w:p>
        </w:tc>
        <w:tc>
          <w:tcPr>
            <w:tcW w:w="3260" w:type="dxa"/>
          </w:tcPr>
          <w:p w14:paraId="0700A140" w14:textId="77777777" w:rsidR="00010AD5" w:rsidRPr="00010AD5" w:rsidRDefault="00010AD5" w:rsidP="00010AD5">
            <w:pPr>
              <w:widowControl w:val="0"/>
              <w:spacing w:after="120" w:line="240" w:lineRule="auto"/>
              <w:jc w:val="both"/>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Uzņēmējs</w:t>
            </w:r>
          </w:p>
        </w:tc>
        <w:tc>
          <w:tcPr>
            <w:tcW w:w="2977" w:type="dxa"/>
          </w:tcPr>
          <w:p w14:paraId="3E36B97D" w14:textId="77777777" w:rsidR="00010AD5" w:rsidRPr="00010AD5" w:rsidRDefault="00010AD5" w:rsidP="00010AD5">
            <w:pPr>
              <w:widowControl w:val="0"/>
              <w:spacing w:after="120" w:line="240" w:lineRule="auto"/>
              <w:jc w:val="both"/>
              <w:rPr>
                <w:rFonts w:ascii="Times New Roman" w:eastAsia="Calibri" w:hAnsi="Times New Roman" w:cs="Times New Roman"/>
                <w:b/>
                <w:color w:val="000000"/>
                <w:sz w:val="24"/>
                <w:szCs w:val="24"/>
                <w:lang w:val="lv-LV"/>
              </w:rPr>
            </w:pPr>
            <w:r w:rsidRPr="00010AD5">
              <w:rPr>
                <w:rFonts w:ascii="Times New Roman" w:eastAsia="Calibri" w:hAnsi="Times New Roman" w:cs="Times New Roman"/>
                <w:b/>
                <w:color w:val="000000"/>
                <w:sz w:val="24"/>
                <w:szCs w:val="24"/>
                <w:lang w:val="lv-LV"/>
              </w:rPr>
              <w:t>Būvuzraugs</w:t>
            </w:r>
          </w:p>
        </w:tc>
      </w:tr>
      <w:tr w:rsidR="00010AD5" w:rsidRPr="00010AD5" w14:paraId="6F4B8BB7" w14:textId="77777777" w:rsidTr="00A27E9D">
        <w:tc>
          <w:tcPr>
            <w:tcW w:w="3085" w:type="dxa"/>
          </w:tcPr>
          <w:p w14:paraId="6DCF18AF" w14:textId="77777777" w:rsidR="00010AD5" w:rsidRPr="00010AD5" w:rsidRDefault="00010AD5" w:rsidP="00010AD5">
            <w:pPr>
              <w:widowControl w:val="0"/>
              <w:spacing w:after="6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b/>
                <w:bCs/>
                <w:color w:val="000000"/>
                <w:sz w:val="24"/>
                <w:szCs w:val="24"/>
                <w:lang w:val="lv-LV"/>
              </w:rPr>
              <w:t>_______________</w:t>
            </w:r>
          </w:p>
        </w:tc>
        <w:tc>
          <w:tcPr>
            <w:tcW w:w="3260" w:type="dxa"/>
          </w:tcPr>
          <w:p w14:paraId="3CF2EBB5" w14:textId="77777777" w:rsidR="00010AD5" w:rsidRPr="00010AD5" w:rsidRDefault="00010AD5" w:rsidP="00010AD5">
            <w:pPr>
              <w:widowControl w:val="0"/>
              <w:spacing w:after="6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b/>
                <w:bCs/>
                <w:color w:val="000000"/>
                <w:sz w:val="24"/>
                <w:szCs w:val="24"/>
                <w:lang w:val="lv-LV"/>
              </w:rPr>
              <w:t>_______________</w:t>
            </w:r>
          </w:p>
        </w:tc>
        <w:tc>
          <w:tcPr>
            <w:tcW w:w="2977" w:type="dxa"/>
          </w:tcPr>
          <w:p w14:paraId="4E495B97" w14:textId="77777777" w:rsidR="00010AD5" w:rsidRPr="00010AD5" w:rsidRDefault="00010AD5" w:rsidP="00010AD5">
            <w:pPr>
              <w:widowControl w:val="0"/>
              <w:spacing w:after="60" w:line="240" w:lineRule="auto"/>
              <w:jc w:val="both"/>
              <w:rPr>
                <w:rFonts w:ascii="Times New Roman" w:eastAsia="Calibri" w:hAnsi="Times New Roman" w:cs="Times New Roman"/>
                <w:b/>
                <w:bCs/>
                <w:color w:val="000000"/>
                <w:sz w:val="24"/>
                <w:szCs w:val="24"/>
                <w:lang w:val="lv-LV"/>
              </w:rPr>
            </w:pPr>
            <w:r w:rsidRPr="00010AD5">
              <w:rPr>
                <w:rFonts w:ascii="Times New Roman" w:eastAsia="Calibri" w:hAnsi="Times New Roman" w:cs="Times New Roman"/>
                <w:b/>
                <w:bCs/>
                <w:color w:val="000000"/>
                <w:sz w:val="24"/>
                <w:szCs w:val="24"/>
                <w:lang w:val="lv-LV"/>
              </w:rPr>
              <w:t>_______________</w:t>
            </w:r>
          </w:p>
        </w:tc>
      </w:tr>
      <w:tr w:rsidR="00010AD5" w:rsidRPr="00010AD5" w14:paraId="58ADE6D6" w14:textId="77777777" w:rsidTr="00A27E9D">
        <w:tc>
          <w:tcPr>
            <w:tcW w:w="3085" w:type="dxa"/>
          </w:tcPr>
          <w:p w14:paraId="403BDFD8"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p>
          <w:p w14:paraId="54073EC1"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_____________________</w:t>
            </w:r>
          </w:p>
        </w:tc>
        <w:tc>
          <w:tcPr>
            <w:tcW w:w="3260" w:type="dxa"/>
          </w:tcPr>
          <w:p w14:paraId="34FF516C"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p>
          <w:p w14:paraId="41E377DF"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_____________________</w:t>
            </w:r>
          </w:p>
        </w:tc>
        <w:tc>
          <w:tcPr>
            <w:tcW w:w="2977" w:type="dxa"/>
          </w:tcPr>
          <w:p w14:paraId="4E7A8578"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p>
          <w:p w14:paraId="4D5F362B" w14:textId="77777777" w:rsidR="00010AD5" w:rsidRPr="00010AD5" w:rsidRDefault="00010AD5" w:rsidP="00010AD5">
            <w:pPr>
              <w:widowControl w:val="0"/>
              <w:spacing w:after="120" w:line="240" w:lineRule="auto"/>
              <w:jc w:val="both"/>
              <w:rPr>
                <w:rFonts w:ascii="Times New Roman" w:eastAsia="Calibri" w:hAnsi="Times New Roman" w:cs="Times New Roman"/>
                <w:color w:val="000000"/>
                <w:sz w:val="24"/>
                <w:szCs w:val="24"/>
                <w:lang w:val="lv-LV"/>
              </w:rPr>
            </w:pPr>
            <w:r w:rsidRPr="00010AD5">
              <w:rPr>
                <w:rFonts w:ascii="Times New Roman" w:eastAsia="Calibri" w:hAnsi="Times New Roman" w:cs="Times New Roman"/>
                <w:color w:val="000000"/>
                <w:sz w:val="24"/>
                <w:szCs w:val="24"/>
                <w:lang w:val="lv-LV"/>
              </w:rPr>
              <w:t>_____________________</w:t>
            </w:r>
          </w:p>
        </w:tc>
      </w:tr>
      <w:tr w:rsidR="00010AD5" w:rsidRPr="00010AD5" w14:paraId="1100F01F" w14:textId="77777777" w:rsidTr="00A27E9D">
        <w:tc>
          <w:tcPr>
            <w:tcW w:w="3085" w:type="dxa"/>
          </w:tcPr>
          <w:p w14:paraId="227D8A11"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iCs/>
                <w:color w:val="000000"/>
                <w:sz w:val="24"/>
                <w:szCs w:val="24"/>
                <w:lang w:val="lv-LV"/>
              </w:rPr>
              <w:t>Valdes loceklis __________</w:t>
            </w:r>
          </w:p>
        </w:tc>
        <w:tc>
          <w:tcPr>
            <w:tcW w:w="3260" w:type="dxa"/>
          </w:tcPr>
          <w:p w14:paraId="45267E59"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iCs/>
                <w:color w:val="000000"/>
                <w:sz w:val="24"/>
                <w:szCs w:val="24"/>
                <w:lang w:val="lv-LV"/>
              </w:rPr>
              <w:t>Valdes loceklis __________</w:t>
            </w:r>
          </w:p>
        </w:tc>
        <w:tc>
          <w:tcPr>
            <w:tcW w:w="2977" w:type="dxa"/>
          </w:tcPr>
          <w:p w14:paraId="70CA03CE" w14:textId="77777777" w:rsidR="00010AD5" w:rsidRPr="00010AD5" w:rsidRDefault="00010AD5" w:rsidP="00010AD5">
            <w:pPr>
              <w:widowControl w:val="0"/>
              <w:spacing w:after="120" w:line="240" w:lineRule="auto"/>
              <w:jc w:val="both"/>
              <w:rPr>
                <w:rFonts w:ascii="Times New Roman" w:eastAsia="Calibri" w:hAnsi="Times New Roman" w:cs="Times New Roman"/>
                <w:iCs/>
                <w:color w:val="000000"/>
                <w:sz w:val="24"/>
                <w:szCs w:val="24"/>
                <w:lang w:val="lv-LV"/>
              </w:rPr>
            </w:pPr>
            <w:r w:rsidRPr="00010AD5">
              <w:rPr>
                <w:rFonts w:ascii="Times New Roman" w:eastAsia="Calibri" w:hAnsi="Times New Roman" w:cs="Times New Roman"/>
                <w:iCs/>
                <w:color w:val="000000"/>
                <w:sz w:val="24"/>
                <w:szCs w:val="24"/>
                <w:lang w:val="lv-LV"/>
              </w:rPr>
              <w:t>Valdes loceklis __________</w:t>
            </w:r>
          </w:p>
        </w:tc>
      </w:tr>
    </w:tbl>
    <w:p w14:paraId="6C089985" w14:textId="77777777" w:rsidR="00010AD5" w:rsidRPr="00010AD5" w:rsidRDefault="00010AD5" w:rsidP="00010AD5">
      <w:pPr>
        <w:widowControl w:val="0"/>
        <w:spacing w:after="120" w:line="240" w:lineRule="auto"/>
        <w:rPr>
          <w:rFonts w:ascii="Times New Roman" w:eastAsia="Calibri" w:hAnsi="Times New Roman" w:cs="Times New Roman"/>
          <w:color w:val="000000"/>
          <w:sz w:val="24"/>
          <w:szCs w:val="24"/>
          <w:lang w:val="lv-LV"/>
        </w:rPr>
      </w:pPr>
    </w:p>
    <w:p w14:paraId="20F66F5E" w14:textId="77777777" w:rsidR="00010AD5" w:rsidRPr="00010AD5" w:rsidRDefault="00010AD5" w:rsidP="00010AD5">
      <w:pPr>
        <w:widowControl w:val="0"/>
        <w:spacing w:after="0" w:line="240" w:lineRule="auto"/>
        <w:rPr>
          <w:rFonts w:ascii="Times New Roman" w:eastAsia="Calibri" w:hAnsi="Times New Roman" w:cs="Times New Roman"/>
          <w:sz w:val="24"/>
          <w:szCs w:val="24"/>
          <w:lang w:val="lv-LV"/>
        </w:rPr>
      </w:pPr>
    </w:p>
    <w:p w14:paraId="54FB08F0" w14:textId="77777777" w:rsidR="00A8433F" w:rsidRPr="00FC3223" w:rsidRDefault="00A8433F">
      <w:pPr>
        <w:rPr>
          <w:rFonts w:ascii="Times New Roman" w:hAnsi="Times New Roman" w:cs="Times New Roman"/>
          <w:sz w:val="24"/>
          <w:szCs w:val="24"/>
        </w:rPr>
      </w:pPr>
    </w:p>
    <w:sectPr w:rsidR="00A8433F" w:rsidRPr="00FC3223" w:rsidSect="00C538D1">
      <w:footerReference w:type="default" r:id="rId10"/>
      <w:pgSz w:w="11906" w:h="16838"/>
      <w:pgMar w:top="1134" w:right="849"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8605" w14:textId="77777777" w:rsidR="00096D8D" w:rsidRDefault="00096D8D">
      <w:pPr>
        <w:spacing w:after="0" w:line="240" w:lineRule="auto"/>
      </w:pPr>
      <w:r>
        <w:separator/>
      </w:r>
    </w:p>
  </w:endnote>
  <w:endnote w:type="continuationSeparator" w:id="0">
    <w:p w14:paraId="3A301864" w14:textId="77777777" w:rsidR="00096D8D" w:rsidRDefault="00096D8D">
      <w:pPr>
        <w:spacing w:after="0" w:line="240" w:lineRule="auto"/>
      </w:pPr>
      <w:r>
        <w:continuationSeparator/>
      </w:r>
    </w:p>
  </w:endnote>
  <w:endnote w:type="continuationNotice" w:id="1">
    <w:p w14:paraId="2E18C8AF" w14:textId="77777777" w:rsidR="00096D8D" w:rsidRDefault="00096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19EE" w14:textId="77777777" w:rsidR="00A27E9D" w:rsidRPr="00CA0A08" w:rsidRDefault="00794B6D">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Pr>
        <w:noProof/>
        <w:sz w:val="18"/>
      </w:rPr>
      <w:t>1</w:t>
    </w:r>
    <w:r w:rsidRPr="00CA0A08">
      <w:rPr>
        <w:noProof/>
        <w:sz w:val="18"/>
      </w:rPr>
      <w:fldChar w:fldCharType="end"/>
    </w:r>
  </w:p>
  <w:p w14:paraId="0FBE7C75" w14:textId="77777777" w:rsidR="00A27E9D" w:rsidRDefault="00A27E9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8863" w14:textId="77777777" w:rsidR="00096D8D" w:rsidRDefault="00096D8D">
      <w:pPr>
        <w:spacing w:after="0" w:line="240" w:lineRule="auto"/>
      </w:pPr>
      <w:r>
        <w:separator/>
      </w:r>
    </w:p>
  </w:footnote>
  <w:footnote w:type="continuationSeparator" w:id="0">
    <w:p w14:paraId="5E3E64C9" w14:textId="77777777" w:rsidR="00096D8D" w:rsidRDefault="00096D8D">
      <w:pPr>
        <w:spacing w:after="0" w:line="240" w:lineRule="auto"/>
      </w:pPr>
      <w:r>
        <w:continuationSeparator/>
      </w:r>
    </w:p>
  </w:footnote>
  <w:footnote w:type="continuationNotice" w:id="1">
    <w:p w14:paraId="05170959" w14:textId="77777777" w:rsidR="00096D8D" w:rsidRDefault="00096D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1"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D0675F"/>
    <w:multiLevelType w:val="hybridMultilevel"/>
    <w:tmpl w:val="E946AC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F229F1"/>
    <w:multiLevelType w:val="multilevel"/>
    <w:tmpl w:val="978A3538"/>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9A3F54"/>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12"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13"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4"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15" w15:restartNumberingAfterBreak="0">
    <w:nsid w:val="5AE141A8"/>
    <w:multiLevelType w:val="hybridMultilevel"/>
    <w:tmpl w:val="D7EC0E5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6B443E"/>
    <w:multiLevelType w:val="multilevel"/>
    <w:tmpl w:val="6D0A8092"/>
    <w:lvl w:ilvl="0">
      <w:start w:val="1"/>
      <w:numFmt w:val="decimal"/>
      <w:pStyle w:val="1Lgumam"/>
      <w:lvlText w:val="%1."/>
      <w:lvlJc w:val="left"/>
      <w:pPr>
        <w:ind w:left="360" w:hanging="360"/>
      </w:pPr>
      <w:rPr>
        <w:rFonts w:hint="default"/>
        <w:b w:val="0"/>
        <w:bCs w:val="0"/>
        <w:i/>
        <w:iCs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305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497C1D"/>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513740"/>
    <w:multiLevelType w:val="multilevel"/>
    <w:tmpl w:val="A528A10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right"/>
      <w:pPr>
        <w:ind w:left="89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21" w15:restartNumberingAfterBreak="0">
    <w:nsid w:val="720F004E"/>
    <w:multiLevelType w:val="multilevel"/>
    <w:tmpl w:val="C49C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C865B6"/>
    <w:multiLevelType w:val="multilevel"/>
    <w:tmpl w:val="DC8688AC"/>
    <w:lvl w:ilvl="0">
      <w:start w:val="4"/>
      <w:numFmt w:val="decimal"/>
      <w:lvlText w:val="%1."/>
      <w:lvlJc w:val="left"/>
      <w:pPr>
        <w:ind w:left="660" w:hanging="660"/>
      </w:pPr>
      <w:rPr>
        <w:rFonts w:hint="default"/>
      </w:rPr>
    </w:lvl>
    <w:lvl w:ilvl="1">
      <w:start w:val="17"/>
      <w:numFmt w:val="decimal"/>
      <w:lvlText w:val="%1.%2."/>
      <w:lvlJc w:val="left"/>
      <w:pPr>
        <w:ind w:left="1015" w:hanging="66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75B03ADF"/>
    <w:multiLevelType w:val="multilevel"/>
    <w:tmpl w:val="75BAD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8"/>
  </w:num>
  <w:num w:numId="3">
    <w:abstractNumId w:val="11"/>
  </w:num>
  <w:num w:numId="4">
    <w:abstractNumId w:val="0"/>
  </w:num>
  <w:num w:numId="5">
    <w:abstractNumId w:val="18"/>
  </w:num>
  <w:num w:numId="6">
    <w:abstractNumId w:val="26"/>
  </w:num>
  <w:num w:numId="7">
    <w:abstractNumId w:val="25"/>
  </w:num>
  <w:num w:numId="8">
    <w:abstractNumId w:val="2"/>
  </w:num>
  <w:num w:numId="9">
    <w:abstractNumId w:val="20"/>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5"/>
  </w:num>
  <w:num w:numId="15">
    <w:abstractNumId w:val="24"/>
  </w:num>
  <w:num w:numId="16">
    <w:abstractNumId w:val="3"/>
  </w:num>
  <w:num w:numId="17">
    <w:abstractNumId w:val="14"/>
  </w:num>
  <w:num w:numId="18">
    <w:abstractNumId w:val="4"/>
  </w:num>
  <w:num w:numId="19">
    <w:abstractNumId w:val="21"/>
  </w:num>
  <w:num w:numId="20">
    <w:abstractNumId w:val="23"/>
  </w:num>
  <w:num w:numId="21">
    <w:abstractNumId w:val="15"/>
  </w:num>
  <w:num w:numId="22">
    <w:abstractNumId w:val="19"/>
  </w:num>
  <w:num w:numId="23">
    <w:abstractNumId w:val="7"/>
  </w:num>
  <w:num w:numId="24">
    <w:abstractNumId w:val="9"/>
  </w:num>
  <w:num w:numId="25">
    <w:abstractNumId w:val="16"/>
  </w:num>
  <w:num w:numId="26">
    <w:abstractNumId w:val="22"/>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D5"/>
    <w:rsid w:val="00010AD5"/>
    <w:rsid w:val="00063933"/>
    <w:rsid w:val="00096719"/>
    <w:rsid w:val="00096D8D"/>
    <w:rsid w:val="000C1814"/>
    <w:rsid w:val="00107355"/>
    <w:rsid w:val="0013409F"/>
    <w:rsid w:val="001479D6"/>
    <w:rsid w:val="001835BF"/>
    <w:rsid w:val="001F3801"/>
    <w:rsid w:val="00382910"/>
    <w:rsid w:val="003A2323"/>
    <w:rsid w:val="004045BF"/>
    <w:rsid w:val="004D6B97"/>
    <w:rsid w:val="005C2828"/>
    <w:rsid w:val="00687631"/>
    <w:rsid w:val="006A2B86"/>
    <w:rsid w:val="006A6353"/>
    <w:rsid w:val="006C1290"/>
    <w:rsid w:val="00761FF7"/>
    <w:rsid w:val="00794B6D"/>
    <w:rsid w:val="00813DB5"/>
    <w:rsid w:val="00821BA5"/>
    <w:rsid w:val="00887D1D"/>
    <w:rsid w:val="00960D99"/>
    <w:rsid w:val="00A27E9D"/>
    <w:rsid w:val="00A8433F"/>
    <w:rsid w:val="00AB517F"/>
    <w:rsid w:val="00C538D1"/>
    <w:rsid w:val="00CA2E7B"/>
    <w:rsid w:val="00CE2278"/>
    <w:rsid w:val="00FB640F"/>
    <w:rsid w:val="00FC3223"/>
    <w:rsid w:val="00FD25B4"/>
    <w:rsid w:val="00FD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561"/>
  <w15:chartTrackingRefBased/>
  <w15:docId w15:val="{893E794D-36BA-455E-B13C-68492484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qFormat/>
    <w:rsid w:val="00010AD5"/>
    <w:pPr>
      <w:widowControl w:val="0"/>
      <w:spacing w:after="0" w:line="240" w:lineRule="auto"/>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010AD5"/>
    <w:pPr>
      <w:keepNext/>
      <w:spacing w:after="0" w:line="240" w:lineRule="auto"/>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010AD5"/>
    <w:pPr>
      <w:keepNext/>
      <w:spacing w:after="0" w:line="240" w:lineRule="auto"/>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010AD5"/>
    <w:pPr>
      <w:keepNext/>
      <w:spacing w:after="0" w:line="240" w:lineRule="auto"/>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010AD5"/>
    <w:pPr>
      <w:keepNext/>
      <w:spacing w:after="0" w:line="240" w:lineRule="auto"/>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010AD5"/>
    <w:pPr>
      <w:keepNext/>
      <w:spacing w:after="0" w:line="240" w:lineRule="auto"/>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010AD5"/>
    <w:pPr>
      <w:keepNext/>
      <w:numPr>
        <w:numId w:val="5"/>
      </w:numPr>
      <w:tabs>
        <w:tab w:val="clear" w:pos="360"/>
      </w:tabs>
      <w:spacing w:after="0" w:line="240" w:lineRule="auto"/>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010AD5"/>
    <w:pPr>
      <w:keepNext/>
      <w:numPr>
        <w:ilvl w:val="1"/>
        <w:numId w:val="5"/>
      </w:numPr>
      <w:tabs>
        <w:tab w:val="clear" w:pos="660"/>
      </w:tabs>
      <w:spacing w:before="120" w:after="0" w:line="240" w:lineRule="auto"/>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010AD5"/>
    <w:pPr>
      <w:keepNext/>
      <w:numPr>
        <w:ilvl w:val="2"/>
        <w:numId w:val="5"/>
      </w:numPr>
      <w:tabs>
        <w:tab w:val="clear" w:pos="960"/>
      </w:tabs>
      <w:spacing w:after="0" w:line="240" w:lineRule="auto"/>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10AD5"/>
    <w:rPr>
      <w:rFonts w:ascii="Times New Roman" w:eastAsia="Times New Roman" w:hAnsi="Times New Roman"/>
      <w:b/>
      <w:bCs/>
      <w:sz w:val="24"/>
      <w:szCs w:val="24"/>
    </w:rPr>
  </w:style>
  <w:style w:type="character" w:customStyle="1" w:styleId="Virsraksts2Rakstz">
    <w:name w:val="Virsraksts 2 Rakstz."/>
    <w:aliases w:val="1.1.not Rakstz."/>
    <w:basedOn w:val="Noklusjumarindkopasfonts"/>
    <w:link w:val="Virsraksts2"/>
    <w:uiPriority w:val="9"/>
    <w:rsid w:val="00010AD5"/>
    <w:rPr>
      <w:rFonts w:ascii="Times New Roman" w:eastAsia="Times New Roman" w:hAnsi="Times New Roman" w:cs="Times New Roman"/>
      <w:b/>
      <w:sz w:val="24"/>
      <w:szCs w:val="24"/>
      <w:lang w:val="lv-LV"/>
    </w:rPr>
  </w:style>
  <w:style w:type="character" w:customStyle="1" w:styleId="Virsraksts3Rakstz">
    <w:name w:val="Virsraksts 3 Rakstz."/>
    <w:basedOn w:val="Noklusjumarindkopasfonts"/>
    <w:link w:val="Virsraksts3"/>
    <w:uiPriority w:val="9"/>
    <w:rsid w:val="00010AD5"/>
    <w:rPr>
      <w:rFonts w:ascii="Times New Roman" w:eastAsia="Times New Roman" w:hAnsi="Times New Roman" w:cs="Times New Roman"/>
      <w:sz w:val="32"/>
      <w:szCs w:val="24"/>
      <w:lang w:val="lv-LV"/>
    </w:rPr>
  </w:style>
  <w:style w:type="character" w:customStyle="1" w:styleId="Virsraksts4Rakstz">
    <w:name w:val="Virsraksts 4 Rakstz."/>
    <w:basedOn w:val="Noklusjumarindkopasfonts"/>
    <w:link w:val="Virsraksts4"/>
    <w:rsid w:val="00010AD5"/>
    <w:rPr>
      <w:rFonts w:ascii="Times New Roman" w:eastAsia="Times New Roman" w:hAnsi="Times New Roman" w:cs="Times New Roman"/>
      <w:b/>
      <w:bCs/>
      <w:sz w:val="40"/>
      <w:szCs w:val="24"/>
      <w:lang w:val="lv-LV"/>
    </w:rPr>
  </w:style>
  <w:style w:type="character" w:customStyle="1" w:styleId="Virsraksts5Rakstz">
    <w:name w:val="Virsraksts 5 Rakstz."/>
    <w:basedOn w:val="Noklusjumarindkopasfonts"/>
    <w:link w:val="Virsraksts5"/>
    <w:rsid w:val="00010AD5"/>
    <w:rPr>
      <w:rFonts w:ascii="Times New Roman" w:eastAsia="Times New Roman" w:hAnsi="Times New Roman" w:cs="Times New Roman"/>
      <w:b/>
      <w:bCs/>
      <w:sz w:val="36"/>
      <w:szCs w:val="24"/>
      <w:lang w:val="lv-LV"/>
    </w:rPr>
  </w:style>
  <w:style w:type="character" w:customStyle="1" w:styleId="Virsraksts6Rakstz">
    <w:name w:val="Virsraksts 6 Rakstz."/>
    <w:basedOn w:val="Noklusjumarindkopasfonts"/>
    <w:link w:val="Virsraksts6"/>
    <w:rsid w:val="00010AD5"/>
    <w:rPr>
      <w:rFonts w:ascii="Times New Roman" w:eastAsia="Times New Roman" w:hAnsi="Times New Roman" w:cs="Times New Roman"/>
      <w:b/>
      <w:i/>
      <w:sz w:val="24"/>
      <w:szCs w:val="24"/>
      <w:lang w:val="lv-LV"/>
    </w:rPr>
  </w:style>
  <w:style w:type="character" w:customStyle="1" w:styleId="Virsraksts7Rakstz">
    <w:name w:val="Virsraksts 7 Rakstz."/>
    <w:basedOn w:val="Noklusjumarindkopasfonts"/>
    <w:link w:val="Virsraksts7"/>
    <w:rsid w:val="00010AD5"/>
    <w:rPr>
      <w:rFonts w:ascii="Times New Roman" w:eastAsia="Times New Roman" w:hAnsi="Times New Roman" w:cs="Times New Roman"/>
      <w:b/>
      <w:bCs/>
      <w:sz w:val="32"/>
      <w:szCs w:val="24"/>
      <w:lang w:val="lv-LV"/>
    </w:rPr>
  </w:style>
  <w:style w:type="character" w:customStyle="1" w:styleId="Virsraksts8Rakstz">
    <w:name w:val="Virsraksts 8 Rakstz."/>
    <w:basedOn w:val="Noklusjumarindkopasfonts"/>
    <w:link w:val="Virsraksts8"/>
    <w:rsid w:val="00010AD5"/>
    <w:rPr>
      <w:rFonts w:ascii="Times New Roman" w:eastAsia="Times New Roman" w:hAnsi="Times New Roman" w:cs="Times New Roman"/>
      <w:b/>
      <w:bCs/>
      <w:sz w:val="24"/>
      <w:szCs w:val="24"/>
      <w:lang w:val="lv-LV"/>
    </w:rPr>
  </w:style>
  <w:style w:type="character" w:customStyle="1" w:styleId="Virsraksts9Rakstz">
    <w:name w:val="Virsraksts 9 Rakstz."/>
    <w:basedOn w:val="Noklusjumarindkopasfonts"/>
    <w:link w:val="Virsraksts9"/>
    <w:rsid w:val="00010AD5"/>
    <w:rPr>
      <w:rFonts w:ascii="Times New Roman" w:eastAsia="Times New Roman" w:hAnsi="Times New Roman" w:cs="Times New Roman"/>
      <w:b/>
      <w:bCs/>
      <w:i/>
      <w:iCs/>
      <w:sz w:val="24"/>
      <w:szCs w:val="24"/>
      <w:lang w:val="lv-LV"/>
    </w:rPr>
  </w:style>
  <w:style w:type="numbering" w:customStyle="1" w:styleId="Bezsaraksta1">
    <w:name w:val="Bez saraksta1"/>
    <w:next w:val="Bezsaraksta"/>
    <w:uiPriority w:val="99"/>
    <w:semiHidden/>
    <w:unhideWhenUsed/>
    <w:rsid w:val="00010AD5"/>
  </w:style>
  <w:style w:type="table" w:styleId="Reatabula">
    <w:name w:val="Table Grid"/>
    <w:basedOn w:val="Parastatabula"/>
    <w:uiPriority w:val="59"/>
    <w:unhideWhenUsed/>
    <w:rsid w:val="00010AD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10AD5"/>
    <w:pPr>
      <w:widowControl w:val="0"/>
      <w:spacing w:after="0" w:line="240" w:lineRule="auto"/>
    </w:pPr>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010AD5"/>
    <w:pPr>
      <w:widowControl w:val="0"/>
      <w:spacing w:after="0" w:line="240" w:lineRule="auto"/>
    </w:pPr>
  </w:style>
  <w:style w:type="paragraph" w:styleId="Pamatteksts">
    <w:name w:val="Body Text"/>
    <w:basedOn w:val="Parasts"/>
    <w:link w:val="PamattekstsRakstz"/>
    <w:uiPriority w:val="1"/>
    <w:qFormat/>
    <w:rsid w:val="00010AD5"/>
    <w:pPr>
      <w:widowControl w:val="0"/>
      <w:spacing w:after="0" w:line="240" w:lineRule="auto"/>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010AD5"/>
    <w:rPr>
      <w:rFonts w:ascii="Times New Roman" w:eastAsia="Times New Roman" w:hAnsi="Times New Roman"/>
      <w:sz w:val="24"/>
      <w:szCs w:val="24"/>
    </w:rPr>
  </w:style>
  <w:style w:type="paragraph" w:styleId="Balonteksts">
    <w:name w:val="Balloon Text"/>
    <w:basedOn w:val="Parasts"/>
    <w:link w:val="BalontekstsRakstz"/>
    <w:semiHidden/>
    <w:unhideWhenUsed/>
    <w:rsid w:val="00010AD5"/>
    <w:pPr>
      <w:widowControl w:val="0"/>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rsid w:val="00010AD5"/>
    <w:rPr>
      <w:rFonts w:ascii="Tahoma" w:hAnsi="Tahoma" w:cs="Tahoma"/>
      <w:sz w:val="16"/>
      <w:szCs w:val="16"/>
    </w:rPr>
  </w:style>
  <w:style w:type="paragraph" w:styleId="Pamattekstsaratkpi">
    <w:name w:val="Body Text Indent"/>
    <w:basedOn w:val="Parasts"/>
    <w:link w:val="PamattekstsaratkpiRakstz"/>
    <w:unhideWhenUsed/>
    <w:rsid w:val="00010AD5"/>
    <w:pPr>
      <w:widowControl w:val="0"/>
      <w:spacing w:after="120" w:line="240" w:lineRule="auto"/>
      <w:ind w:left="283"/>
    </w:pPr>
  </w:style>
  <w:style w:type="character" w:customStyle="1" w:styleId="PamattekstsaratkpiRakstz">
    <w:name w:val="Pamatteksts ar atkāpi Rakstz."/>
    <w:basedOn w:val="Noklusjumarindkopasfonts"/>
    <w:link w:val="Pamattekstsaratkpi"/>
    <w:rsid w:val="00010AD5"/>
  </w:style>
  <w:style w:type="paragraph" w:styleId="Pamatteksts2">
    <w:name w:val="Body Text 2"/>
    <w:basedOn w:val="Parasts"/>
    <w:link w:val="Pamatteksts2Rakstz"/>
    <w:unhideWhenUsed/>
    <w:rsid w:val="00010AD5"/>
    <w:pPr>
      <w:widowControl w:val="0"/>
      <w:spacing w:after="120" w:line="480" w:lineRule="auto"/>
    </w:pPr>
  </w:style>
  <w:style w:type="character" w:customStyle="1" w:styleId="Pamatteksts2Rakstz">
    <w:name w:val="Pamatteksts 2 Rakstz."/>
    <w:basedOn w:val="Noklusjumarindkopasfonts"/>
    <w:link w:val="Pamatteksts2"/>
    <w:rsid w:val="00010AD5"/>
  </w:style>
  <w:style w:type="paragraph" w:styleId="Pamattekstaatkpe3">
    <w:name w:val="Body Text Indent 3"/>
    <w:basedOn w:val="Parasts"/>
    <w:link w:val="Pamattekstaatkpe3Rakstz"/>
    <w:rsid w:val="00010AD5"/>
    <w:pPr>
      <w:spacing w:after="0" w:line="240" w:lineRule="auto"/>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010AD5"/>
    <w:rPr>
      <w:rFonts w:ascii="Times New Roman" w:eastAsia="Times New Roman" w:hAnsi="Times New Roman" w:cs="Times New Roman"/>
      <w:i/>
      <w:iCs/>
      <w:sz w:val="24"/>
      <w:szCs w:val="24"/>
      <w:lang w:val="lv-LV"/>
    </w:rPr>
  </w:style>
  <w:style w:type="paragraph" w:styleId="Pamattekstaatkpe2">
    <w:name w:val="Body Text Indent 2"/>
    <w:basedOn w:val="Parasts"/>
    <w:link w:val="Pamattekstaatkpe2Rakstz"/>
    <w:rsid w:val="00010AD5"/>
    <w:pPr>
      <w:spacing w:before="120" w:after="0" w:line="240" w:lineRule="auto"/>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010AD5"/>
    <w:rPr>
      <w:rFonts w:ascii="Times New Roman" w:eastAsia="Times New Roman" w:hAnsi="Times New Roman" w:cs="Times New Roman"/>
      <w:sz w:val="24"/>
      <w:szCs w:val="24"/>
      <w:lang w:val="lv-LV"/>
    </w:rPr>
  </w:style>
  <w:style w:type="paragraph" w:styleId="Galvene">
    <w:name w:val="header"/>
    <w:basedOn w:val="Parasts"/>
    <w:link w:val="GalveneRakstz"/>
    <w:rsid w:val="00010AD5"/>
    <w:pPr>
      <w:numPr>
        <w:ilvl w:val="1"/>
        <w:numId w:val="6"/>
      </w:numPr>
      <w:tabs>
        <w:tab w:val="clear" w:pos="1060"/>
        <w:tab w:val="center" w:pos="4153"/>
        <w:tab w:val="right" w:pos="8306"/>
      </w:tabs>
      <w:spacing w:after="0" w:line="240" w:lineRule="auto"/>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010AD5"/>
    <w:rPr>
      <w:rFonts w:ascii="Times New Roman" w:eastAsia="Times New Roman" w:hAnsi="Times New Roman" w:cs="Times New Roman"/>
      <w:sz w:val="24"/>
      <w:szCs w:val="24"/>
      <w:lang w:val="lv-LV"/>
    </w:rPr>
  </w:style>
  <w:style w:type="character" w:styleId="Lappusesnumurs">
    <w:name w:val="page number"/>
    <w:basedOn w:val="Noklusjumarindkopasfonts"/>
    <w:rsid w:val="00010AD5"/>
  </w:style>
  <w:style w:type="paragraph" w:styleId="Kjene">
    <w:name w:val="footer"/>
    <w:basedOn w:val="Parasts"/>
    <w:link w:val="KjeneRakstz"/>
    <w:uiPriority w:val="99"/>
    <w:rsid w:val="00010AD5"/>
    <w:pPr>
      <w:widowControl w:val="0"/>
      <w:tabs>
        <w:tab w:val="center" w:pos="4153"/>
        <w:tab w:val="right" w:pos="8306"/>
      </w:tabs>
      <w:spacing w:after="0" w:line="240" w:lineRule="auto"/>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010AD5"/>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010AD5"/>
    <w:pPr>
      <w:spacing w:after="0" w:line="240" w:lineRule="auto"/>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010AD5"/>
    <w:rPr>
      <w:rFonts w:ascii="Arial" w:eastAsia="Times New Roman" w:hAnsi="Arial" w:cs="Times New Roman"/>
      <w:b/>
      <w:sz w:val="28"/>
      <w:szCs w:val="20"/>
      <w:lang w:val="lv-LV"/>
    </w:rPr>
  </w:style>
  <w:style w:type="paragraph" w:customStyle="1" w:styleId="FR1">
    <w:name w:val="FR1"/>
    <w:rsid w:val="00010AD5"/>
    <w:pPr>
      <w:widowControl w:val="0"/>
      <w:spacing w:after="0" w:line="240" w:lineRule="auto"/>
      <w:ind w:firstLine="284"/>
      <w:jc w:val="both"/>
    </w:pPr>
    <w:rPr>
      <w:rFonts w:ascii="Times New Roman" w:eastAsia="Times New Roman" w:hAnsi="Times New Roman" w:cs="Times New Roman"/>
      <w:snapToGrid w:val="0"/>
      <w:sz w:val="24"/>
      <w:szCs w:val="20"/>
      <w:lang w:val="lv-LV"/>
    </w:rPr>
  </w:style>
  <w:style w:type="paragraph" w:customStyle="1" w:styleId="StyleCaptionRight">
    <w:name w:val="Style Caption + Right"/>
    <w:basedOn w:val="Parakstszemobjekta"/>
    <w:rsid w:val="00010AD5"/>
    <w:pPr>
      <w:numPr>
        <w:numId w:val="7"/>
      </w:numPr>
      <w:tabs>
        <w:tab w:val="clear" w:pos="1004"/>
      </w:tabs>
      <w:ind w:left="0" w:firstLine="0"/>
      <w:jc w:val="right"/>
    </w:pPr>
    <w:rPr>
      <w:lang w:eastAsia="lv-LV"/>
    </w:rPr>
  </w:style>
  <w:style w:type="paragraph" w:styleId="Parakstszemobjekta">
    <w:name w:val="caption"/>
    <w:basedOn w:val="Parasts"/>
    <w:next w:val="Parasts"/>
    <w:qFormat/>
    <w:rsid w:val="00010AD5"/>
    <w:pPr>
      <w:spacing w:before="120" w:after="120" w:line="240" w:lineRule="auto"/>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010AD5"/>
    <w:pPr>
      <w:numPr>
        <w:numId w:val="2"/>
      </w:numPr>
      <w:tabs>
        <w:tab w:val="left" w:pos="300"/>
      </w:tabs>
      <w:spacing w:after="100" w:line="240" w:lineRule="auto"/>
    </w:pPr>
    <w:rPr>
      <w:rFonts w:ascii="Times New Roman" w:eastAsia="Times New Roman" w:hAnsi="Times New Roman" w:cs="Times New Roman"/>
      <w:sz w:val="21"/>
      <w:szCs w:val="20"/>
    </w:rPr>
  </w:style>
  <w:style w:type="paragraph" w:customStyle="1" w:styleId="Lb2">
    <w:name w:val="Lb2"/>
    <w:basedOn w:val="Lb1"/>
    <w:next w:val="Parasts"/>
    <w:rsid w:val="00010AD5"/>
    <w:pPr>
      <w:numPr>
        <w:ilvl w:val="1"/>
      </w:numPr>
      <w:tabs>
        <w:tab w:val="clear" w:pos="300"/>
        <w:tab w:val="num" w:pos="360"/>
        <w:tab w:val="left" w:pos="600"/>
        <w:tab w:val="num" w:pos="1440"/>
      </w:tabs>
      <w:ind w:left="0" w:firstLine="0"/>
    </w:pPr>
  </w:style>
  <w:style w:type="paragraph" w:customStyle="1" w:styleId="Lb3">
    <w:name w:val="Lb3"/>
    <w:basedOn w:val="Lb2"/>
    <w:next w:val="Parasts"/>
    <w:rsid w:val="00010AD5"/>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010AD5"/>
    <w:pPr>
      <w:numPr>
        <w:numId w:val="3"/>
      </w:numPr>
      <w:spacing w:before="480" w:after="240" w:line="240" w:lineRule="auto"/>
    </w:pPr>
    <w:rPr>
      <w:rFonts w:ascii="Times New Roman" w:eastAsia="Times New Roman" w:hAnsi="Times New Roman" w:cs="Arial"/>
      <w:b/>
      <w:bCs/>
      <w:iCs/>
      <w:sz w:val="28"/>
      <w:szCs w:val="28"/>
      <w:lang w:val="lv-LV"/>
    </w:rPr>
  </w:style>
  <w:style w:type="paragraph" w:customStyle="1" w:styleId="Pielikumi2">
    <w:name w:val="Pielikumi 2"/>
    <w:basedOn w:val="Pielikumi"/>
    <w:rsid w:val="00010AD5"/>
    <w:pPr>
      <w:numPr>
        <w:ilvl w:val="1"/>
      </w:numPr>
      <w:tabs>
        <w:tab w:val="num" w:pos="1560"/>
      </w:tabs>
      <w:ind w:left="901" w:hanging="360"/>
    </w:pPr>
  </w:style>
  <w:style w:type="paragraph" w:styleId="Sarakstaaizzme2">
    <w:name w:val="List Bullet 2"/>
    <w:basedOn w:val="Parasts"/>
    <w:autoRedefine/>
    <w:rsid w:val="00010AD5"/>
    <w:pPr>
      <w:numPr>
        <w:numId w:val="1"/>
      </w:numPr>
      <w:tabs>
        <w:tab w:val="num" w:pos="757"/>
      </w:tabs>
      <w:spacing w:after="0" w:line="240" w:lineRule="auto"/>
      <w:ind w:left="737" w:hanging="340"/>
    </w:pPr>
    <w:rPr>
      <w:rFonts w:ascii="Arial" w:eastAsia="Times New Roman" w:hAnsi="Arial" w:cs="Times New Roman"/>
      <w:sz w:val="24"/>
      <w:szCs w:val="24"/>
      <w:lang w:val="en-GB"/>
    </w:rPr>
  </w:style>
  <w:style w:type="paragraph" w:customStyle="1" w:styleId="EYBullet">
    <w:name w:val="EY Bullet"/>
    <w:basedOn w:val="Parasts"/>
    <w:rsid w:val="00010AD5"/>
    <w:pPr>
      <w:numPr>
        <w:numId w:val="4"/>
      </w:numPr>
      <w:spacing w:after="0" w:line="240" w:lineRule="auto"/>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010AD5"/>
    <w:pPr>
      <w:jc w:val="both"/>
    </w:pPr>
    <w:rPr>
      <w:color w:val="auto"/>
      <w:sz w:val="24"/>
    </w:rPr>
  </w:style>
  <w:style w:type="paragraph" w:customStyle="1" w:styleId="komentars">
    <w:name w:val="komentars"/>
    <w:basedOn w:val="Parasts"/>
    <w:rsid w:val="00010AD5"/>
    <w:pPr>
      <w:spacing w:after="0" w:line="240" w:lineRule="auto"/>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010AD5"/>
    <w:pPr>
      <w:spacing w:after="0" w:line="240" w:lineRule="auto"/>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010AD5"/>
    <w:rPr>
      <w:rFonts w:ascii="Fraktur TL" w:eastAsia="Times New Roman" w:hAnsi="Fraktur TL" w:cs="Times New Roman"/>
      <w:b/>
      <w:sz w:val="44"/>
      <w:szCs w:val="24"/>
      <w:lang w:val="lv-LV"/>
    </w:rPr>
  </w:style>
  <w:style w:type="character" w:styleId="Hipersaite">
    <w:name w:val="Hyperlink"/>
    <w:rsid w:val="00010AD5"/>
    <w:rPr>
      <w:color w:val="0000FF"/>
      <w:u w:val="single"/>
    </w:rPr>
  </w:style>
  <w:style w:type="character" w:styleId="Izteiksmgs">
    <w:name w:val="Strong"/>
    <w:qFormat/>
    <w:rsid w:val="00010AD5"/>
    <w:rPr>
      <w:b/>
      <w:bCs/>
    </w:rPr>
  </w:style>
  <w:style w:type="paragraph" w:customStyle="1" w:styleId="RakstzRakstz">
    <w:name w:val="Rakstz. Rakstz."/>
    <w:basedOn w:val="Parasts"/>
    <w:rsid w:val="00010AD5"/>
    <w:pPr>
      <w:spacing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010AD5"/>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010AD5"/>
    <w:rPr>
      <w:rFonts w:ascii="Arial" w:eastAsia="Times New Roman" w:hAnsi="Arial" w:cs="Arial"/>
      <w:b/>
      <w:bCs/>
      <w:spacing w:val="-2"/>
      <w:sz w:val="20"/>
      <w:u w:val="single"/>
      <w:lang w:val="lv-LV"/>
    </w:rPr>
  </w:style>
  <w:style w:type="paragraph" w:customStyle="1" w:styleId="StyleHeading3Arial">
    <w:name w:val="Style Heading 3 + Arial"/>
    <w:basedOn w:val="Virsraksts3"/>
    <w:autoRedefine/>
    <w:rsid w:val="00010AD5"/>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010AD5"/>
    <w:pPr>
      <w:widowControl w:val="0"/>
      <w:spacing w:before="60" w:after="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010AD5"/>
    <w:pPr>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010AD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styleId="Vresatsauce">
    <w:name w:val="footnote reference"/>
    <w:semiHidden/>
    <w:rsid w:val="00010AD5"/>
    <w:rPr>
      <w:vertAlign w:val="superscript"/>
    </w:rPr>
  </w:style>
  <w:style w:type="paragraph" w:customStyle="1" w:styleId="Atsauce">
    <w:name w:val="Atsauce"/>
    <w:basedOn w:val="Vresteksts"/>
    <w:rsid w:val="00010AD5"/>
    <w:rPr>
      <w:rFonts w:ascii="Arial" w:hAnsi="Arial" w:cs="Arial"/>
      <w:sz w:val="16"/>
      <w:szCs w:val="16"/>
    </w:rPr>
  </w:style>
  <w:style w:type="paragraph" w:styleId="Vresteksts">
    <w:name w:val="footnote text"/>
    <w:basedOn w:val="Parasts"/>
    <w:link w:val="VrestekstsRakstz"/>
    <w:semiHidden/>
    <w:rsid w:val="00010AD5"/>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010AD5"/>
    <w:rPr>
      <w:rFonts w:ascii="Times New Roman" w:eastAsia="Times New Roman" w:hAnsi="Times New Roman" w:cs="Times New Roman"/>
      <w:sz w:val="20"/>
      <w:szCs w:val="20"/>
      <w:lang w:val="x-none"/>
    </w:rPr>
  </w:style>
  <w:style w:type="paragraph" w:customStyle="1" w:styleId="Rindkopa">
    <w:name w:val="Rindkopa"/>
    <w:basedOn w:val="Parasts"/>
    <w:next w:val="Parasts"/>
    <w:rsid w:val="00010AD5"/>
    <w:pPr>
      <w:spacing w:after="0" w:line="240" w:lineRule="auto"/>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010AD5"/>
    <w:pPr>
      <w:spacing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010AD5"/>
    <w:pPr>
      <w:spacing w:after="0" w:line="240" w:lineRule="auto"/>
      <w:ind w:left="720"/>
    </w:pPr>
    <w:rPr>
      <w:rFonts w:ascii="Times New Roman" w:eastAsia="Times New Roman" w:hAnsi="Times New Roman" w:cs="Times New Roman"/>
      <w:sz w:val="24"/>
      <w:szCs w:val="24"/>
      <w:lang w:val="lv-LV"/>
    </w:rPr>
  </w:style>
  <w:style w:type="paragraph" w:customStyle="1" w:styleId="naisf">
    <w:name w:val="naisf"/>
    <w:basedOn w:val="Parasts"/>
    <w:rsid w:val="00010AD5"/>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010AD5"/>
    <w:pPr>
      <w:spacing w:after="0" w:line="240" w:lineRule="auto"/>
      <w:ind w:left="720"/>
    </w:pPr>
    <w:rPr>
      <w:rFonts w:ascii="Times New Roman" w:eastAsia="Times New Roman" w:hAnsi="Times New Roman" w:cs="Times New Roman"/>
      <w:sz w:val="24"/>
      <w:lang w:val="lv-LV"/>
    </w:rPr>
  </w:style>
  <w:style w:type="paragraph" w:styleId="Paraststmeklis">
    <w:name w:val="Normal (Web)"/>
    <w:basedOn w:val="Parasts"/>
    <w:uiPriority w:val="99"/>
    <w:rsid w:val="00010AD5"/>
    <w:pPr>
      <w:spacing w:before="33" w:after="268" w:line="240" w:lineRule="auto"/>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010AD5"/>
    <w:pPr>
      <w:numPr>
        <w:numId w:val="8"/>
      </w:numPr>
      <w:spacing w:after="0" w:line="240" w:lineRule="auto"/>
    </w:pPr>
    <w:rPr>
      <w:rFonts w:ascii="Arial" w:eastAsia="Times New Roman" w:hAnsi="Arial" w:cs="Times New Roman"/>
      <w:b/>
      <w:sz w:val="20"/>
      <w:szCs w:val="24"/>
      <w:lang w:val="x-none" w:eastAsia="x-none"/>
    </w:rPr>
  </w:style>
  <w:style w:type="paragraph" w:customStyle="1" w:styleId="Apakpunkts">
    <w:name w:val="Apakšpunkts"/>
    <w:basedOn w:val="Parasts"/>
    <w:rsid w:val="00010AD5"/>
    <w:pPr>
      <w:numPr>
        <w:ilvl w:val="1"/>
        <w:numId w:val="8"/>
      </w:numPr>
      <w:spacing w:after="0" w:line="240" w:lineRule="auto"/>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010AD5"/>
    <w:pPr>
      <w:numPr>
        <w:ilvl w:val="2"/>
        <w:numId w:val="8"/>
      </w:numPr>
      <w:spacing w:after="0" w:line="240" w:lineRule="auto"/>
      <w:jc w:val="both"/>
    </w:pPr>
    <w:rPr>
      <w:rFonts w:ascii="Arial" w:eastAsia="Times New Roman" w:hAnsi="Arial" w:cs="Times New Roman"/>
      <w:sz w:val="20"/>
      <w:szCs w:val="24"/>
      <w:lang w:val="lv-LV" w:eastAsia="lv-LV"/>
    </w:rPr>
  </w:style>
  <w:style w:type="character" w:customStyle="1" w:styleId="PunktsRakstz">
    <w:name w:val="Punkts Rakstz."/>
    <w:link w:val="Punkts"/>
    <w:rsid w:val="00010AD5"/>
    <w:rPr>
      <w:rFonts w:ascii="Arial" w:eastAsia="Times New Roman" w:hAnsi="Arial" w:cs="Times New Roman"/>
      <w:b/>
      <w:sz w:val="20"/>
      <w:szCs w:val="24"/>
      <w:lang w:val="x-none" w:eastAsia="x-none"/>
    </w:rPr>
  </w:style>
  <w:style w:type="character" w:styleId="Komentraatsauce">
    <w:name w:val="annotation reference"/>
    <w:rsid w:val="00010AD5"/>
    <w:rPr>
      <w:sz w:val="16"/>
      <w:szCs w:val="16"/>
    </w:rPr>
  </w:style>
  <w:style w:type="paragraph" w:styleId="Komentrateksts">
    <w:name w:val="annotation text"/>
    <w:basedOn w:val="Parasts"/>
    <w:link w:val="KomentratekstsRakstz"/>
    <w:rsid w:val="00010AD5"/>
    <w:pPr>
      <w:spacing w:after="0" w:line="240" w:lineRule="auto"/>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010AD5"/>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010AD5"/>
    <w:rPr>
      <w:b/>
      <w:bCs/>
    </w:rPr>
  </w:style>
  <w:style w:type="character" w:customStyle="1" w:styleId="KomentratmaRakstz">
    <w:name w:val="Komentāra tēma Rakstz."/>
    <w:basedOn w:val="KomentratekstsRakstz"/>
    <w:link w:val="Komentratma"/>
    <w:rsid w:val="00010AD5"/>
    <w:rPr>
      <w:rFonts w:ascii="Times New Roman" w:eastAsia="Times New Roman" w:hAnsi="Times New Roman" w:cs="Times New Roman"/>
      <w:b/>
      <w:bCs/>
      <w:sz w:val="20"/>
      <w:szCs w:val="20"/>
      <w:lang w:val="x-none"/>
    </w:rPr>
  </w:style>
  <w:style w:type="paragraph" w:customStyle="1" w:styleId="tv213">
    <w:name w:val="tv213"/>
    <w:basedOn w:val="Parasts"/>
    <w:rsid w:val="00010AD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01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010AD5"/>
    <w:rPr>
      <w:rFonts w:ascii="Courier New" w:eastAsia="Times New Roman" w:hAnsi="Courier New" w:cs="Courier New"/>
      <w:sz w:val="20"/>
      <w:szCs w:val="20"/>
      <w:lang w:val="lv-LV" w:eastAsia="lv-LV"/>
    </w:rPr>
  </w:style>
  <w:style w:type="character" w:customStyle="1" w:styleId="IntenseQuoteChar">
    <w:name w:val="Intense Quote Char"/>
    <w:link w:val="IntenseQuote1"/>
    <w:locked/>
    <w:rsid w:val="00010AD5"/>
    <w:rPr>
      <w:rFonts w:ascii="Calibri" w:eastAsia="Calibri" w:hAnsi="Calibri"/>
      <w:b/>
      <w:bCs/>
      <w:i/>
      <w:iCs/>
      <w:color w:val="FF388C"/>
    </w:rPr>
  </w:style>
  <w:style w:type="paragraph" w:customStyle="1" w:styleId="IntenseQuote1">
    <w:name w:val="Intense Quote1"/>
    <w:basedOn w:val="Parasts"/>
    <w:next w:val="Parasts"/>
    <w:link w:val="IntenseQuoteChar"/>
    <w:rsid w:val="00010AD5"/>
    <w:pPr>
      <w:pBdr>
        <w:bottom w:val="single" w:sz="4" w:space="4" w:color="FF388C"/>
      </w:pBdr>
      <w:spacing w:before="200" w:after="280" w:line="288" w:lineRule="auto"/>
      <w:ind w:left="936" w:right="936"/>
    </w:pPr>
    <w:rPr>
      <w:rFonts w:ascii="Calibri" w:eastAsia="Calibri" w:hAnsi="Calibri"/>
      <w:b/>
      <w:bCs/>
      <w:i/>
      <w:iCs/>
      <w:color w:val="FF388C"/>
    </w:rPr>
  </w:style>
  <w:style w:type="numbering" w:customStyle="1" w:styleId="List28">
    <w:name w:val="List 28"/>
    <w:basedOn w:val="Bezsaraksta"/>
    <w:rsid w:val="00010AD5"/>
    <w:pPr>
      <w:numPr>
        <w:numId w:val="9"/>
      </w:numPr>
    </w:pPr>
  </w:style>
  <w:style w:type="numbering" w:customStyle="1" w:styleId="List45">
    <w:name w:val="List 45"/>
    <w:basedOn w:val="Bezsaraksta"/>
    <w:rsid w:val="00010AD5"/>
    <w:pPr>
      <w:numPr>
        <w:numId w:val="10"/>
      </w:numPr>
    </w:pPr>
  </w:style>
  <w:style w:type="character" w:customStyle="1" w:styleId="ListParagraphChar">
    <w:name w:val="List Paragraph Char"/>
    <w:aliases w:val="Virsraksti Char,Syle 1 Char,Strip Char,H&amp;P List Paragraph Char,2 Char"/>
    <w:link w:val="ListParagraph1"/>
    <w:qFormat/>
    <w:locked/>
    <w:rsid w:val="00010AD5"/>
    <w:rPr>
      <w:rFonts w:ascii="Times New Roman" w:eastAsia="Times New Roman" w:hAnsi="Times New Roman" w:cs="Times New Roman"/>
      <w:sz w:val="24"/>
      <w:lang w:val="lv-LV"/>
    </w:rPr>
  </w:style>
  <w:style w:type="paragraph" w:customStyle="1" w:styleId="Lmenis1">
    <w:name w:val="Līmenis1"/>
    <w:basedOn w:val="Parasts"/>
    <w:rsid w:val="00010AD5"/>
    <w:pPr>
      <w:keepNext/>
      <w:keepLines/>
      <w:numPr>
        <w:numId w:val="11"/>
      </w:numPr>
      <w:autoSpaceDE w:val="0"/>
      <w:autoSpaceDN w:val="0"/>
      <w:adjustRightInd w:val="0"/>
      <w:spacing w:before="120" w:after="0" w:line="288" w:lineRule="auto"/>
    </w:pPr>
    <w:rPr>
      <w:rFonts w:ascii="Calibri" w:eastAsia="Calibri" w:hAnsi="Calibri" w:cs="Times New Roman"/>
      <w:b/>
      <w:sz w:val="24"/>
      <w:lang w:val="lv-LV"/>
    </w:rPr>
  </w:style>
  <w:style w:type="paragraph" w:customStyle="1" w:styleId="Lmenis2">
    <w:name w:val="Līmenis2"/>
    <w:basedOn w:val="Parasts"/>
    <w:rsid w:val="00010AD5"/>
    <w:pPr>
      <w:keepLines/>
      <w:numPr>
        <w:ilvl w:val="1"/>
        <w:numId w:val="11"/>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010AD5"/>
    <w:pPr>
      <w:keepLines/>
      <w:numPr>
        <w:ilvl w:val="2"/>
        <w:numId w:val="11"/>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010AD5"/>
    <w:rPr>
      <w:color w:val="800080"/>
      <w:u w:val="single"/>
    </w:rPr>
  </w:style>
  <w:style w:type="paragraph" w:customStyle="1" w:styleId="Style1111">
    <w:name w:val="Style1.1.1.1."/>
    <w:basedOn w:val="Parasts"/>
    <w:qFormat/>
    <w:rsid w:val="00010AD5"/>
    <w:pPr>
      <w:tabs>
        <w:tab w:val="num" w:pos="1078"/>
        <w:tab w:val="left" w:pos="1451"/>
      </w:tabs>
      <w:spacing w:after="0" w:line="240" w:lineRule="auto"/>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010AD5"/>
    <w:pPr>
      <w:numPr>
        <w:numId w:val="16"/>
      </w:numPr>
      <w:spacing w:after="0" w:line="240" w:lineRule="auto"/>
      <w:jc w:val="both"/>
    </w:pPr>
    <w:rPr>
      <w:rFonts w:ascii="Times New Roman" w:eastAsia="Calibri" w:hAnsi="Times New Roman" w:cs="Times New Roman"/>
      <w:sz w:val="24"/>
      <w:lang w:val="lv-LV"/>
    </w:rPr>
  </w:style>
  <w:style w:type="character" w:customStyle="1" w:styleId="pietiekums1Char">
    <w:name w:val="pietiekums 1 Char"/>
    <w:link w:val="pietiekums1"/>
    <w:rsid w:val="00010AD5"/>
    <w:rPr>
      <w:rFonts w:ascii="Times New Roman" w:eastAsia="Calibri" w:hAnsi="Times New Roman" w:cs="Times New Roman"/>
      <w:sz w:val="24"/>
      <w:lang w:val="lv-LV"/>
    </w:rPr>
  </w:style>
  <w:style w:type="table" w:customStyle="1" w:styleId="Reatabulagaia1">
    <w:name w:val="Režģa tabula gaiša1"/>
    <w:basedOn w:val="Parastatabula"/>
    <w:uiPriority w:val="40"/>
    <w:rsid w:val="00010AD5"/>
    <w:pPr>
      <w:spacing w:after="0" w:line="240" w:lineRule="auto"/>
    </w:pPr>
    <w:rPr>
      <w:rFonts w:ascii="Calibri" w:eastAsia="Calibri" w:hAnsi="Calibri" w:cs="Times New Roman"/>
      <w:lang w:val="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010AD5"/>
    <w:pPr>
      <w:spacing w:after="0" w:line="240" w:lineRule="auto"/>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010AD5"/>
    <w:rPr>
      <w:rFonts w:ascii="Calibri" w:eastAsia="Calibri" w:hAnsi="Calibri" w:cs="Times New Roman"/>
      <w:sz w:val="20"/>
      <w:szCs w:val="20"/>
      <w:lang w:val="lv-LV"/>
    </w:rPr>
  </w:style>
  <w:style w:type="numbering" w:customStyle="1" w:styleId="List21">
    <w:name w:val="List 21"/>
    <w:basedOn w:val="Bezsaraksta"/>
    <w:rsid w:val="00010AD5"/>
    <w:pPr>
      <w:numPr>
        <w:numId w:val="17"/>
      </w:numPr>
    </w:pPr>
  </w:style>
  <w:style w:type="paragraph" w:customStyle="1" w:styleId="Body">
    <w:name w:val="Body"/>
    <w:rsid w:val="00010AD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lv-LV"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010AD5"/>
  </w:style>
  <w:style w:type="paragraph" w:customStyle="1" w:styleId="Style1">
    <w:name w:val="Style1"/>
    <w:autoRedefine/>
    <w:qFormat/>
    <w:rsid w:val="00010AD5"/>
    <w:pPr>
      <w:widowControl w:val="0"/>
      <w:tabs>
        <w:tab w:val="left" w:pos="851"/>
      </w:tabs>
      <w:suppressAutoHyphens/>
      <w:spacing w:after="0" w:line="240" w:lineRule="auto"/>
      <w:ind w:left="720" w:hanging="720"/>
      <w:jc w:val="both"/>
    </w:pPr>
    <w:rPr>
      <w:rFonts w:ascii="Times New Roman" w:eastAsia="Tw Cen MT" w:hAnsi="Times New Roman" w:cs="Times New Roman"/>
      <w:iCs/>
      <w:szCs w:val="24"/>
      <w:lang w:val="lv-LV"/>
    </w:rPr>
  </w:style>
  <w:style w:type="character" w:customStyle="1" w:styleId="RakstzRakstz1">
    <w:name w:val="Rakstz. Rakstz.1"/>
    <w:rsid w:val="00010AD5"/>
    <w:rPr>
      <w:sz w:val="24"/>
      <w:szCs w:val="24"/>
    </w:rPr>
  </w:style>
  <w:style w:type="character" w:customStyle="1" w:styleId="highlight">
    <w:name w:val="highlight"/>
    <w:basedOn w:val="Noklusjumarindkopasfonts"/>
    <w:rsid w:val="00010AD5"/>
  </w:style>
  <w:style w:type="paragraph" w:styleId="Prskatjums">
    <w:name w:val="Revision"/>
    <w:hidden/>
    <w:uiPriority w:val="99"/>
    <w:semiHidden/>
    <w:rsid w:val="00010AD5"/>
    <w:pPr>
      <w:spacing w:after="0" w:line="240" w:lineRule="auto"/>
    </w:pPr>
  </w:style>
  <w:style w:type="paragraph" w:customStyle="1" w:styleId="1Lgumam">
    <w:name w:val="1. Līgumam"/>
    <w:basedOn w:val="Parasts"/>
    <w:link w:val="1LgumamChar"/>
    <w:qFormat/>
    <w:rsid w:val="00010AD5"/>
    <w:pPr>
      <w:widowControl w:val="0"/>
      <w:numPr>
        <w:numId w:val="25"/>
      </w:numPr>
      <w:spacing w:before="120" w:after="120" w:line="240" w:lineRule="auto"/>
      <w:jc w:val="center"/>
    </w:pPr>
    <w:rPr>
      <w:rFonts w:ascii="Times New Roman" w:eastAsia="Times New Roman" w:hAnsi="Times New Roman" w:cs="Times New Roman"/>
      <w:b/>
      <w:sz w:val="24"/>
      <w:szCs w:val="24"/>
      <w:lang w:val="x-none" w:eastAsia="x-none"/>
    </w:rPr>
  </w:style>
  <w:style w:type="paragraph" w:customStyle="1" w:styleId="11Lgumam">
    <w:name w:val="1.1. Līgumam"/>
    <w:basedOn w:val="Parasts"/>
    <w:qFormat/>
    <w:rsid w:val="00010AD5"/>
    <w:pPr>
      <w:numPr>
        <w:ilvl w:val="1"/>
        <w:numId w:val="25"/>
      </w:numPr>
      <w:spacing w:after="0" w:line="240" w:lineRule="auto"/>
      <w:contextualSpacing/>
      <w:jc w:val="both"/>
    </w:pPr>
    <w:rPr>
      <w:rFonts w:ascii="Times New Roman" w:eastAsia="Calibri" w:hAnsi="Times New Roman" w:cs="Times New Roman"/>
      <w:sz w:val="24"/>
      <w:szCs w:val="24"/>
      <w:lang w:val="x-none"/>
    </w:rPr>
  </w:style>
  <w:style w:type="paragraph" w:customStyle="1" w:styleId="111Lgumam">
    <w:name w:val="1.1.1. Līgumam"/>
    <w:basedOn w:val="11Lgumam"/>
    <w:qFormat/>
    <w:rsid w:val="00010AD5"/>
    <w:pPr>
      <w:numPr>
        <w:ilvl w:val="2"/>
      </w:numPr>
      <w:ind w:left="1355"/>
      <w:contextualSpacing w:val="0"/>
    </w:pPr>
    <w:rPr>
      <w:lang w:eastAsia="x-none"/>
    </w:rPr>
  </w:style>
  <w:style w:type="paragraph" w:customStyle="1" w:styleId="1111lgumam">
    <w:name w:val="1.1.1.1. līgumam"/>
    <w:basedOn w:val="111Lgumam"/>
    <w:qFormat/>
    <w:rsid w:val="00010AD5"/>
    <w:pPr>
      <w:numPr>
        <w:ilvl w:val="3"/>
      </w:numPr>
      <w:tabs>
        <w:tab w:val="num" w:pos="360"/>
      </w:tabs>
    </w:pPr>
  </w:style>
  <w:style w:type="character" w:customStyle="1" w:styleId="1LgumamChar">
    <w:name w:val="1. Līgumam Char"/>
    <w:link w:val="1Lgumam"/>
    <w:rsid w:val="00010AD5"/>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uveids xmlns="fa24ca46-d010-420e-9395-1a8a65a3b759" xsi:nil="true"/>
    <j5pa xmlns="fa24ca46-d010-420e-9395-1a8a65a3b7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4E02CC5D871C2409F82085B606342B3" ma:contentTypeVersion="17" ma:contentTypeDescription="Izveidot jaunu dokumentu." ma:contentTypeScope="" ma:versionID="565944a035e601eb5034d61ada13947f">
  <xsd:schema xmlns:xsd="http://www.w3.org/2001/XMLSchema" xmlns:xs="http://www.w3.org/2001/XMLSchema" xmlns:p="http://schemas.microsoft.com/office/2006/metadata/properties" xmlns:ns2="9deb0d30-f5bf-4ce5-82b0-be5350fbd051" xmlns:ns3="fa24ca46-d010-420e-9395-1a8a65a3b759" targetNamespace="http://schemas.microsoft.com/office/2006/metadata/properties" ma:root="true" ma:fieldsID="96548e27942826e2297acd4ae3879519" ns2:_="" ns3:_="">
    <xsd:import namespace="9deb0d30-f5bf-4ce5-82b0-be5350fbd051"/>
    <xsd:import namespace="fa24ca46-d010-420e-9395-1a8a65a3b7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j5p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Dokumentuveid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0d30-f5bf-4ce5-82b0-be5350fbd051"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element name="LastSharedByUser" ma:index="10" nillable="true" ma:displayName="Pēdējo reizi kopīgoja lietotājs" ma:description="" ma:internalName="LastSharedByUser" ma:readOnly="true">
      <xsd:simpleType>
        <xsd:restriction base="dms:Note">
          <xsd:maxLength value="255"/>
        </xsd:restriction>
      </xsd:simpleType>
    </xsd:element>
    <xsd:element name="LastSharedByTime" ma:index="11" nillable="true" ma:displayName="Pēdējo reizi kopīgots pēc laik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4ca46-d010-420e-9395-1a8a65a3b75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5pa" ma:index="14" nillable="true" ma:displayName="Datums un laiks" ma:internalName="j5pa">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okumentuveids" ma:index="21" nillable="true" ma:displayName="Dokumentu veids" ma:description="Šī kolonna parāda mapē esošo dokumentu veidu" ma:format="Dropdown" ma:internalName="Dokumentuveids">
      <xsd:simpleType>
        <xsd:restriction base="dms:Choice">
          <xsd:enumeration value="Atskaites"/>
          <xsd:enumeration value="Darbu uzdevumi"/>
          <xsd:enumeration value="Lēmumi"/>
          <xsd:enumeration value="Līgumi"/>
          <xsd:enumeration value="Dažādi"/>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716E7-5EE5-4BDD-9119-BA6F6E53D687}">
  <ds:schemaRefs>
    <ds:schemaRef ds:uri="http://schemas.microsoft.com/sharepoint/v3/contenttype/forms"/>
  </ds:schemaRefs>
</ds:datastoreItem>
</file>

<file path=customXml/itemProps2.xml><?xml version="1.0" encoding="utf-8"?>
<ds:datastoreItem xmlns:ds="http://schemas.openxmlformats.org/officeDocument/2006/customXml" ds:itemID="{C418BDE2-5CD3-405B-B676-4668153BDFA4}">
  <ds:schemaRefs>
    <ds:schemaRef ds:uri="http://schemas.microsoft.com/office/2006/metadata/properties"/>
    <ds:schemaRef ds:uri="http://schemas.microsoft.com/office/infopath/2007/PartnerControls"/>
    <ds:schemaRef ds:uri="fa24ca46-d010-420e-9395-1a8a65a3b759"/>
  </ds:schemaRefs>
</ds:datastoreItem>
</file>

<file path=customXml/itemProps3.xml><?xml version="1.0" encoding="utf-8"?>
<ds:datastoreItem xmlns:ds="http://schemas.openxmlformats.org/officeDocument/2006/customXml" ds:itemID="{46D16052-CC61-46BD-A4FC-744F59246C03}"/>
</file>

<file path=docProps/app.xml><?xml version="1.0" encoding="utf-8"?>
<Properties xmlns="http://schemas.openxmlformats.org/officeDocument/2006/extended-properties" xmlns:vt="http://schemas.openxmlformats.org/officeDocument/2006/docPropsVTypes">
  <Template>Normal</Template>
  <TotalTime>6</TotalTime>
  <Pages>45</Pages>
  <Words>17362</Words>
  <Characters>98965</Characters>
  <Application>Microsoft Office Word</Application>
  <DocSecurity>0</DocSecurity>
  <Lines>824</Lines>
  <Paragraphs>232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18</cp:revision>
  <dcterms:created xsi:type="dcterms:W3CDTF">2021-09-23T21:41:00Z</dcterms:created>
  <dcterms:modified xsi:type="dcterms:W3CDTF">2021-10-08T08:01:00Z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0x010100E4E02CC5D871C2409F82085B606342B3</vt:lpwstr>
  </property>
</Properties>
</file>